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7411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87B0A">
        <w:rPr>
          <w:rFonts w:ascii="Times New Roman" w:hAnsi="Times New Roman" w:cs="Times New Roman"/>
          <w:b/>
          <w:bCs/>
          <w:sz w:val="30"/>
          <w:szCs w:val="30"/>
        </w:rPr>
        <w:t>МЧС запускает новый бренд-пакет «У стихии нет сердца»</w:t>
      </w:r>
    </w:p>
    <w:p w14:paraId="53458CB1" w14:textId="52B57B5B" w:rsidR="00587B0A" w:rsidRPr="00587B0A" w:rsidRDefault="00587B0A" w:rsidP="00C63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В нашей стране ежегодно констатируются случаи гибели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7B0A">
        <w:rPr>
          <w:rFonts w:ascii="Times New Roman" w:hAnsi="Times New Roman" w:cs="Times New Roman"/>
          <w:sz w:val="30"/>
          <w:szCs w:val="30"/>
        </w:rPr>
        <w:t xml:space="preserve">и травматизма детей. Цифры статистики не смогут оставить равнодушными ни одного взрослого: в 2022 году на пожарах погибло 14 детей, в 2023 году – 9, </w:t>
      </w:r>
      <w:bookmarkStart w:id="0" w:name="_Hlk171320442"/>
      <w:r w:rsidRPr="00587B0A">
        <w:rPr>
          <w:rFonts w:ascii="Times New Roman" w:hAnsi="Times New Roman" w:cs="Times New Roman"/>
          <w:sz w:val="30"/>
          <w:szCs w:val="30"/>
        </w:rPr>
        <w:t>с начала 2024 года зафиксировано 6 случаев детской гибели</w:t>
      </w:r>
      <w:bookmarkEnd w:id="0"/>
      <w:r w:rsidRPr="00587B0A">
        <w:rPr>
          <w:rFonts w:ascii="Times New Roman" w:hAnsi="Times New Roman" w:cs="Times New Roman"/>
          <w:sz w:val="30"/>
          <w:szCs w:val="30"/>
        </w:rPr>
        <w:t>.</w:t>
      </w:r>
      <w:r w:rsidR="00C6359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87B0A">
        <w:rPr>
          <w:rFonts w:ascii="Times New Roman" w:hAnsi="Times New Roman" w:cs="Times New Roman"/>
          <w:sz w:val="30"/>
          <w:szCs w:val="30"/>
        </w:rPr>
        <w:t>Согласно оперативной информации</w:t>
      </w:r>
      <w:proofErr w:type="gramEnd"/>
      <w:r w:rsidRPr="00587B0A">
        <w:rPr>
          <w:rFonts w:ascii="Times New Roman" w:hAnsi="Times New Roman" w:cs="Times New Roman"/>
          <w:sz w:val="30"/>
          <w:szCs w:val="30"/>
        </w:rPr>
        <w:t xml:space="preserve"> ОСВОД в 2022 году на водоемах утонуло 26 детей, в 2023 году – 21, с начала 2024 года утонуло </w:t>
      </w:r>
      <w:r>
        <w:rPr>
          <w:rFonts w:ascii="Times New Roman" w:hAnsi="Times New Roman" w:cs="Times New Roman"/>
          <w:sz w:val="30"/>
          <w:szCs w:val="30"/>
        </w:rPr>
        <w:t>15</w:t>
      </w:r>
      <w:r w:rsidRPr="00587B0A">
        <w:rPr>
          <w:rFonts w:ascii="Times New Roman" w:hAnsi="Times New Roman" w:cs="Times New Roman"/>
          <w:sz w:val="30"/>
          <w:szCs w:val="30"/>
        </w:rPr>
        <w:t xml:space="preserve"> детей.</w:t>
      </w:r>
    </w:p>
    <w:p w14:paraId="01FDFB91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 xml:space="preserve"> Зачастую решающим фактором в возникновении подобных происшествий является отсутствие контроля со стороны взрослых. Многие родители недооценивают или даже игнорируют риски множества потенциально опасных ситуаций.</w:t>
      </w:r>
    </w:p>
    <w:p w14:paraId="6D2875BE" w14:textId="7A1C5E8A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Чтобы в очередной раз обратить внимание родителей на существующую социальную проблему, работники МЧС Беларуси подошли к этому вопросу масштабно и создали новый бренд-пакет «У стихии нет сердца». Срок проведения кампании: июль 2024 года – август 2025 года.</w:t>
      </w:r>
    </w:p>
    <w:p w14:paraId="7BE85F57" w14:textId="2D63C80C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Вы слышите, как бьется сердце ребенка, попавшего в беду? Сердце матери, сжимающееся от боли? Или сердце спасателя? А есть ли у стихии сердце? Нет! «У стихии нет сердца». Эта фраза в полной мере показывает возможные последствия безответственного отношения к безопасности детей.</w:t>
      </w:r>
    </w:p>
    <w:p w14:paraId="0A478A78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Для максимального распространения информационной кампании в городе появятся яркие билборды, чтобы обратить внимание родителей на безопасность детей.</w:t>
      </w:r>
    </w:p>
    <w:p w14:paraId="5C4510D2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Листовки с полезной информацией заполнят интернет-пространство и обновят стенды во всех общественных местах, в организациях и учреждениях.</w:t>
      </w:r>
    </w:p>
    <w:p w14:paraId="7138316E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Таким образом, спасатели охватят максимальный объем целевой аудитории и постараются достучаться до каждого родителя – призвать не оставлять детей без присмотра, быть рядом с ребенком, чтобы предупредить возможную трагедию и научить его правилам безопасности.</w:t>
      </w:r>
    </w:p>
    <w:p w14:paraId="7BAA11A9" w14:textId="412CD3AA" w:rsidR="000C2013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Не оставайтесь в стороне и вы: присоединяйтесь к кампании и обеспечьте безопасное детство своим детям!</w:t>
      </w:r>
    </w:p>
    <w:sectPr w:rsidR="000C2013" w:rsidRPr="0058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6A"/>
    <w:rsid w:val="000C2013"/>
    <w:rsid w:val="00587B0A"/>
    <w:rsid w:val="00737C6A"/>
    <w:rsid w:val="00962A71"/>
    <w:rsid w:val="00B834F3"/>
    <w:rsid w:val="00C6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9EB7"/>
  <w15:chartTrackingRefBased/>
  <w15:docId w15:val="{FE5BC6E3-4783-47DC-8104-8D32B01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Зозулько</dc:creator>
  <cp:keywords/>
  <dc:description/>
  <cp:lastModifiedBy>Professional</cp:lastModifiedBy>
  <cp:revision>2</cp:revision>
  <dcterms:created xsi:type="dcterms:W3CDTF">2024-07-08T08:31:00Z</dcterms:created>
  <dcterms:modified xsi:type="dcterms:W3CDTF">2024-07-08T08:31:00Z</dcterms:modified>
</cp:coreProperties>
</file>