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92" w:rsidRDefault="00753192" w:rsidP="00753192">
      <w:pPr>
        <w:spacing w:line="280" w:lineRule="exact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  <w:r>
        <w:rPr>
          <w:sz w:val="30"/>
          <w:szCs w:val="30"/>
        </w:rPr>
        <w:t>Приказ №273 от 06.05.2024</w:t>
      </w:r>
    </w:p>
    <w:p w:rsidR="00B24E92" w:rsidRDefault="00B24E92" w:rsidP="00753192">
      <w:pPr>
        <w:spacing w:line="280" w:lineRule="exact"/>
        <w:ind w:right="4535"/>
        <w:jc w:val="both"/>
        <w:rPr>
          <w:sz w:val="30"/>
          <w:szCs w:val="30"/>
        </w:rPr>
      </w:pPr>
    </w:p>
    <w:p w:rsidR="00753192" w:rsidRPr="002C7DF8" w:rsidRDefault="00753192" w:rsidP="00753192">
      <w:pPr>
        <w:spacing w:line="280" w:lineRule="exact"/>
        <w:ind w:right="4535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О проведении районного этапа республиканского конкурса «Созидая, не разрушай»</w:t>
      </w:r>
    </w:p>
    <w:p w:rsidR="001F13F4" w:rsidRPr="002C7DF8" w:rsidRDefault="001F13F4" w:rsidP="001F13F4">
      <w:pPr>
        <w:rPr>
          <w:sz w:val="30"/>
          <w:szCs w:val="30"/>
        </w:rPr>
      </w:pPr>
      <w:r w:rsidRPr="002C7DF8">
        <w:rPr>
          <w:sz w:val="30"/>
          <w:szCs w:val="30"/>
        </w:rPr>
        <w:t xml:space="preserve"> </w:t>
      </w:r>
    </w:p>
    <w:p w:rsidR="001F13F4" w:rsidRPr="002C7DF8" w:rsidRDefault="001F13F4" w:rsidP="001F13F4">
      <w:pPr>
        <w:tabs>
          <w:tab w:val="left" w:pos="709"/>
          <w:tab w:val="left" w:pos="851"/>
        </w:tabs>
        <w:jc w:val="both"/>
        <w:rPr>
          <w:sz w:val="30"/>
          <w:szCs w:val="30"/>
        </w:rPr>
      </w:pPr>
      <w:r w:rsidRPr="002C7DF8">
        <w:rPr>
          <w:noProof/>
          <w:sz w:val="30"/>
          <w:szCs w:val="30"/>
        </w:rPr>
        <w:tab/>
      </w:r>
      <w:r w:rsidR="00753192" w:rsidRPr="002C7DF8">
        <w:rPr>
          <w:noProof/>
          <w:sz w:val="30"/>
          <w:szCs w:val="30"/>
        </w:rPr>
        <w:t>На основании приказа главного управления по образованию</w:t>
      </w:r>
      <w:r w:rsidR="00753192" w:rsidRPr="002C7DF8">
        <w:rPr>
          <w:sz w:val="30"/>
          <w:szCs w:val="30"/>
        </w:rPr>
        <w:t xml:space="preserve"> от 04.04.2024 №267 «О проведении областного этапа республиканского конкурса «Созидая, не разрушай» </w:t>
      </w:r>
    </w:p>
    <w:p w:rsidR="00753192" w:rsidRPr="002C7DF8" w:rsidRDefault="00753192" w:rsidP="001F13F4">
      <w:pPr>
        <w:tabs>
          <w:tab w:val="left" w:pos="709"/>
          <w:tab w:val="left" w:pos="851"/>
        </w:tabs>
        <w:jc w:val="both"/>
        <w:rPr>
          <w:sz w:val="30"/>
          <w:szCs w:val="30"/>
        </w:rPr>
      </w:pPr>
      <w:r w:rsidRPr="002C7DF8">
        <w:rPr>
          <w:sz w:val="30"/>
          <w:szCs w:val="30"/>
        </w:rPr>
        <w:t>ПРИКАЗЫВАЮ:</w:t>
      </w:r>
    </w:p>
    <w:p w:rsidR="00753192" w:rsidRPr="002C7DF8" w:rsidRDefault="002C7DF8" w:rsidP="001F13F4">
      <w:pPr>
        <w:pStyle w:val="a5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Провести с 6</w:t>
      </w:r>
      <w:r w:rsidR="00753192" w:rsidRPr="002C7DF8">
        <w:rPr>
          <w:sz w:val="30"/>
          <w:szCs w:val="30"/>
        </w:rPr>
        <w:t xml:space="preserve"> мая по 30 августа 2024 г. районный этап республиканского экологического конкурса «Созидая, не разрушай!» в учреждениях образования.</w:t>
      </w:r>
    </w:p>
    <w:p w:rsidR="001F13F4" w:rsidRPr="002C7DF8" w:rsidRDefault="001F13F4" w:rsidP="001F13F4">
      <w:pPr>
        <w:pStyle w:val="a5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Утверди</w:t>
      </w:r>
      <w:r w:rsidR="00B24E92">
        <w:rPr>
          <w:sz w:val="30"/>
          <w:szCs w:val="30"/>
        </w:rPr>
        <w:t>ть положение о проведении районного этапа</w:t>
      </w:r>
      <w:r w:rsidR="00322AAA">
        <w:rPr>
          <w:sz w:val="30"/>
          <w:szCs w:val="30"/>
        </w:rPr>
        <w:t xml:space="preserve">, </w:t>
      </w:r>
      <w:r w:rsidR="00BA0E49">
        <w:rPr>
          <w:sz w:val="30"/>
          <w:szCs w:val="30"/>
        </w:rPr>
        <w:t>форму сопроводительного листа работы участника районного этапа</w:t>
      </w:r>
      <w:r w:rsidR="00322AAA" w:rsidRPr="00322AAA">
        <w:rPr>
          <w:sz w:val="30"/>
          <w:szCs w:val="30"/>
        </w:rPr>
        <w:t xml:space="preserve"> </w:t>
      </w:r>
      <w:r w:rsidR="00322AAA">
        <w:rPr>
          <w:sz w:val="30"/>
          <w:szCs w:val="30"/>
        </w:rPr>
        <w:t>республиканского конкурса «Созидая, не разрушай»</w:t>
      </w:r>
      <w:r w:rsidR="00B24E92">
        <w:rPr>
          <w:sz w:val="30"/>
          <w:szCs w:val="30"/>
        </w:rPr>
        <w:t xml:space="preserve"> (приложение 1</w:t>
      </w:r>
      <w:r w:rsidR="00322AAA">
        <w:rPr>
          <w:sz w:val="30"/>
          <w:szCs w:val="30"/>
        </w:rPr>
        <w:t>,2</w:t>
      </w:r>
      <w:r w:rsidRPr="002C7DF8">
        <w:rPr>
          <w:sz w:val="30"/>
          <w:szCs w:val="30"/>
        </w:rPr>
        <w:t>).</w:t>
      </w:r>
    </w:p>
    <w:p w:rsidR="00753192" w:rsidRPr="002C7DF8" w:rsidRDefault="001F13F4" w:rsidP="001F13F4">
      <w:pPr>
        <w:pStyle w:val="a5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Директорам учреждений образования района обеспечить участие учащихся и педагогов в конкурсе и своевременное предоставление работ в соответствии с условиями проведения.</w:t>
      </w:r>
    </w:p>
    <w:p w:rsidR="00753192" w:rsidRPr="002C7DF8" w:rsidRDefault="00753192" w:rsidP="001F13F4">
      <w:pPr>
        <w:pStyle w:val="a5"/>
        <w:numPr>
          <w:ilvl w:val="0"/>
          <w:numId w:val="2"/>
        </w:numPr>
        <w:ind w:left="0" w:firstLine="709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Утвердить состав районного оргкомитета по организации, проведению и подведению итогов конкурса в следующем составе:</w:t>
      </w:r>
    </w:p>
    <w:tbl>
      <w:tblPr>
        <w:tblW w:w="0" w:type="auto"/>
        <w:tblLook w:val="01E0"/>
      </w:tblPr>
      <w:tblGrid>
        <w:gridCol w:w="2580"/>
        <w:gridCol w:w="6991"/>
      </w:tblGrid>
      <w:tr w:rsidR="00753192" w:rsidRPr="002C7DF8" w:rsidTr="00753192">
        <w:tc>
          <w:tcPr>
            <w:tcW w:w="2580" w:type="dxa"/>
            <w:hideMark/>
          </w:tcPr>
          <w:p w:rsidR="00753192" w:rsidRPr="002C7DF8" w:rsidRDefault="00753192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2C7DF8">
              <w:rPr>
                <w:sz w:val="30"/>
                <w:szCs w:val="30"/>
                <w:lang w:eastAsia="en-US"/>
              </w:rPr>
              <w:t>Кравченко А.В.</w:t>
            </w:r>
          </w:p>
        </w:tc>
        <w:tc>
          <w:tcPr>
            <w:tcW w:w="6991" w:type="dxa"/>
            <w:hideMark/>
          </w:tcPr>
          <w:p w:rsidR="00753192" w:rsidRPr="002C7DF8" w:rsidRDefault="00753192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2C7DF8">
              <w:rPr>
                <w:sz w:val="30"/>
                <w:szCs w:val="30"/>
                <w:lang w:eastAsia="en-US"/>
              </w:rPr>
              <w:t xml:space="preserve">- методист </w:t>
            </w:r>
            <w:proofErr w:type="spellStart"/>
            <w:r w:rsidRPr="002C7DF8"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кабинета; </w:t>
            </w:r>
          </w:p>
        </w:tc>
      </w:tr>
      <w:tr w:rsidR="00753192" w:rsidRPr="002C7DF8" w:rsidTr="00753192">
        <w:tc>
          <w:tcPr>
            <w:tcW w:w="2580" w:type="dxa"/>
            <w:hideMark/>
          </w:tcPr>
          <w:p w:rsidR="00753192" w:rsidRPr="002C7DF8" w:rsidRDefault="006829BC" w:rsidP="006829BC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2C7DF8">
              <w:rPr>
                <w:sz w:val="30"/>
                <w:szCs w:val="30"/>
                <w:lang w:eastAsia="en-US"/>
              </w:rPr>
              <w:t>Ширнюк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С.А.</w:t>
            </w:r>
            <w:r w:rsidR="00753192" w:rsidRPr="002C7DF8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6991" w:type="dxa"/>
            <w:hideMark/>
          </w:tcPr>
          <w:p w:rsidR="00753192" w:rsidRPr="002C7DF8" w:rsidRDefault="00753192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2C7DF8">
              <w:rPr>
                <w:sz w:val="30"/>
                <w:szCs w:val="30"/>
                <w:lang w:eastAsia="en-US"/>
              </w:rPr>
              <w:t xml:space="preserve">- методист </w:t>
            </w:r>
            <w:proofErr w:type="spellStart"/>
            <w:r w:rsidRPr="002C7DF8"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кабинета;</w:t>
            </w:r>
          </w:p>
        </w:tc>
      </w:tr>
      <w:tr w:rsidR="006829BC" w:rsidRPr="002C7DF8" w:rsidTr="00753192">
        <w:tc>
          <w:tcPr>
            <w:tcW w:w="2580" w:type="dxa"/>
            <w:hideMark/>
          </w:tcPr>
          <w:p w:rsidR="006829BC" w:rsidRPr="002C7DF8" w:rsidRDefault="006829BC" w:rsidP="00AC5CDA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2C7DF8">
              <w:rPr>
                <w:sz w:val="30"/>
                <w:szCs w:val="30"/>
                <w:lang w:eastAsia="en-US"/>
              </w:rPr>
              <w:t>Вамбольд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А.В.</w:t>
            </w:r>
          </w:p>
          <w:p w:rsidR="006829BC" w:rsidRPr="002C7DF8" w:rsidRDefault="006829BC" w:rsidP="006829BC">
            <w:pPr>
              <w:rPr>
                <w:sz w:val="30"/>
                <w:szCs w:val="30"/>
                <w:lang w:eastAsia="en-US"/>
              </w:rPr>
            </w:pPr>
          </w:p>
          <w:p w:rsidR="006829BC" w:rsidRPr="002C7DF8" w:rsidRDefault="006829BC" w:rsidP="006829BC">
            <w:pPr>
              <w:rPr>
                <w:sz w:val="30"/>
                <w:szCs w:val="30"/>
                <w:lang w:eastAsia="en-US"/>
              </w:rPr>
            </w:pPr>
            <w:proofErr w:type="spellStart"/>
            <w:r w:rsidRPr="002C7DF8">
              <w:rPr>
                <w:sz w:val="30"/>
                <w:szCs w:val="30"/>
                <w:lang w:eastAsia="en-US"/>
              </w:rPr>
              <w:t>Моисеенко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Н.С.</w:t>
            </w:r>
          </w:p>
        </w:tc>
        <w:tc>
          <w:tcPr>
            <w:tcW w:w="6991" w:type="dxa"/>
            <w:hideMark/>
          </w:tcPr>
          <w:p w:rsidR="006829BC" w:rsidRPr="002C7DF8" w:rsidRDefault="006829BC" w:rsidP="00AC5CDA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2C7DF8">
              <w:rPr>
                <w:sz w:val="30"/>
                <w:szCs w:val="30"/>
                <w:lang w:eastAsia="en-US"/>
              </w:rPr>
              <w:t xml:space="preserve">- методист </w:t>
            </w:r>
            <w:proofErr w:type="spellStart"/>
            <w:r w:rsidRPr="002C7DF8"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кабинета;</w:t>
            </w:r>
          </w:p>
          <w:p w:rsidR="006829BC" w:rsidRPr="002C7DF8" w:rsidRDefault="006829BC" w:rsidP="00AC5CDA">
            <w:pPr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 w:rsidRPr="002C7DF8">
              <w:rPr>
                <w:sz w:val="30"/>
                <w:szCs w:val="30"/>
                <w:lang w:eastAsia="en-US"/>
              </w:rPr>
              <w:t xml:space="preserve">- </w:t>
            </w:r>
            <w:r w:rsidRPr="002C7DF8">
              <w:rPr>
                <w:sz w:val="30"/>
                <w:szCs w:val="30"/>
                <w:lang w:eastAsia="en-US"/>
              </w:rPr>
              <w:t xml:space="preserve">методист </w:t>
            </w:r>
            <w:proofErr w:type="spellStart"/>
            <w:r w:rsidRPr="002C7DF8">
              <w:rPr>
                <w:sz w:val="30"/>
                <w:szCs w:val="30"/>
                <w:lang w:eastAsia="en-US"/>
              </w:rPr>
              <w:t>Каменецкого</w:t>
            </w:r>
            <w:proofErr w:type="spellEnd"/>
            <w:r w:rsidRPr="002C7DF8">
              <w:rPr>
                <w:sz w:val="30"/>
                <w:szCs w:val="30"/>
                <w:lang w:eastAsia="en-US"/>
              </w:rPr>
              <w:t xml:space="preserve"> районного учебно-методического кабинета;</w:t>
            </w:r>
          </w:p>
        </w:tc>
      </w:tr>
    </w:tbl>
    <w:p w:rsidR="00753192" w:rsidRPr="002C7DF8" w:rsidRDefault="006829BC" w:rsidP="00753192">
      <w:pPr>
        <w:jc w:val="both"/>
        <w:rPr>
          <w:sz w:val="30"/>
          <w:szCs w:val="30"/>
        </w:rPr>
      </w:pPr>
      <w:r w:rsidRPr="002C7DF8">
        <w:rPr>
          <w:sz w:val="30"/>
          <w:szCs w:val="30"/>
        </w:rPr>
        <w:tab/>
        <w:t>5</w:t>
      </w:r>
      <w:r w:rsidR="00753192" w:rsidRPr="002C7DF8">
        <w:rPr>
          <w:sz w:val="30"/>
          <w:szCs w:val="30"/>
        </w:rPr>
        <w:t>. Ответственность за организацию и проведение конкурса возл</w:t>
      </w:r>
      <w:r w:rsidRPr="002C7DF8">
        <w:rPr>
          <w:sz w:val="30"/>
          <w:szCs w:val="30"/>
        </w:rPr>
        <w:t xml:space="preserve">ожить на методиста </w:t>
      </w:r>
      <w:proofErr w:type="spellStart"/>
      <w:r w:rsidRPr="002C7DF8">
        <w:rPr>
          <w:sz w:val="30"/>
          <w:szCs w:val="30"/>
        </w:rPr>
        <w:t>Каменецкого</w:t>
      </w:r>
      <w:proofErr w:type="spellEnd"/>
      <w:r w:rsidRPr="002C7DF8">
        <w:rPr>
          <w:sz w:val="30"/>
          <w:szCs w:val="30"/>
        </w:rPr>
        <w:t xml:space="preserve"> </w:t>
      </w:r>
      <w:r w:rsidR="00753192" w:rsidRPr="002C7DF8">
        <w:rPr>
          <w:sz w:val="30"/>
          <w:szCs w:val="30"/>
        </w:rPr>
        <w:t>районного учебно-методического кабинета Кравченко А.В..</w:t>
      </w:r>
    </w:p>
    <w:p w:rsidR="00753192" w:rsidRPr="002C7DF8" w:rsidRDefault="00B3678E" w:rsidP="00753192">
      <w:pPr>
        <w:ind w:firstLine="709"/>
        <w:jc w:val="both"/>
        <w:rPr>
          <w:sz w:val="30"/>
          <w:szCs w:val="30"/>
        </w:rPr>
      </w:pPr>
      <w:r w:rsidRPr="002C7DF8">
        <w:rPr>
          <w:sz w:val="30"/>
          <w:szCs w:val="30"/>
        </w:rPr>
        <w:lastRenderedPageBreak/>
        <w:t>6</w:t>
      </w:r>
      <w:r w:rsidR="00753192" w:rsidRPr="002C7DF8">
        <w:rPr>
          <w:sz w:val="30"/>
          <w:szCs w:val="30"/>
        </w:rPr>
        <w:t xml:space="preserve">. </w:t>
      </w:r>
      <w:proofErr w:type="gramStart"/>
      <w:r w:rsidR="00753192" w:rsidRPr="002C7DF8">
        <w:rPr>
          <w:sz w:val="30"/>
          <w:szCs w:val="30"/>
        </w:rPr>
        <w:t>Контроль за</w:t>
      </w:r>
      <w:proofErr w:type="gramEnd"/>
      <w:r w:rsidR="00753192" w:rsidRPr="002C7DF8">
        <w:rPr>
          <w:sz w:val="30"/>
          <w:szCs w:val="30"/>
        </w:rPr>
        <w:t xml:space="preserve"> исполнением данного приказа возложить на заведующего </w:t>
      </w:r>
      <w:proofErr w:type="spellStart"/>
      <w:r w:rsidR="00753192" w:rsidRPr="002C7DF8">
        <w:rPr>
          <w:sz w:val="30"/>
          <w:szCs w:val="30"/>
        </w:rPr>
        <w:t>Каменецк</w:t>
      </w:r>
      <w:r w:rsidR="006829BC" w:rsidRPr="002C7DF8">
        <w:rPr>
          <w:sz w:val="30"/>
          <w:szCs w:val="30"/>
        </w:rPr>
        <w:t>и</w:t>
      </w:r>
      <w:r w:rsidRPr="002C7DF8">
        <w:rPr>
          <w:sz w:val="30"/>
          <w:szCs w:val="30"/>
        </w:rPr>
        <w:t>м</w:t>
      </w:r>
      <w:proofErr w:type="spellEnd"/>
      <w:r w:rsidR="00753192" w:rsidRPr="002C7DF8">
        <w:rPr>
          <w:sz w:val="30"/>
          <w:szCs w:val="30"/>
        </w:rPr>
        <w:t xml:space="preserve"> районн</w:t>
      </w:r>
      <w:r w:rsidR="006829BC" w:rsidRPr="002C7DF8">
        <w:rPr>
          <w:sz w:val="30"/>
          <w:szCs w:val="30"/>
        </w:rPr>
        <w:t>ым</w:t>
      </w:r>
      <w:r w:rsidR="00753192" w:rsidRPr="002C7DF8">
        <w:rPr>
          <w:sz w:val="30"/>
          <w:szCs w:val="30"/>
        </w:rPr>
        <w:t xml:space="preserve"> учебно-методическ</w:t>
      </w:r>
      <w:r w:rsidR="006829BC" w:rsidRPr="002C7DF8">
        <w:rPr>
          <w:sz w:val="30"/>
          <w:szCs w:val="30"/>
        </w:rPr>
        <w:t>им</w:t>
      </w:r>
      <w:r w:rsidR="00753192" w:rsidRPr="002C7DF8">
        <w:rPr>
          <w:sz w:val="30"/>
          <w:szCs w:val="30"/>
        </w:rPr>
        <w:t xml:space="preserve"> кабинет</w:t>
      </w:r>
      <w:r w:rsidR="006829BC" w:rsidRPr="002C7DF8">
        <w:rPr>
          <w:sz w:val="30"/>
          <w:szCs w:val="30"/>
        </w:rPr>
        <w:t xml:space="preserve">ом </w:t>
      </w:r>
      <w:r w:rsidR="00753192" w:rsidRPr="002C7DF8">
        <w:rPr>
          <w:sz w:val="30"/>
          <w:szCs w:val="30"/>
        </w:rPr>
        <w:t>Кирилюк Н.В.</w:t>
      </w:r>
    </w:p>
    <w:p w:rsidR="00753192" w:rsidRPr="002C7DF8" w:rsidRDefault="00753192" w:rsidP="00753192">
      <w:pPr>
        <w:spacing w:line="360" w:lineRule="auto"/>
        <w:jc w:val="both"/>
        <w:rPr>
          <w:sz w:val="30"/>
          <w:szCs w:val="30"/>
        </w:rPr>
      </w:pPr>
    </w:p>
    <w:tbl>
      <w:tblPr>
        <w:tblW w:w="10428" w:type="dxa"/>
        <w:tblLook w:val="01E0"/>
      </w:tblPr>
      <w:tblGrid>
        <w:gridCol w:w="4219"/>
        <w:gridCol w:w="2981"/>
        <w:gridCol w:w="3228"/>
      </w:tblGrid>
      <w:tr w:rsidR="00753192" w:rsidRPr="002C7DF8" w:rsidTr="00753192">
        <w:trPr>
          <w:trHeight w:val="1560"/>
        </w:trPr>
        <w:tc>
          <w:tcPr>
            <w:tcW w:w="4219" w:type="dxa"/>
            <w:hideMark/>
          </w:tcPr>
          <w:p w:rsidR="00753192" w:rsidRPr="002C7DF8" w:rsidRDefault="00753192">
            <w:pPr>
              <w:spacing w:line="280" w:lineRule="exact"/>
              <w:rPr>
                <w:sz w:val="30"/>
                <w:szCs w:val="30"/>
                <w:lang w:eastAsia="en-US"/>
              </w:rPr>
            </w:pPr>
            <w:r w:rsidRPr="002C7DF8">
              <w:rPr>
                <w:sz w:val="30"/>
                <w:szCs w:val="30"/>
                <w:lang w:eastAsia="en-US"/>
              </w:rPr>
              <w:t xml:space="preserve">Начальник отдела  по образованию   </w:t>
            </w:r>
          </w:p>
        </w:tc>
        <w:tc>
          <w:tcPr>
            <w:tcW w:w="2981" w:type="dxa"/>
            <w:hideMark/>
          </w:tcPr>
          <w:p w:rsidR="00753192" w:rsidRPr="002C7DF8" w:rsidRDefault="00753192">
            <w:pPr>
              <w:spacing w:line="276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3228" w:type="dxa"/>
            <w:hideMark/>
          </w:tcPr>
          <w:p w:rsidR="00753192" w:rsidRPr="002C7DF8" w:rsidRDefault="00753192">
            <w:pPr>
              <w:spacing w:line="276" w:lineRule="auto"/>
              <w:rPr>
                <w:sz w:val="30"/>
                <w:szCs w:val="30"/>
                <w:lang w:eastAsia="en-US"/>
              </w:rPr>
            </w:pPr>
            <w:proofErr w:type="spellStart"/>
            <w:r w:rsidRPr="002C7DF8">
              <w:rPr>
                <w:sz w:val="30"/>
                <w:szCs w:val="30"/>
                <w:lang w:eastAsia="en-US"/>
              </w:rPr>
              <w:t>Ж.И.Авдей</w:t>
            </w:r>
            <w:proofErr w:type="spellEnd"/>
          </w:p>
        </w:tc>
      </w:tr>
    </w:tbl>
    <w:p w:rsidR="006829BC" w:rsidRPr="002C7DF8" w:rsidRDefault="006829BC" w:rsidP="00753192">
      <w:pPr>
        <w:jc w:val="both"/>
        <w:rPr>
          <w:sz w:val="30"/>
          <w:szCs w:val="30"/>
        </w:rPr>
      </w:pPr>
    </w:p>
    <w:p w:rsidR="002C7DF8" w:rsidRDefault="002C7DF8" w:rsidP="00753192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Default="00B24E92" w:rsidP="002C7DF8">
      <w:pPr>
        <w:jc w:val="both"/>
        <w:rPr>
          <w:sz w:val="18"/>
          <w:szCs w:val="18"/>
        </w:rPr>
      </w:pPr>
    </w:p>
    <w:p w:rsidR="00B24E92" w:rsidRPr="00B24E92" w:rsidRDefault="00B24E92" w:rsidP="00B24E92">
      <w:pPr>
        <w:jc w:val="both"/>
        <w:rPr>
          <w:sz w:val="18"/>
          <w:szCs w:val="18"/>
        </w:rPr>
      </w:pPr>
      <w:r>
        <w:rPr>
          <w:sz w:val="18"/>
          <w:szCs w:val="18"/>
        </w:rPr>
        <w:t>16 Кравченко  61176</w:t>
      </w:r>
    </w:p>
    <w:p w:rsidR="00753192" w:rsidRPr="002C7DF8" w:rsidRDefault="00753192" w:rsidP="00753192">
      <w:pPr>
        <w:spacing w:line="280" w:lineRule="exact"/>
        <w:ind w:left="5670"/>
        <w:jc w:val="both"/>
        <w:rPr>
          <w:sz w:val="30"/>
          <w:szCs w:val="30"/>
        </w:rPr>
      </w:pPr>
      <w:r w:rsidRPr="002C7DF8">
        <w:rPr>
          <w:sz w:val="30"/>
          <w:szCs w:val="30"/>
        </w:rPr>
        <w:lastRenderedPageBreak/>
        <w:t>П</w:t>
      </w:r>
      <w:r w:rsidR="00322AAA">
        <w:rPr>
          <w:sz w:val="30"/>
          <w:szCs w:val="30"/>
        </w:rPr>
        <w:t>риложение 1</w:t>
      </w:r>
      <w:r w:rsidRPr="002C7DF8">
        <w:rPr>
          <w:sz w:val="30"/>
          <w:szCs w:val="30"/>
        </w:rPr>
        <w:t xml:space="preserve"> </w:t>
      </w:r>
    </w:p>
    <w:p w:rsidR="00753192" w:rsidRPr="002C7DF8" w:rsidRDefault="00753192" w:rsidP="00753192">
      <w:pPr>
        <w:spacing w:line="280" w:lineRule="exact"/>
        <w:ind w:left="5670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к приказу отдела по образованию </w:t>
      </w:r>
      <w:proofErr w:type="spellStart"/>
      <w:r w:rsidRPr="002C7DF8">
        <w:rPr>
          <w:sz w:val="30"/>
          <w:szCs w:val="30"/>
        </w:rPr>
        <w:t>Каменецкого</w:t>
      </w:r>
      <w:proofErr w:type="spellEnd"/>
      <w:r w:rsidRPr="002C7DF8">
        <w:rPr>
          <w:sz w:val="30"/>
          <w:szCs w:val="30"/>
        </w:rPr>
        <w:t xml:space="preserve"> райисполкома</w:t>
      </w:r>
    </w:p>
    <w:p w:rsidR="00753192" w:rsidRPr="002C7DF8" w:rsidRDefault="00B3678E" w:rsidP="00753192">
      <w:pPr>
        <w:spacing w:line="280" w:lineRule="exact"/>
        <w:ind w:left="5670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от 06.05</w:t>
      </w:r>
      <w:r w:rsidR="00753192" w:rsidRPr="002C7DF8">
        <w:rPr>
          <w:sz w:val="30"/>
          <w:szCs w:val="30"/>
        </w:rPr>
        <w:t xml:space="preserve">.2024 № </w:t>
      </w:r>
      <w:r w:rsidRPr="002C7DF8">
        <w:rPr>
          <w:sz w:val="30"/>
          <w:szCs w:val="30"/>
        </w:rPr>
        <w:t>273</w:t>
      </w:r>
    </w:p>
    <w:p w:rsidR="00753192" w:rsidRPr="002C7DF8" w:rsidRDefault="00753192" w:rsidP="00753192">
      <w:pPr>
        <w:spacing w:line="360" w:lineRule="auto"/>
        <w:jc w:val="both"/>
        <w:rPr>
          <w:sz w:val="30"/>
          <w:szCs w:val="30"/>
        </w:rPr>
      </w:pPr>
    </w:p>
    <w:p w:rsidR="00753192" w:rsidRPr="002C7DF8" w:rsidRDefault="00753192" w:rsidP="00B3678E">
      <w:pPr>
        <w:spacing w:line="280" w:lineRule="exact"/>
        <w:ind w:right="4535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ПОЛОЖЕНИЕ </w:t>
      </w:r>
    </w:p>
    <w:p w:rsidR="00B3678E" w:rsidRPr="002C7DF8" w:rsidRDefault="00753192" w:rsidP="00B3678E">
      <w:pPr>
        <w:ind w:right="4535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о   проведении   </w:t>
      </w:r>
      <w:r w:rsidR="00B3678E" w:rsidRPr="002C7DF8">
        <w:rPr>
          <w:sz w:val="30"/>
          <w:szCs w:val="30"/>
        </w:rPr>
        <w:t>районного этапа республиканского экологического конкурса «Созидая, не разрушай!»</w:t>
      </w:r>
    </w:p>
    <w:p w:rsidR="00753192" w:rsidRPr="002C7DF8" w:rsidRDefault="00753192" w:rsidP="00753192">
      <w:pPr>
        <w:spacing w:line="360" w:lineRule="auto"/>
        <w:jc w:val="both"/>
        <w:rPr>
          <w:sz w:val="30"/>
          <w:szCs w:val="30"/>
        </w:rPr>
      </w:pPr>
    </w:p>
    <w:p w:rsidR="00B3678E" w:rsidRPr="002C7DF8" w:rsidRDefault="00B3678E" w:rsidP="002C7DF8">
      <w:pPr>
        <w:pStyle w:val="a5"/>
        <w:numPr>
          <w:ilvl w:val="0"/>
          <w:numId w:val="3"/>
        </w:numPr>
        <w:rPr>
          <w:sz w:val="30"/>
          <w:szCs w:val="30"/>
        </w:rPr>
      </w:pPr>
      <w:r w:rsidRPr="002C7DF8">
        <w:rPr>
          <w:sz w:val="30"/>
          <w:szCs w:val="30"/>
        </w:rPr>
        <w:t>ОБЩИЕ ПОЛОЖЕНИЯ</w:t>
      </w:r>
    </w:p>
    <w:p w:rsidR="00B3678E" w:rsidRPr="002C7DF8" w:rsidRDefault="00B3678E" w:rsidP="00B3678E">
      <w:pPr>
        <w:ind w:firstLine="851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Условия проведения районного этапа республиканского экологического конкурса «Созидая, не разрушай!» (далее конкурс) разработаны на основании условий проведения республиканского экологического конкурса «Созидая, не разрушай!» и определяют цель, задачи, общий порядок проведения и требования к участникам конкурса.</w:t>
      </w:r>
    </w:p>
    <w:p w:rsidR="00B3678E" w:rsidRPr="002C7DF8" w:rsidRDefault="00B3678E" w:rsidP="002C7DF8">
      <w:pPr>
        <w:pStyle w:val="a5"/>
        <w:numPr>
          <w:ilvl w:val="0"/>
          <w:numId w:val="3"/>
        </w:numPr>
        <w:rPr>
          <w:sz w:val="30"/>
          <w:szCs w:val="30"/>
        </w:rPr>
      </w:pPr>
      <w:r w:rsidRPr="002C7DF8">
        <w:rPr>
          <w:sz w:val="30"/>
          <w:szCs w:val="30"/>
        </w:rPr>
        <w:t xml:space="preserve">ЦЕЛЬ И ЗАДАЧИ КОНКУРСА </w:t>
      </w:r>
    </w:p>
    <w:p w:rsidR="00B3678E" w:rsidRPr="002C7DF8" w:rsidRDefault="00B3678E" w:rsidP="00B3678E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ЦЕЛЬ: </w:t>
      </w:r>
      <w:r w:rsidRPr="002C7DF8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7540625</wp:posOffset>
            </wp:positionH>
            <wp:positionV relativeFrom="page">
              <wp:posOffset>1369060</wp:posOffset>
            </wp:positionV>
            <wp:extent cx="15240" cy="21590"/>
            <wp:effectExtent l="19050" t="0" r="3810" b="0"/>
            <wp:wrapSquare wrapText="bothSides"/>
            <wp:docPr id="14" name="Picture 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DF8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944880</wp:posOffset>
            </wp:positionH>
            <wp:positionV relativeFrom="page">
              <wp:posOffset>3076575</wp:posOffset>
            </wp:positionV>
            <wp:extent cx="6350" cy="3175"/>
            <wp:effectExtent l="0" t="0" r="0" b="0"/>
            <wp:wrapSquare wrapText="bothSides"/>
            <wp:docPr id="15" name="Picture 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DF8">
        <w:rPr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932815</wp:posOffset>
            </wp:positionH>
            <wp:positionV relativeFrom="page">
              <wp:posOffset>3103880</wp:posOffset>
            </wp:positionV>
            <wp:extent cx="12065" cy="8890"/>
            <wp:effectExtent l="0" t="0" r="0" b="0"/>
            <wp:wrapSquare wrapText="bothSides"/>
            <wp:docPr id="16" name="Picture 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DF8">
        <w:rPr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923290</wp:posOffset>
            </wp:positionH>
            <wp:positionV relativeFrom="page">
              <wp:posOffset>3107055</wp:posOffset>
            </wp:positionV>
            <wp:extent cx="6350" cy="6350"/>
            <wp:effectExtent l="0" t="0" r="0" b="0"/>
            <wp:wrapSquare wrapText="bothSides"/>
            <wp:docPr id="17" name="Picture 4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7DF8">
        <w:rPr>
          <w:sz w:val="30"/>
          <w:szCs w:val="30"/>
        </w:rPr>
        <w:t xml:space="preserve">формирование высокой экологической культуры учащихся и навыков здорового образа жизни, бережного отношения к окружающей среде. </w:t>
      </w:r>
    </w:p>
    <w:p w:rsidR="00B3678E" w:rsidRPr="002C7DF8" w:rsidRDefault="00B3678E" w:rsidP="00B3678E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ЗАДАЧИ: повышение активной социально-культурной позиции учащихся в отношении сохранения природного наследия; поддержка творческой деятельности учащихся в области охраны окружающей среды и рационального природопользования; активизация деятельности, направленной на решение вопросов экологического и нравственного воспитания учащихся, через развитие интереса к изучению вопросов охраны окружающей среды и формирования здорового образа жизни. </w:t>
      </w:r>
    </w:p>
    <w:p w:rsidR="00B3678E" w:rsidRPr="002C7DF8" w:rsidRDefault="00B3678E" w:rsidP="002C7DF8">
      <w:pPr>
        <w:pStyle w:val="a5"/>
        <w:numPr>
          <w:ilvl w:val="0"/>
          <w:numId w:val="3"/>
        </w:numPr>
        <w:rPr>
          <w:sz w:val="30"/>
          <w:szCs w:val="30"/>
        </w:rPr>
      </w:pPr>
      <w:r w:rsidRPr="002C7DF8">
        <w:rPr>
          <w:sz w:val="30"/>
          <w:szCs w:val="30"/>
        </w:rPr>
        <w:t>УЧАСТНИКИ КОНКУРСА</w:t>
      </w:r>
    </w:p>
    <w:p w:rsidR="00B3678E" w:rsidRPr="002C7DF8" w:rsidRDefault="00B3678E" w:rsidP="00B3678E">
      <w:pPr>
        <w:ind w:firstLine="708"/>
        <w:jc w:val="both"/>
        <w:rPr>
          <w:sz w:val="30"/>
          <w:szCs w:val="30"/>
        </w:rPr>
      </w:pPr>
      <w:proofErr w:type="gramStart"/>
      <w:r w:rsidRPr="002C7DF8">
        <w:rPr>
          <w:sz w:val="30"/>
          <w:szCs w:val="30"/>
        </w:rPr>
        <w:t>Участниками конкурса являются учащиеся, осваивающие содержание образовательной программы дополнительного образования детей и молодежи, и являющиеся учащимися учреждений общего среднего образования, а также учащиеся, осваивающие содержание образовательной программы общего среднего образования (далее – учреждения образования), как индивидуально, так и коллективно в возрасте от 8 до 17 лет; педагоги учреждений общего среднего образования и дополнительного образования детей и молодежи.</w:t>
      </w:r>
      <w:proofErr w:type="gramEnd"/>
    </w:p>
    <w:p w:rsidR="00B3678E" w:rsidRPr="002C7DF8" w:rsidRDefault="00B3678E" w:rsidP="002C7DF8">
      <w:pPr>
        <w:pStyle w:val="a5"/>
        <w:numPr>
          <w:ilvl w:val="0"/>
          <w:numId w:val="3"/>
        </w:numPr>
        <w:rPr>
          <w:sz w:val="30"/>
          <w:szCs w:val="30"/>
        </w:rPr>
      </w:pPr>
      <w:r w:rsidRPr="002C7DF8">
        <w:rPr>
          <w:sz w:val="30"/>
          <w:szCs w:val="30"/>
        </w:rPr>
        <w:t>СРОКИ И ЭТАПЫ ПРОВЕДЕНИЯ КОНКУРСА</w:t>
      </w:r>
    </w:p>
    <w:p w:rsidR="00B3678E" w:rsidRPr="002C7DF8" w:rsidRDefault="00B3678E" w:rsidP="002C7DF8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Район</w:t>
      </w:r>
      <w:r w:rsidR="002C7DF8">
        <w:rPr>
          <w:sz w:val="30"/>
          <w:szCs w:val="30"/>
        </w:rPr>
        <w:t>ный этап конкурса проводится с 6</w:t>
      </w:r>
      <w:r w:rsidRPr="002C7DF8">
        <w:rPr>
          <w:sz w:val="30"/>
          <w:szCs w:val="30"/>
        </w:rPr>
        <w:t xml:space="preserve"> мая по 30 августа 2024 г. в два этапа:</w:t>
      </w:r>
    </w:p>
    <w:p w:rsidR="00B3678E" w:rsidRPr="002C7DF8" w:rsidRDefault="00B3678E" w:rsidP="002C7DF8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lastRenderedPageBreak/>
        <w:t>I этап (отборочный) – май-июнь 2024 г. Проводится в учреждениях общего среднего образования и дополнительного образования детей и молодежи и включает подготовку материалов в соответствии с условиями конкурса.</w:t>
      </w:r>
    </w:p>
    <w:p w:rsidR="00B3678E" w:rsidRPr="002C7DF8" w:rsidRDefault="00B3678E" w:rsidP="002C7DF8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II этап – районный, городской: июль-август 2024 г. Районный оргкомитет организует экспертизу конкурсных материалов на соответствие условиям конкурса, определяет победителей и призеров районного этапа конкурса и представляет работы победителей в областной оргкомитет.</w:t>
      </w:r>
    </w:p>
    <w:p w:rsidR="00B3678E" w:rsidRPr="002C7DF8" w:rsidRDefault="00B3678E" w:rsidP="002C7DF8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Работы на районный этап направляются не позднее 30 августа 2024 г. в </w:t>
      </w:r>
      <w:proofErr w:type="spellStart"/>
      <w:r w:rsidRPr="002C7DF8">
        <w:rPr>
          <w:sz w:val="30"/>
          <w:szCs w:val="30"/>
        </w:rPr>
        <w:t>Каменецкий</w:t>
      </w:r>
      <w:proofErr w:type="spellEnd"/>
      <w:r w:rsidRPr="002C7DF8">
        <w:rPr>
          <w:sz w:val="30"/>
          <w:szCs w:val="30"/>
        </w:rPr>
        <w:t xml:space="preserve"> районный учебно-методический кабинет (для Кравченко А.В., к.11)</w:t>
      </w:r>
    </w:p>
    <w:p w:rsidR="00B3678E" w:rsidRPr="002C7DF8" w:rsidRDefault="00B3678E" w:rsidP="002C7DF8">
      <w:pPr>
        <w:jc w:val="both"/>
        <w:rPr>
          <w:sz w:val="30"/>
          <w:szCs w:val="30"/>
        </w:rPr>
      </w:pPr>
      <w:r w:rsidRPr="002C7DF8">
        <w:rPr>
          <w:sz w:val="30"/>
          <w:szCs w:val="30"/>
        </w:rPr>
        <w:t>Для участия в конкурсе необходимо подать заявку (приложение</w:t>
      </w:r>
      <w:r w:rsidR="00322AAA">
        <w:rPr>
          <w:sz w:val="30"/>
          <w:szCs w:val="30"/>
        </w:rPr>
        <w:t xml:space="preserve"> 2</w:t>
      </w:r>
      <w:r w:rsidRPr="002C7DF8">
        <w:rPr>
          <w:sz w:val="30"/>
          <w:szCs w:val="30"/>
        </w:rPr>
        <w:t xml:space="preserve"> к </w:t>
      </w:r>
      <w:r w:rsidR="00322AAA">
        <w:rPr>
          <w:sz w:val="30"/>
          <w:szCs w:val="30"/>
        </w:rPr>
        <w:t>положению о проведении конкурса</w:t>
      </w:r>
      <w:r w:rsidRPr="002C7DF8">
        <w:rPr>
          <w:sz w:val="30"/>
          <w:szCs w:val="30"/>
        </w:rPr>
        <w:t>).</w:t>
      </w:r>
    </w:p>
    <w:p w:rsidR="00B3678E" w:rsidRPr="002C7DF8" w:rsidRDefault="00B3678E" w:rsidP="002C7DF8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Конкурсные работы должны соответствовать заявленной теме, отражать полноту её раскрытия, быть содержательными и оригинальными, соответствовать стандартам оформления.</w:t>
      </w:r>
    </w:p>
    <w:p w:rsidR="00B3678E" w:rsidRPr="002C7DF8" w:rsidRDefault="00B3678E" w:rsidP="002C7DF8">
      <w:pPr>
        <w:ind w:firstLine="708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Работы, не соответствующие тематике конкурса, а также качественным и техническим требованиям, исключаются из участия в конкурсе. Не допускается отправка участником работ, автором которых он не является.</w:t>
      </w:r>
    </w:p>
    <w:p w:rsidR="002C7DF8" w:rsidRDefault="002C7DF8" w:rsidP="002C7DF8">
      <w:pPr>
        <w:pStyle w:val="a5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НОМИНАЦИИ КОНКУРСА</w:t>
      </w:r>
    </w:p>
    <w:p w:rsidR="002C7DF8" w:rsidRPr="0094485A" w:rsidRDefault="002F51C3" w:rsidP="0094485A">
      <w:pPr>
        <w:pStyle w:val="a5"/>
        <w:numPr>
          <w:ilvl w:val="1"/>
          <w:numId w:val="5"/>
        </w:numPr>
        <w:jc w:val="both"/>
        <w:rPr>
          <w:b/>
          <w:sz w:val="30"/>
          <w:szCs w:val="30"/>
        </w:rPr>
      </w:pPr>
      <w:r w:rsidRPr="0094485A">
        <w:rPr>
          <w:b/>
          <w:sz w:val="30"/>
          <w:szCs w:val="30"/>
        </w:rPr>
        <w:t>Номинации конкурса для учащихся.</w:t>
      </w:r>
    </w:p>
    <w:p w:rsidR="002F51C3" w:rsidRPr="0094485A" w:rsidRDefault="002F51C3" w:rsidP="0094485A">
      <w:pPr>
        <w:pStyle w:val="a5"/>
        <w:numPr>
          <w:ilvl w:val="2"/>
          <w:numId w:val="5"/>
        </w:numPr>
        <w:ind w:left="0" w:firstLine="720"/>
        <w:jc w:val="both"/>
        <w:rPr>
          <w:b/>
          <w:sz w:val="30"/>
          <w:szCs w:val="30"/>
        </w:rPr>
      </w:pPr>
      <w:r w:rsidRPr="0094485A">
        <w:rPr>
          <w:b/>
          <w:sz w:val="30"/>
          <w:szCs w:val="30"/>
        </w:rPr>
        <w:t>Экологическая фотография «Экологическая проблема рядом с тобой».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>На конкурс предоставляются фотографии, отражающие личный взгляд на значимые экологические и социальные проблемы: пейзажи и дикая природа (флора, фауна, водный мир), пострадавшие в результате антропогенного загрязнения окружающей среды и уничтожения редких видов; мусорные свалки; промышленные выбросы; загрязнение городского пространства и т.д.</w:t>
      </w:r>
    </w:p>
    <w:p w:rsidR="002F51C3" w:rsidRPr="0094485A" w:rsidRDefault="002F51C3" w:rsidP="0094485A">
      <w:pPr>
        <w:pStyle w:val="a5"/>
        <w:numPr>
          <w:ilvl w:val="2"/>
          <w:numId w:val="5"/>
        </w:numPr>
        <w:ind w:left="0" w:firstLine="709"/>
        <w:jc w:val="both"/>
        <w:rPr>
          <w:b/>
          <w:sz w:val="30"/>
          <w:szCs w:val="30"/>
        </w:rPr>
      </w:pPr>
      <w:r w:rsidRPr="002F51C3"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7543800</wp:posOffset>
            </wp:positionH>
            <wp:positionV relativeFrom="page">
              <wp:posOffset>1359535</wp:posOffset>
            </wp:positionV>
            <wp:extent cx="15240" cy="21590"/>
            <wp:effectExtent l="19050" t="0" r="3810" b="0"/>
            <wp:wrapSquare wrapText="bothSides"/>
            <wp:docPr id="4" name="Picture 8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941705</wp:posOffset>
            </wp:positionH>
            <wp:positionV relativeFrom="page">
              <wp:posOffset>3073400</wp:posOffset>
            </wp:positionV>
            <wp:extent cx="8890" cy="3175"/>
            <wp:effectExtent l="0" t="0" r="0" b="0"/>
            <wp:wrapSquare wrapText="bothSides"/>
            <wp:docPr id="5" name="Picture 8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932815</wp:posOffset>
            </wp:positionH>
            <wp:positionV relativeFrom="page">
              <wp:posOffset>3103880</wp:posOffset>
            </wp:positionV>
            <wp:extent cx="12065" cy="6350"/>
            <wp:effectExtent l="0" t="0" r="0" b="0"/>
            <wp:wrapSquare wrapText="bothSides"/>
            <wp:docPr id="6" name="Picture 8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923290</wp:posOffset>
            </wp:positionH>
            <wp:positionV relativeFrom="page">
              <wp:posOffset>3103880</wp:posOffset>
            </wp:positionV>
            <wp:extent cx="6350" cy="8890"/>
            <wp:effectExtent l="0" t="0" r="0" b="0"/>
            <wp:wrapSquare wrapText="bothSides"/>
            <wp:docPr id="7" name="Picture 8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485A">
        <w:rPr>
          <w:b/>
          <w:sz w:val="30"/>
          <w:szCs w:val="30"/>
        </w:rPr>
        <w:t>Экологическая фотография «Эко Альтернатива в объективе».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proofErr w:type="gramStart"/>
      <w:r w:rsidRPr="002F51C3">
        <w:rPr>
          <w:sz w:val="30"/>
          <w:szCs w:val="30"/>
        </w:rPr>
        <w:t xml:space="preserve">На конкурс предоставляются фотографии, отражающие творческий взгляд автора на пример использования разнообразных экологических альтернатив в различных ситуациях в школе, дома, на работе, во время отдыха, при проведении мероприятий и т.д. (применение многоразовых вещей вместо одноразовых, выбор </w:t>
      </w:r>
      <w:proofErr w:type="spellStart"/>
      <w:r w:rsidRPr="002F51C3">
        <w:rPr>
          <w:sz w:val="30"/>
          <w:szCs w:val="30"/>
        </w:rPr>
        <w:t>экодружественных</w:t>
      </w:r>
      <w:proofErr w:type="spellEnd"/>
      <w:r w:rsidRPr="002F51C3">
        <w:rPr>
          <w:sz w:val="30"/>
          <w:szCs w:val="30"/>
        </w:rPr>
        <w:t xml:space="preserve"> товаров для оформления помещений и проведения</w:t>
      </w:r>
      <w:proofErr w:type="gramEnd"/>
      <w:r w:rsidRPr="002F51C3">
        <w:rPr>
          <w:sz w:val="30"/>
          <w:szCs w:val="30"/>
        </w:rPr>
        <w:t xml:space="preserve"> </w:t>
      </w:r>
      <w:proofErr w:type="gramStart"/>
      <w:r w:rsidRPr="002F51C3">
        <w:rPr>
          <w:sz w:val="30"/>
          <w:szCs w:val="30"/>
        </w:rPr>
        <w:t xml:space="preserve">различных мероприятий, использование </w:t>
      </w:r>
      <w:proofErr w:type="spellStart"/>
      <w:r w:rsidRPr="002F51C3">
        <w:rPr>
          <w:sz w:val="30"/>
          <w:szCs w:val="30"/>
        </w:rPr>
        <w:t>экологичных</w:t>
      </w:r>
      <w:proofErr w:type="spellEnd"/>
      <w:r w:rsidRPr="002F51C3">
        <w:rPr>
          <w:sz w:val="30"/>
          <w:szCs w:val="30"/>
        </w:rPr>
        <w:t xml:space="preserve"> видов транспорта,</w:t>
      </w:r>
      <w:proofErr w:type="gramEnd"/>
      <w:r w:rsidRPr="002F51C3">
        <w:rPr>
          <w:sz w:val="30"/>
          <w:szCs w:val="30"/>
        </w:rPr>
        <w:t xml:space="preserve"> </w:t>
      </w:r>
      <w:proofErr w:type="gramStart"/>
      <w:r w:rsidRPr="002F51C3">
        <w:rPr>
          <w:sz w:val="30"/>
          <w:szCs w:val="30"/>
        </w:rPr>
        <w:t>возобновляемых</w:t>
      </w:r>
      <w:proofErr w:type="gramEnd"/>
      <w:r w:rsidRPr="002F51C3">
        <w:rPr>
          <w:sz w:val="30"/>
          <w:szCs w:val="30"/>
        </w:rPr>
        <w:t xml:space="preserve"> </w:t>
      </w:r>
      <w:proofErr w:type="gramStart"/>
      <w:r w:rsidRPr="002F51C3">
        <w:rPr>
          <w:sz w:val="30"/>
          <w:szCs w:val="30"/>
        </w:rPr>
        <w:t xml:space="preserve">источников энергии, следование принципам осознанного потребления, увлечение </w:t>
      </w:r>
      <w:proofErr w:type="spellStart"/>
      <w:r w:rsidRPr="002F51C3">
        <w:rPr>
          <w:sz w:val="30"/>
          <w:szCs w:val="30"/>
        </w:rPr>
        <w:t>экологичным</w:t>
      </w:r>
      <w:proofErr w:type="spellEnd"/>
      <w:r w:rsidRPr="002F51C3">
        <w:rPr>
          <w:sz w:val="30"/>
          <w:szCs w:val="30"/>
        </w:rPr>
        <w:t xml:space="preserve"> хобби</w:t>
      </w:r>
      <w:proofErr w:type="gramEnd"/>
      <w:r w:rsidRPr="002F51C3">
        <w:rPr>
          <w:sz w:val="30"/>
          <w:szCs w:val="30"/>
        </w:rPr>
        <w:t xml:space="preserve"> и др.).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lastRenderedPageBreak/>
        <w:t>Работы должны быть творческими, современными и вдохновлять людей заботиться о своем здоровье и окружающей среде.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>В данных номинациях принимают участие индивидуальные и коллективные участники в возрастных категориях: 11-13 лет; 14-17 лет.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>Фотоработы принимаются в формате АЗ (297х420 мм) в рамках белого цвета.</w:t>
      </w:r>
    </w:p>
    <w:p w:rsidR="002F51C3" w:rsidRPr="002F51C3" w:rsidRDefault="002F51C3" w:rsidP="0094485A">
      <w:pPr>
        <w:pStyle w:val="a5"/>
        <w:numPr>
          <w:ilvl w:val="2"/>
          <w:numId w:val="5"/>
        </w:numPr>
        <w:jc w:val="both"/>
        <w:rPr>
          <w:b/>
          <w:sz w:val="30"/>
          <w:szCs w:val="30"/>
        </w:rPr>
      </w:pPr>
      <w:r w:rsidRPr="002F51C3">
        <w:rPr>
          <w:b/>
          <w:sz w:val="30"/>
          <w:szCs w:val="30"/>
        </w:rPr>
        <w:t>Экологические открытки «Мир в твоих руках».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 xml:space="preserve">В данной номинации конкурса участники представляют рисованные открытки, посвященные экологическим праздникам (датам экологического календаря). Открытки могут быть выполнены в любой технике, с использованием любых художественных материалов. Рекомендуемый формат – А5 (148х210 мм). Открытки могут быть выполнены на ватмане, картоне, художественной бумаге и др. Разрешается использовать дополнения в виде декора из различных материалов (фрагменты фото, бумаги для </w:t>
      </w:r>
      <w:proofErr w:type="spellStart"/>
      <w:r w:rsidRPr="002F51C3">
        <w:rPr>
          <w:sz w:val="30"/>
          <w:szCs w:val="30"/>
        </w:rPr>
        <w:t>скрапбукинга</w:t>
      </w:r>
      <w:proofErr w:type="spellEnd"/>
      <w:r w:rsidRPr="002F51C3">
        <w:rPr>
          <w:sz w:val="30"/>
          <w:szCs w:val="30"/>
        </w:rPr>
        <w:t>, ленты, бисер, бусины, бумажные и деревянные фигурки и т.п.).</w:t>
      </w:r>
    </w:p>
    <w:p w:rsidR="002F51C3" w:rsidRDefault="002F51C3" w:rsidP="002F51C3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>В номинации принимают участие индивидуальные участники в следующих возрастных категориях: 8-10 лет; 11-13 лет; 14-17 лет.</w:t>
      </w:r>
    </w:p>
    <w:p w:rsidR="002F51C3" w:rsidRPr="002F51C3" w:rsidRDefault="002F51C3" w:rsidP="0094485A">
      <w:pPr>
        <w:pStyle w:val="a5"/>
        <w:numPr>
          <w:ilvl w:val="2"/>
          <w:numId w:val="5"/>
        </w:numPr>
        <w:jc w:val="both"/>
        <w:rPr>
          <w:b/>
          <w:sz w:val="30"/>
          <w:szCs w:val="30"/>
        </w:rPr>
      </w:pPr>
      <w:proofErr w:type="spellStart"/>
      <w:r w:rsidRPr="002F51C3">
        <w:rPr>
          <w:b/>
          <w:sz w:val="30"/>
          <w:szCs w:val="30"/>
        </w:rPr>
        <w:t>Блог</w:t>
      </w:r>
      <w:proofErr w:type="spellEnd"/>
      <w:r w:rsidRPr="002F51C3">
        <w:rPr>
          <w:b/>
          <w:sz w:val="30"/>
          <w:szCs w:val="30"/>
        </w:rPr>
        <w:t xml:space="preserve"> на экологическую тематику «Окно в природу».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>К участию в данной номинации приглашаются учащиеся, ведущие свою страницу (</w:t>
      </w:r>
      <w:proofErr w:type="spellStart"/>
      <w:r w:rsidRPr="002F51C3">
        <w:rPr>
          <w:sz w:val="30"/>
          <w:szCs w:val="30"/>
        </w:rPr>
        <w:t>блог</w:t>
      </w:r>
      <w:proofErr w:type="spellEnd"/>
      <w:r w:rsidRPr="002F51C3">
        <w:rPr>
          <w:sz w:val="30"/>
          <w:szCs w:val="30"/>
        </w:rPr>
        <w:t xml:space="preserve">) в социальных сетях, в рамках которой освещают темы экологии и охраны окружающей среды, делятся фото, видео, а также впечатлениями об уникальной природе своего края, животном </w:t>
      </w:r>
      <w:r w:rsidRPr="002F51C3">
        <w:rPr>
          <w:noProof/>
          <w:sz w:val="30"/>
          <w:szCs w:val="30"/>
        </w:rPr>
        <w:t xml:space="preserve">и </w:t>
      </w:r>
      <w:r w:rsidRPr="002F51C3">
        <w:rPr>
          <w:sz w:val="30"/>
          <w:szCs w:val="30"/>
        </w:rPr>
        <w:t xml:space="preserve">растительном многообразии, заповедных местах, </w:t>
      </w:r>
      <w:proofErr w:type="gramStart"/>
      <w:r w:rsidRPr="002F51C3">
        <w:rPr>
          <w:sz w:val="30"/>
          <w:szCs w:val="30"/>
        </w:rPr>
        <w:t>о</w:t>
      </w:r>
      <w:proofErr w:type="gramEnd"/>
      <w:r w:rsidRPr="002F51C3">
        <w:rPr>
          <w:sz w:val="30"/>
          <w:szCs w:val="30"/>
        </w:rPr>
        <w:t xml:space="preserve"> конкретных практических </w:t>
      </w:r>
      <w:proofErr w:type="gramStart"/>
      <w:r w:rsidRPr="002F51C3">
        <w:rPr>
          <w:sz w:val="30"/>
          <w:szCs w:val="30"/>
        </w:rPr>
        <w:t>делах</w:t>
      </w:r>
      <w:proofErr w:type="gramEnd"/>
      <w:r w:rsidRPr="002F51C3">
        <w:rPr>
          <w:sz w:val="30"/>
          <w:szCs w:val="30"/>
        </w:rPr>
        <w:t>, проектах с экологической составляющей, общественных инициативах.</w:t>
      </w:r>
    </w:p>
    <w:p w:rsidR="002F51C3" w:rsidRPr="002F51C3" w:rsidRDefault="002F51C3" w:rsidP="002F51C3">
      <w:pPr>
        <w:ind w:firstLine="708"/>
        <w:jc w:val="both"/>
        <w:rPr>
          <w:sz w:val="30"/>
          <w:szCs w:val="30"/>
        </w:rPr>
      </w:pPr>
      <w:proofErr w:type="gramStart"/>
      <w:r w:rsidRPr="002F51C3">
        <w:rPr>
          <w:sz w:val="30"/>
          <w:szCs w:val="30"/>
        </w:rPr>
        <w:t xml:space="preserve">Участники номинации представляют на конкурс ссылки на свои </w:t>
      </w:r>
      <w:proofErr w:type="spellStart"/>
      <w:r w:rsidRPr="002F51C3">
        <w:rPr>
          <w:sz w:val="30"/>
          <w:szCs w:val="30"/>
        </w:rPr>
        <w:t>блоги</w:t>
      </w:r>
      <w:proofErr w:type="spellEnd"/>
      <w:r w:rsidRPr="002F51C3">
        <w:rPr>
          <w:sz w:val="30"/>
          <w:szCs w:val="30"/>
        </w:rPr>
        <w:t xml:space="preserve"> в социальных сетях и творческий видеоролик, в котором в увлекательной форме рассказывают о своем </w:t>
      </w:r>
      <w:proofErr w:type="spellStart"/>
      <w:r w:rsidRPr="002F51C3">
        <w:rPr>
          <w:sz w:val="30"/>
          <w:szCs w:val="30"/>
        </w:rPr>
        <w:t>блоге</w:t>
      </w:r>
      <w:proofErr w:type="spellEnd"/>
      <w:r w:rsidRPr="002F51C3">
        <w:rPr>
          <w:sz w:val="30"/>
          <w:szCs w:val="30"/>
        </w:rPr>
        <w:t>, освещаемых вопросах, наиболее интересных темах, отзывах, количестве подписчиков и т.д.</w:t>
      </w:r>
      <w:proofErr w:type="gramEnd"/>
      <w:r w:rsidRPr="002F51C3">
        <w:rPr>
          <w:sz w:val="30"/>
          <w:szCs w:val="30"/>
        </w:rPr>
        <w:t xml:space="preserve"> Продолжительность видеоролика до 2 минут. На конкурс принимаются видеоролики, созданные в период проведения конкурса.</w:t>
      </w:r>
    </w:p>
    <w:p w:rsidR="0094485A" w:rsidRDefault="002F51C3" w:rsidP="0094485A">
      <w:pPr>
        <w:ind w:firstLine="708"/>
        <w:jc w:val="both"/>
        <w:rPr>
          <w:sz w:val="30"/>
          <w:szCs w:val="30"/>
        </w:rPr>
      </w:pPr>
      <w:r w:rsidRPr="002F51C3">
        <w:rPr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944880</wp:posOffset>
            </wp:positionH>
            <wp:positionV relativeFrom="page">
              <wp:posOffset>3085465</wp:posOffset>
            </wp:positionV>
            <wp:extent cx="12065" cy="12065"/>
            <wp:effectExtent l="19050" t="0" r="6985" b="0"/>
            <wp:wrapSquare wrapText="bothSides"/>
            <wp:docPr id="8" name="Picture 1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  <w:sz w:val="30"/>
          <w:szCs w:val="30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795655</wp:posOffset>
            </wp:positionH>
            <wp:positionV relativeFrom="page">
              <wp:posOffset>3237865</wp:posOffset>
            </wp:positionV>
            <wp:extent cx="3175" cy="8890"/>
            <wp:effectExtent l="0" t="0" r="0" b="0"/>
            <wp:wrapSquare wrapText="bothSides"/>
            <wp:docPr id="9" name="Picture 1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  <w:sz w:val="30"/>
          <w:szCs w:val="30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804545</wp:posOffset>
            </wp:positionH>
            <wp:positionV relativeFrom="page">
              <wp:posOffset>3237865</wp:posOffset>
            </wp:positionV>
            <wp:extent cx="6350" cy="12065"/>
            <wp:effectExtent l="0" t="0" r="0" b="0"/>
            <wp:wrapSquare wrapText="bothSides"/>
            <wp:docPr id="10" name="Picture 1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831850</wp:posOffset>
            </wp:positionH>
            <wp:positionV relativeFrom="page">
              <wp:posOffset>3289935</wp:posOffset>
            </wp:positionV>
            <wp:extent cx="6350" cy="21590"/>
            <wp:effectExtent l="0" t="0" r="0" b="0"/>
            <wp:wrapSquare wrapText="bothSides"/>
            <wp:docPr id="20" name="Picture 1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sz w:val="30"/>
          <w:szCs w:val="30"/>
        </w:rPr>
        <w:t>В данной номинации принимают участие индивидуальные участники.</w:t>
      </w:r>
    </w:p>
    <w:p w:rsidR="002F51C3" w:rsidRPr="0094485A" w:rsidRDefault="002F51C3" w:rsidP="0094485A">
      <w:pPr>
        <w:pStyle w:val="a5"/>
        <w:numPr>
          <w:ilvl w:val="1"/>
          <w:numId w:val="5"/>
        </w:numPr>
        <w:jc w:val="both"/>
        <w:rPr>
          <w:b/>
          <w:sz w:val="30"/>
          <w:szCs w:val="30"/>
        </w:rPr>
      </w:pPr>
      <w:r w:rsidRPr="0094485A">
        <w:rPr>
          <w:b/>
          <w:sz w:val="30"/>
          <w:szCs w:val="30"/>
        </w:rPr>
        <w:t>Номинация конкурса для педагогов:</w:t>
      </w:r>
    </w:p>
    <w:p w:rsidR="002F51C3" w:rsidRPr="0094485A" w:rsidRDefault="002F51C3" w:rsidP="0094485A">
      <w:pPr>
        <w:pStyle w:val="a5"/>
        <w:numPr>
          <w:ilvl w:val="2"/>
          <w:numId w:val="5"/>
        </w:numPr>
        <w:jc w:val="both"/>
        <w:rPr>
          <w:b/>
          <w:sz w:val="30"/>
          <w:szCs w:val="30"/>
        </w:rPr>
      </w:pPr>
      <w:r w:rsidRPr="0094485A">
        <w:rPr>
          <w:b/>
          <w:sz w:val="30"/>
          <w:szCs w:val="30"/>
        </w:rPr>
        <w:t>Педагогическая разработка «Природа против сигарет».</w:t>
      </w:r>
    </w:p>
    <w:p w:rsidR="0094485A" w:rsidRDefault="002F51C3" w:rsidP="0094485A">
      <w:pPr>
        <w:ind w:firstLine="708"/>
        <w:jc w:val="both"/>
        <w:rPr>
          <w:sz w:val="30"/>
          <w:szCs w:val="30"/>
        </w:rPr>
      </w:pPr>
      <w:proofErr w:type="gramStart"/>
      <w:r w:rsidRPr="002F51C3">
        <w:rPr>
          <w:sz w:val="30"/>
          <w:szCs w:val="30"/>
        </w:rPr>
        <w:t xml:space="preserve">Участники номинации представляют на конкурс авторские разработки воспитательного мероприятия экологической направленности (КВН, </w:t>
      </w:r>
      <w:proofErr w:type="spellStart"/>
      <w:r w:rsidRPr="002F51C3">
        <w:rPr>
          <w:sz w:val="30"/>
          <w:szCs w:val="30"/>
        </w:rPr>
        <w:t>брейн-ринг</w:t>
      </w:r>
      <w:proofErr w:type="spellEnd"/>
      <w:r w:rsidRPr="002F51C3">
        <w:rPr>
          <w:sz w:val="30"/>
          <w:szCs w:val="30"/>
        </w:rPr>
        <w:t xml:space="preserve">, </w:t>
      </w:r>
      <w:proofErr w:type="spellStart"/>
      <w:r w:rsidRPr="002F51C3">
        <w:rPr>
          <w:sz w:val="30"/>
          <w:szCs w:val="30"/>
        </w:rPr>
        <w:t>квиз</w:t>
      </w:r>
      <w:proofErr w:type="spellEnd"/>
      <w:r w:rsidRPr="002F51C3">
        <w:rPr>
          <w:sz w:val="30"/>
          <w:szCs w:val="30"/>
        </w:rPr>
        <w:t xml:space="preserve">, турнир, интеллектуальный аукцион, дебаты, ток-шоу, заочное путешествие, урок здоровья), акцентирующего внимание на негативных последствиях курения для </w:t>
      </w:r>
      <w:r w:rsidRPr="002F51C3">
        <w:rPr>
          <w:sz w:val="30"/>
          <w:szCs w:val="30"/>
        </w:rPr>
        <w:lastRenderedPageBreak/>
        <w:t>окружающей среды и человека (вырубка лесов, возникновение пожаров, загрязнение воздуха, воды, почвы, гибель живых организмов, проблемы утилизации отходов, в том числе от электронных сигарет), предлагающего пути решения данной проблемы и</w:t>
      </w:r>
      <w:proofErr w:type="gramEnd"/>
      <w:r w:rsidRPr="002F51C3">
        <w:rPr>
          <w:sz w:val="30"/>
          <w:szCs w:val="30"/>
        </w:rPr>
        <w:t xml:space="preserve"> </w:t>
      </w:r>
      <w:proofErr w:type="gramStart"/>
      <w:r w:rsidRPr="002F51C3">
        <w:rPr>
          <w:sz w:val="30"/>
          <w:szCs w:val="30"/>
        </w:rPr>
        <w:t>мотивирующего</w:t>
      </w:r>
      <w:proofErr w:type="gramEnd"/>
      <w:r w:rsidRPr="002F51C3">
        <w:rPr>
          <w:sz w:val="30"/>
          <w:szCs w:val="30"/>
        </w:rPr>
        <w:t xml:space="preserve"> учащихся вести здоровый образ жизни.</w:t>
      </w:r>
    </w:p>
    <w:p w:rsidR="002F51C3" w:rsidRPr="002F51C3" w:rsidRDefault="002F51C3" w:rsidP="0094485A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 xml:space="preserve">Проведение данного мероприятия с учащимися может быть приурочено к Всемирному дню без табака и осуществлено в период с 10 по 31 мая 2024 г. Краткие сведения и </w:t>
      </w:r>
      <w:proofErr w:type="spellStart"/>
      <w:r w:rsidRPr="002F51C3">
        <w:rPr>
          <w:sz w:val="30"/>
          <w:szCs w:val="30"/>
        </w:rPr>
        <w:t>фотоотчет</w:t>
      </w:r>
      <w:proofErr w:type="spellEnd"/>
      <w:r w:rsidRPr="002F51C3">
        <w:rPr>
          <w:sz w:val="30"/>
          <w:szCs w:val="30"/>
        </w:rPr>
        <w:t xml:space="preserve"> об итогах проведения мероприятия должны являться обязательным приложением к разработке.</w:t>
      </w:r>
    </w:p>
    <w:p w:rsidR="002F51C3" w:rsidRPr="0094485A" w:rsidRDefault="002F51C3" w:rsidP="0094485A">
      <w:pPr>
        <w:ind w:firstLine="708"/>
        <w:jc w:val="both"/>
        <w:rPr>
          <w:b/>
          <w:sz w:val="30"/>
          <w:szCs w:val="30"/>
        </w:rPr>
      </w:pPr>
      <w:r w:rsidRPr="0094485A">
        <w:rPr>
          <w:b/>
          <w:sz w:val="30"/>
          <w:szCs w:val="30"/>
        </w:rPr>
        <w:t>Основные критерии оценки предоставляемых работ в номинациях для учащихся: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>творческая индивидуальность;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 xml:space="preserve">полнота и </w:t>
      </w:r>
      <w:proofErr w:type="spellStart"/>
      <w:r w:rsidRPr="002F51C3">
        <w:rPr>
          <w:sz w:val="30"/>
          <w:szCs w:val="30"/>
        </w:rPr>
        <w:t>креативность</w:t>
      </w:r>
      <w:proofErr w:type="spellEnd"/>
      <w:r w:rsidRPr="002F51C3">
        <w:rPr>
          <w:sz w:val="30"/>
          <w:szCs w:val="30"/>
        </w:rPr>
        <w:t xml:space="preserve"> в раскрытии темы; 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>целостность, четкость художественного образа; качество исполнения.</w:t>
      </w:r>
    </w:p>
    <w:p w:rsidR="002F51C3" w:rsidRPr="00B24E92" w:rsidRDefault="002F51C3" w:rsidP="00B24E92">
      <w:pPr>
        <w:ind w:firstLine="708"/>
        <w:jc w:val="both"/>
        <w:rPr>
          <w:b/>
          <w:sz w:val="30"/>
          <w:szCs w:val="30"/>
        </w:rPr>
      </w:pPr>
      <w:r w:rsidRPr="00B24E92">
        <w:rPr>
          <w:b/>
          <w:sz w:val="30"/>
          <w:szCs w:val="30"/>
        </w:rPr>
        <w:t>Основные критерии оценки представляемых работ в номинациях для педагогов: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 xml:space="preserve">актуальность и соответствие материалов современным тенденциям развития образования; </w:t>
      </w:r>
    </w:p>
    <w:p w:rsidR="002F51C3" w:rsidRPr="002F51C3" w:rsidRDefault="002F51C3" w:rsidP="002F51C3">
      <w:pPr>
        <w:jc w:val="both"/>
        <w:rPr>
          <w:noProof/>
          <w:sz w:val="30"/>
          <w:szCs w:val="30"/>
        </w:rPr>
      </w:pPr>
      <w:r w:rsidRPr="002F51C3">
        <w:rPr>
          <w:sz w:val="30"/>
          <w:szCs w:val="30"/>
        </w:rPr>
        <w:t xml:space="preserve">практическая значимость; 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 xml:space="preserve">ориентированность воспитательного мероприятия на создание у учащихся мотивации к здоровому образу жизни, воспитание экологической культуры; </w:t>
      </w:r>
    </w:p>
    <w:p w:rsidR="002F51C3" w:rsidRPr="002F51C3" w:rsidRDefault="002F51C3" w:rsidP="002F51C3">
      <w:pPr>
        <w:jc w:val="both"/>
        <w:rPr>
          <w:sz w:val="30"/>
          <w:szCs w:val="30"/>
        </w:rPr>
      </w:pPr>
      <w:r w:rsidRPr="002F51C3">
        <w:rPr>
          <w:sz w:val="30"/>
          <w:szCs w:val="30"/>
        </w:rPr>
        <w:t>качество оформления материалов.</w:t>
      </w:r>
    </w:p>
    <w:p w:rsidR="002F51C3" w:rsidRPr="00322AAA" w:rsidRDefault="002F51C3" w:rsidP="00322AAA">
      <w:pPr>
        <w:pStyle w:val="a5"/>
        <w:numPr>
          <w:ilvl w:val="0"/>
          <w:numId w:val="5"/>
        </w:numPr>
        <w:ind w:firstLine="259"/>
        <w:jc w:val="both"/>
        <w:rPr>
          <w:sz w:val="30"/>
          <w:szCs w:val="30"/>
        </w:rPr>
      </w:pPr>
      <w:r w:rsidRPr="00322AAA">
        <w:rPr>
          <w:sz w:val="30"/>
          <w:szCs w:val="30"/>
        </w:rPr>
        <w:t>ПРАВИЛА ОФОРМЛЕНИЯ РАБОТ.</w:t>
      </w:r>
    </w:p>
    <w:p w:rsidR="002F51C3" w:rsidRPr="002F51C3" w:rsidRDefault="002F51C3" w:rsidP="00B24E92">
      <w:pPr>
        <w:ind w:firstLine="708"/>
        <w:jc w:val="both"/>
        <w:rPr>
          <w:sz w:val="30"/>
          <w:szCs w:val="30"/>
        </w:rPr>
      </w:pPr>
      <w:proofErr w:type="gramStart"/>
      <w:r w:rsidRPr="002F51C3">
        <w:rPr>
          <w:sz w:val="30"/>
          <w:szCs w:val="30"/>
        </w:rPr>
        <w:t>Работа должна сопровождаться следующей информацией: название номинации конкурса; название работы; название учреждения образования, район, область; фамилия, имя, возраст, класс, автора (авторов) работы, название объединения по интересам; фамилия, имя, отчество руководителя, должность; полный почтовый адрес, контактный телефон.</w:t>
      </w:r>
      <w:proofErr w:type="gramEnd"/>
    </w:p>
    <w:p w:rsidR="002F51C3" w:rsidRPr="00322AAA" w:rsidRDefault="002F51C3" w:rsidP="00322AAA">
      <w:pPr>
        <w:pStyle w:val="a5"/>
        <w:numPr>
          <w:ilvl w:val="0"/>
          <w:numId w:val="5"/>
        </w:numPr>
        <w:ind w:firstLine="259"/>
        <w:jc w:val="both"/>
        <w:rPr>
          <w:sz w:val="30"/>
          <w:szCs w:val="30"/>
        </w:rPr>
      </w:pPr>
      <w:r w:rsidRPr="002F51C3"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938530</wp:posOffset>
            </wp:positionH>
            <wp:positionV relativeFrom="page">
              <wp:posOffset>3085465</wp:posOffset>
            </wp:positionV>
            <wp:extent cx="3175" cy="12065"/>
            <wp:effectExtent l="0" t="0" r="0" b="0"/>
            <wp:wrapSquare wrapText="bothSides"/>
            <wp:docPr id="21" name="Picture 1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1C3"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948055</wp:posOffset>
            </wp:positionH>
            <wp:positionV relativeFrom="page">
              <wp:posOffset>3085465</wp:posOffset>
            </wp:positionV>
            <wp:extent cx="8890" cy="12065"/>
            <wp:effectExtent l="0" t="0" r="0" b="0"/>
            <wp:wrapSquare wrapText="bothSides"/>
            <wp:docPr id="22" name="Picture 1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AAA">
        <w:rPr>
          <w:sz w:val="30"/>
          <w:szCs w:val="30"/>
        </w:rPr>
        <w:t>ПОДВЕДЕНИЕ ИТОГОВ КОНКУРСА, НАГРАЖДЕНИЕ.</w:t>
      </w:r>
    </w:p>
    <w:p w:rsidR="002F51C3" w:rsidRDefault="002F51C3" w:rsidP="00322AAA">
      <w:pPr>
        <w:ind w:firstLine="708"/>
        <w:jc w:val="both"/>
        <w:rPr>
          <w:sz w:val="30"/>
          <w:szCs w:val="30"/>
        </w:rPr>
      </w:pPr>
      <w:r w:rsidRPr="002F51C3">
        <w:rPr>
          <w:sz w:val="30"/>
          <w:szCs w:val="30"/>
        </w:rPr>
        <w:t xml:space="preserve">Жюри с </w:t>
      </w:r>
      <w:r w:rsidR="00B24E92">
        <w:rPr>
          <w:sz w:val="30"/>
          <w:szCs w:val="30"/>
        </w:rPr>
        <w:t>30</w:t>
      </w:r>
      <w:r w:rsidRPr="002F51C3">
        <w:rPr>
          <w:sz w:val="30"/>
          <w:szCs w:val="30"/>
        </w:rPr>
        <w:t xml:space="preserve"> </w:t>
      </w:r>
      <w:r w:rsidR="00B24E92">
        <w:rPr>
          <w:sz w:val="30"/>
          <w:szCs w:val="30"/>
        </w:rPr>
        <w:t>августа</w:t>
      </w:r>
      <w:r w:rsidRPr="002F51C3">
        <w:rPr>
          <w:sz w:val="30"/>
          <w:szCs w:val="30"/>
        </w:rPr>
        <w:t xml:space="preserve"> по </w:t>
      </w:r>
      <w:r w:rsidR="00B24E92">
        <w:rPr>
          <w:sz w:val="30"/>
          <w:szCs w:val="30"/>
        </w:rPr>
        <w:t>6</w:t>
      </w:r>
      <w:r w:rsidRPr="002F51C3">
        <w:rPr>
          <w:sz w:val="30"/>
          <w:szCs w:val="30"/>
        </w:rPr>
        <w:t xml:space="preserve"> </w:t>
      </w:r>
      <w:r w:rsidR="00B24E92">
        <w:rPr>
          <w:sz w:val="30"/>
          <w:szCs w:val="30"/>
        </w:rPr>
        <w:t>сентября</w:t>
      </w:r>
      <w:r w:rsidRPr="002F51C3">
        <w:rPr>
          <w:sz w:val="30"/>
          <w:szCs w:val="30"/>
        </w:rPr>
        <w:t xml:space="preserve"> 2024 г. рассматривает работы, предоставленные на </w:t>
      </w:r>
      <w:r w:rsidR="00B24E92">
        <w:rPr>
          <w:sz w:val="30"/>
          <w:szCs w:val="30"/>
        </w:rPr>
        <w:t>районный</w:t>
      </w:r>
      <w:r w:rsidRPr="002F51C3">
        <w:rPr>
          <w:sz w:val="30"/>
          <w:szCs w:val="30"/>
        </w:rPr>
        <w:t xml:space="preserve"> этап, подводит итоги и определяет победителей. </w:t>
      </w:r>
      <w:r w:rsidR="00B24E92">
        <w:rPr>
          <w:sz w:val="30"/>
          <w:szCs w:val="30"/>
        </w:rPr>
        <w:t>Победители</w:t>
      </w:r>
      <w:r w:rsidRPr="002F51C3">
        <w:rPr>
          <w:sz w:val="30"/>
          <w:szCs w:val="30"/>
        </w:rPr>
        <w:t xml:space="preserve"> конкурса награждаются дипломами </w:t>
      </w:r>
      <w:r w:rsidR="00B24E92">
        <w:rPr>
          <w:sz w:val="30"/>
          <w:szCs w:val="30"/>
        </w:rPr>
        <w:t xml:space="preserve">отдела по образованию </w:t>
      </w:r>
      <w:proofErr w:type="spellStart"/>
      <w:r w:rsidR="00B24E92">
        <w:rPr>
          <w:sz w:val="30"/>
          <w:szCs w:val="30"/>
        </w:rPr>
        <w:t>Каменецкого</w:t>
      </w:r>
      <w:proofErr w:type="spellEnd"/>
      <w:r w:rsidR="00B24E92">
        <w:rPr>
          <w:sz w:val="30"/>
          <w:szCs w:val="30"/>
        </w:rPr>
        <w:t xml:space="preserve"> райисполкома</w:t>
      </w:r>
      <w:r w:rsidRPr="002F51C3">
        <w:rPr>
          <w:sz w:val="30"/>
          <w:szCs w:val="30"/>
        </w:rPr>
        <w:t xml:space="preserve"> </w:t>
      </w:r>
      <w:r w:rsidR="00B24E92">
        <w:rPr>
          <w:sz w:val="30"/>
          <w:szCs w:val="30"/>
          <w:lang w:val="en-US"/>
        </w:rPr>
        <w:t>I</w:t>
      </w:r>
      <w:r w:rsidR="00B24E92">
        <w:rPr>
          <w:sz w:val="30"/>
          <w:szCs w:val="30"/>
        </w:rPr>
        <w:t>,</w:t>
      </w:r>
      <w:r w:rsidR="00B24E92" w:rsidRPr="00B24E92">
        <w:rPr>
          <w:sz w:val="30"/>
          <w:szCs w:val="30"/>
        </w:rPr>
        <w:t xml:space="preserve"> </w:t>
      </w:r>
      <w:r w:rsidR="00B24E92">
        <w:rPr>
          <w:sz w:val="30"/>
          <w:szCs w:val="30"/>
          <w:lang w:val="en-US"/>
        </w:rPr>
        <w:t>II</w:t>
      </w:r>
      <w:r w:rsidR="00B24E92">
        <w:rPr>
          <w:sz w:val="30"/>
          <w:szCs w:val="30"/>
        </w:rPr>
        <w:t>,</w:t>
      </w:r>
      <w:r w:rsidR="00B24E92" w:rsidRPr="00B24E92">
        <w:rPr>
          <w:sz w:val="30"/>
          <w:szCs w:val="30"/>
        </w:rPr>
        <w:t xml:space="preserve"> </w:t>
      </w:r>
      <w:r w:rsidR="00B24E92">
        <w:rPr>
          <w:sz w:val="30"/>
          <w:szCs w:val="30"/>
          <w:lang w:val="en-US"/>
        </w:rPr>
        <w:t>III</w:t>
      </w:r>
      <w:r w:rsidR="00B24E92" w:rsidRPr="00B24E92">
        <w:rPr>
          <w:sz w:val="30"/>
          <w:szCs w:val="30"/>
        </w:rPr>
        <w:t xml:space="preserve"> </w:t>
      </w:r>
      <w:r w:rsidR="00B24E92">
        <w:rPr>
          <w:sz w:val="30"/>
          <w:szCs w:val="30"/>
        </w:rPr>
        <w:t>степени и направляются для участия в областном этапе республиканского конкурса «Созидая, не разрушай».</w:t>
      </w:r>
    </w:p>
    <w:p w:rsidR="00C908C9" w:rsidRDefault="00C908C9" w:rsidP="00322AAA">
      <w:pPr>
        <w:ind w:firstLine="708"/>
        <w:jc w:val="both"/>
        <w:rPr>
          <w:sz w:val="30"/>
          <w:szCs w:val="30"/>
        </w:rPr>
      </w:pPr>
    </w:p>
    <w:p w:rsidR="00C908C9" w:rsidRDefault="00C908C9" w:rsidP="00322AAA">
      <w:pPr>
        <w:ind w:firstLine="708"/>
        <w:jc w:val="both"/>
        <w:rPr>
          <w:sz w:val="30"/>
          <w:szCs w:val="30"/>
        </w:rPr>
      </w:pPr>
    </w:p>
    <w:p w:rsidR="00C908C9" w:rsidRDefault="00C908C9" w:rsidP="00322AAA">
      <w:pPr>
        <w:ind w:firstLine="708"/>
        <w:jc w:val="both"/>
        <w:rPr>
          <w:sz w:val="30"/>
          <w:szCs w:val="30"/>
        </w:rPr>
      </w:pPr>
    </w:p>
    <w:p w:rsidR="00C908C9" w:rsidRDefault="00C908C9" w:rsidP="00322AAA">
      <w:pPr>
        <w:ind w:firstLine="708"/>
        <w:jc w:val="both"/>
        <w:rPr>
          <w:sz w:val="30"/>
          <w:szCs w:val="30"/>
        </w:rPr>
      </w:pPr>
    </w:p>
    <w:p w:rsidR="00C908C9" w:rsidRPr="002C7DF8" w:rsidRDefault="00C908C9" w:rsidP="00C908C9">
      <w:pPr>
        <w:spacing w:line="280" w:lineRule="exact"/>
        <w:ind w:left="5670"/>
        <w:jc w:val="both"/>
        <w:rPr>
          <w:sz w:val="30"/>
          <w:szCs w:val="30"/>
        </w:rPr>
      </w:pPr>
      <w:r w:rsidRPr="002C7DF8">
        <w:rPr>
          <w:sz w:val="30"/>
          <w:szCs w:val="30"/>
        </w:rPr>
        <w:lastRenderedPageBreak/>
        <w:t>П</w:t>
      </w:r>
      <w:r>
        <w:rPr>
          <w:sz w:val="30"/>
          <w:szCs w:val="30"/>
        </w:rPr>
        <w:t>риложение 2</w:t>
      </w:r>
      <w:r w:rsidRPr="002C7DF8">
        <w:rPr>
          <w:sz w:val="30"/>
          <w:szCs w:val="30"/>
        </w:rPr>
        <w:t xml:space="preserve"> </w:t>
      </w:r>
    </w:p>
    <w:p w:rsidR="00C908C9" w:rsidRPr="002C7DF8" w:rsidRDefault="00C908C9" w:rsidP="00C908C9">
      <w:pPr>
        <w:spacing w:line="280" w:lineRule="exact"/>
        <w:ind w:left="5670"/>
        <w:jc w:val="both"/>
        <w:rPr>
          <w:sz w:val="30"/>
          <w:szCs w:val="30"/>
        </w:rPr>
      </w:pPr>
      <w:r w:rsidRPr="002C7DF8">
        <w:rPr>
          <w:sz w:val="30"/>
          <w:szCs w:val="30"/>
        </w:rPr>
        <w:t xml:space="preserve">к приказу отдела по образованию </w:t>
      </w:r>
      <w:proofErr w:type="spellStart"/>
      <w:r w:rsidRPr="002C7DF8">
        <w:rPr>
          <w:sz w:val="30"/>
          <w:szCs w:val="30"/>
        </w:rPr>
        <w:t>Каменецкого</w:t>
      </w:r>
      <w:proofErr w:type="spellEnd"/>
      <w:r w:rsidRPr="002C7DF8">
        <w:rPr>
          <w:sz w:val="30"/>
          <w:szCs w:val="30"/>
        </w:rPr>
        <w:t xml:space="preserve"> райисполкома</w:t>
      </w:r>
    </w:p>
    <w:p w:rsidR="00C908C9" w:rsidRPr="002C7DF8" w:rsidRDefault="00C908C9" w:rsidP="00C908C9">
      <w:pPr>
        <w:spacing w:line="280" w:lineRule="exact"/>
        <w:ind w:left="5670"/>
        <w:jc w:val="both"/>
        <w:rPr>
          <w:sz w:val="30"/>
          <w:szCs w:val="30"/>
        </w:rPr>
      </w:pPr>
      <w:r w:rsidRPr="002C7DF8">
        <w:rPr>
          <w:sz w:val="30"/>
          <w:szCs w:val="30"/>
        </w:rPr>
        <w:t>от 06.05.2024 № 273</w:t>
      </w:r>
    </w:p>
    <w:p w:rsidR="00C908C9" w:rsidRDefault="00C908C9" w:rsidP="00322AAA">
      <w:pPr>
        <w:ind w:firstLine="708"/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Форма сопроводительного листа работы участника республиканского экологического конкурса «Созидая, не разрушай»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номинации конкурса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Область/район/город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учреждения образования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работы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Количество участников в номинации 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 номинанта конкурса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Контактные данные номинанта конкурса: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мобильный телефон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стационарный телефон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адрес электронной почты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 руководителя проекта (должность)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Контактные данные руководителя проекта: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мобильный телефон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стационарный телефон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2F26F1" w:rsidTr="002F26F1">
        <w:tc>
          <w:tcPr>
            <w:tcW w:w="4785" w:type="dxa"/>
          </w:tcPr>
          <w:p w:rsidR="002F26F1" w:rsidRPr="002F26F1" w:rsidRDefault="002F26F1" w:rsidP="00322A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адрес электронной почты</w:t>
            </w:r>
          </w:p>
        </w:tc>
        <w:tc>
          <w:tcPr>
            <w:tcW w:w="4786" w:type="dxa"/>
          </w:tcPr>
          <w:p w:rsidR="002F26F1" w:rsidRDefault="002F26F1" w:rsidP="00322AAA"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</w:tbl>
    <w:p w:rsidR="002F26F1" w:rsidRDefault="002F26F1" w:rsidP="00322AAA">
      <w:pPr>
        <w:ind w:firstLine="708"/>
        <w:jc w:val="both"/>
        <w:rPr>
          <w:sz w:val="30"/>
          <w:szCs w:val="30"/>
        </w:rPr>
      </w:pPr>
    </w:p>
    <w:p w:rsidR="002F26F1" w:rsidRPr="002F26F1" w:rsidRDefault="002F26F1" w:rsidP="00322AAA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Сопроводительный лист заполняется и прилагается ко всем работам, предоставляемым на конкурс, в печатном и электронном видах.</w:t>
      </w:r>
      <w:proofErr w:type="gramEnd"/>
    </w:p>
    <w:sectPr w:rsidR="002F26F1" w:rsidRPr="002F26F1" w:rsidSect="00EB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268D3"/>
    <w:multiLevelType w:val="hybridMultilevel"/>
    <w:tmpl w:val="39D0677A"/>
    <w:lvl w:ilvl="0" w:tplc="E118E5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09E4FA8"/>
    <w:multiLevelType w:val="multilevel"/>
    <w:tmpl w:val="165C2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5E4664B"/>
    <w:multiLevelType w:val="multilevel"/>
    <w:tmpl w:val="C1A67F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A620588"/>
    <w:multiLevelType w:val="multilevel"/>
    <w:tmpl w:val="9CCE29C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>
    <w:nsid w:val="6EB7427E"/>
    <w:multiLevelType w:val="multilevel"/>
    <w:tmpl w:val="926834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53192"/>
    <w:rsid w:val="0002666D"/>
    <w:rsid w:val="001F13F4"/>
    <w:rsid w:val="002C7DF8"/>
    <w:rsid w:val="002F26F1"/>
    <w:rsid w:val="002F51C3"/>
    <w:rsid w:val="00322AAA"/>
    <w:rsid w:val="00612035"/>
    <w:rsid w:val="006829BC"/>
    <w:rsid w:val="00753192"/>
    <w:rsid w:val="0094485A"/>
    <w:rsid w:val="0097200E"/>
    <w:rsid w:val="009E555F"/>
    <w:rsid w:val="00B24E92"/>
    <w:rsid w:val="00B3678E"/>
    <w:rsid w:val="00BA0E49"/>
    <w:rsid w:val="00C908C9"/>
    <w:rsid w:val="00EB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1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13F4"/>
    <w:pPr>
      <w:ind w:left="720"/>
      <w:contextualSpacing/>
    </w:pPr>
  </w:style>
  <w:style w:type="table" w:styleId="a6">
    <w:name w:val="Table Grid"/>
    <w:basedOn w:val="a1"/>
    <w:uiPriority w:val="59"/>
    <w:rsid w:val="002F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2024-05-06T07:47:00Z</dcterms:created>
  <dcterms:modified xsi:type="dcterms:W3CDTF">2024-05-06T11:32:00Z</dcterms:modified>
</cp:coreProperties>
</file>