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68"/>
        <w:gridCol w:w="4686"/>
      </w:tblGrid>
      <w:tr w:rsidR="00FD03FE" w:rsidRPr="00D63683" w:rsidTr="007F74B9">
        <w:tc>
          <w:tcPr>
            <w:tcW w:w="4668" w:type="dxa"/>
          </w:tcPr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FD03FE" w:rsidRDefault="00FD03FE" w:rsidP="007F74B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686" w:type="dxa"/>
          </w:tcPr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FD03FE" w:rsidRDefault="00FD03FE" w:rsidP="007F74B9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FD03FE" w:rsidRPr="001C2D00" w:rsidTr="007F74B9">
        <w:trPr>
          <w:trHeight w:val="1058"/>
        </w:trPr>
        <w:tc>
          <w:tcPr>
            <w:tcW w:w="4668" w:type="dxa"/>
          </w:tcPr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Савецкая, 9,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Мiнск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тэл. 327-47-36, факс 200-84-83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686" w:type="dxa"/>
          </w:tcPr>
          <w:p w:rsidR="00FD03FE" w:rsidRDefault="00FD03FE" w:rsidP="007F74B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03FE" w:rsidRDefault="00FD03FE" w:rsidP="007F74B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FD03FE" w:rsidRDefault="00FD03FE" w:rsidP="007F74B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</w:tbl>
    <w:p w:rsidR="00FD03FE" w:rsidRPr="00571D38" w:rsidRDefault="00FD03FE" w:rsidP="00B46577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26.01.2023</w:t>
      </w:r>
      <w:r w:rsidRPr="00571D3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02-01-14/1091/дс/</w:t>
      </w:r>
    </w:p>
    <w:p w:rsidR="00FD03FE" w:rsidRPr="009F0688" w:rsidRDefault="00FD03FE" w:rsidP="00B46577">
      <w:pPr>
        <w:pStyle w:val="Header"/>
        <w:rPr>
          <w:rFonts w:ascii="Times New Roman" w:hAnsi="Times New Roman"/>
          <w:sz w:val="24"/>
          <w:szCs w:val="24"/>
        </w:rPr>
      </w:pPr>
      <w:r w:rsidRPr="00931ABC">
        <w:rPr>
          <w:rFonts w:ascii="Times New Roman" w:hAnsi="Times New Roman"/>
          <w:sz w:val="24"/>
          <w:szCs w:val="24"/>
        </w:rPr>
        <w:t>На № ____________от ____________</w:t>
      </w:r>
    </w:p>
    <w:p w:rsidR="00FD03FE" w:rsidRDefault="00FD03FE" w:rsidP="00B46577">
      <w:pPr>
        <w:spacing w:line="280" w:lineRule="exact"/>
        <w:ind w:left="4536"/>
        <w:rPr>
          <w:rFonts w:cs="Times New Roman"/>
          <w:sz w:val="30"/>
          <w:szCs w:val="30"/>
        </w:rPr>
      </w:pPr>
      <w:r w:rsidRPr="00AA23A9">
        <w:rPr>
          <w:rFonts w:cs="Times New Roman"/>
          <w:sz w:val="30"/>
          <w:szCs w:val="30"/>
        </w:rPr>
        <w:t>Структурные подразделения облисполкомов, Мингорисполкома, осуществляющие государственно-властные</w:t>
      </w:r>
      <w:r>
        <w:rPr>
          <w:rFonts w:cs="Times New Roman"/>
          <w:sz w:val="30"/>
          <w:szCs w:val="30"/>
        </w:rPr>
        <w:t xml:space="preserve"> полномочия в сфере образования</w:t>
      </w:r>
    </w:p>
    <w:p w:rsidR="00FD03FE" w:rsidRDefault="00FD03FE" w:rsidP="00B46577">
      <w:pPr>
        <w:spacing w:line="280" w:lineRule="exact"/>
        <w:ind w:left="4536"/>
        <w:rPr>
          <w:sz w:val="30"/>
          <w:szCs w:val="30"/>
        </w:rPr>
      </w:pPr>
    </w:p>
    <w:p w:rsidR="00FD03FE" w:rsidRPr="00AA23A9" w:rsidRDefault="00FD03FE" w:rsidP="00B46577">
      <w:pPr>
        <w:spacing w:line="280" w:lineRule="exact"/>
        <w:ind w:left="4536"/>
        <w:rPr>
          <w:sz w:val="30"/>
          <w:szCs w:val="30"/>
        </w:rPr>
      </w:pPr>
    </w:p>
    <w:p w:rsidR="00FD03FE" w:rsidRPr="00EE72BF" w:rsidRDefault="00FD03FE" w:rsidP="00EE72BF">
      <w:pPr>
        <w:ind w:left="0"/>
        <w:rPr>
          <w:sz w:val="30"/>
          <w:szCs w:val="30"/>
        </w:rPr>
      </w:pPr>
      <w:r w:rsidRPr="00EE72BF">
        <w:rPr>
          <w:sz w:val="30"/>
          <w:szCs w:val="30"/>
        </w:rPr>
        <w:t>О корректировке учебных пособий</w:t>
      </w:r>
    </w:p>
    <w:p w:rsidR="00FD03FE" w:rsidRPr="00EE72BF" w:rsidRDefault="00FD03FE" w:rsidP="00EE72BF">
      <w:pPr>
        <w:ind w:left="0"/>
        <w:rPr>
          <w:sz w:val="30"/>
          <w:szCs w:val="30"/>
        </w:rPr>
      </w:pPr>
    </w:p>
    <w:p w:rsidR="00FD03FE" w:rsidRPr="00EE72BF" w:rsidRDefault="00FD03FE" w:rsidP="003A7A81">
      <w:pPr>
        <w:ind w:left="0" w:firstLine="709"/>
        <w:rPr>
          <w:sz w:val="30"/>
          <w:szCs w:val="30"/>
        </w:rPr>
      </w:pPr>
      <w:r w:rsidRPr="00EE72BF">
        <w:rPr>
          <w:sz w:val="30"/>
          <w:szCs w:val="30"/>
        </w:rPr>
        <w:t xml:space="preserve">Министерство образования информирует, что с целью внедрения в образовательный процесс материалов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</w:t>
      </w:r>
      <w:bookmarkStart w:id="0" w:name="_Hlk125449396"/>
      <w:r w:rsidRPr="00EE72BF">
        <w:rPr>
          <w:sz w:val="30"/>
          <w:szCs w:val="30"/>
        </w:rPr>
        <w:t xml:space="preserve">в содержание электронных версий учебных пособий по учебному предмету «История Беларуси» для </w:t>
      </w:r>
      <w:r w:rsidRPr="00EE72BF">
        <w:rPr>
          <w:sz w:val="30"/>
          <w:szCs w:val="30"/>
          <w:lang w:val="en-US"/>
        </w:rPr>
        <w:t>IX</w:t>
      </w:r>
      <w:r w:rsidRPr="00EE72BF">
        <w:rPr>
          <w:sz w:val="30"/>
          <w:szCs w:val="30"/>
        </w:rPr>
        <w:t xml:space="preserve"> класса (стр</w:t>
      </w:r>
      <w:r w:rsidRPr="00EE72BF">
        <w:rPr>
          <w:rFonts w:cs="Times New Roman"/>
          <w:sz w:val="30"/>
          <w:szCs w:val="30"/>
        </w:rPr>
        <w:t>. 71, 72, 73, 75</w:t>
      </w:r>
      <w:r w:rsidRPr="00EE72BF">
        <w:rPr>
          <w:sz w:val="30"/>
          <w:szCs w:val="30"/>
        </w:rPr>
        <w:t xml:space="preserve">) и </w:t>
      </w:r>
      <w:r w:rsidRPr="00EE72BF">
        <w:rPr>
          <w:sz w:val="30"/>
          <w:szCs w:val="30"/>
          <w:lang w:val="en-US"/>
        </w:rPr>
        <w:t>XI</w:t>
      </w:r>
      <w:r w:rsidRPr="00EE72BF">
        <w:rPr>
          <w:sz w:val="30"/>
          <w:szCs w:val="30"/>
        </w:rPr>
        <w:t xml:space="preserve"> класса (</w:t>
      </w:r>
      <w:r w:rsidRPr="00EE72BF">
        <w:rPr>
          <w:rFonts w:cs="Times New Roman"/>
          <w:sz w:val="30"/>
          <w:szCs w:val="30"/>
        </w:rPr>
        <w:t>стр. 130, 131, 132)</w:t>
      </w:r>
      <w:r w:rsidRPr="00EE72BF">
        <w:rPr>
          <w:sz w:val="30"/>
          <w:szCs w:val="30"/>
        </w:rPr>
        <w:t xml:space="preserve"> внесена представленная Генеральной прокуратурой информация в виде подстрочных сносок.</w:t>
      </w:r>
      <w:bookmarkEnd w:id="0"/>
    </w:p>
    <w:p w:rsidR="00FD03FE" w:rsidRPr="003A7A81" w:rsidRDefault="00FD03FE" w:rsidP="003A7A81">
      <w:pPr>
        <w:ind w:left="0" w:firstLine="709"/>
        <w:rPr>
          <w:sz w:val="30"/>
          <w:szCs w:val="30"/>
        </w:rPr>
      </w:pPr>
      <w:r w:rsidRPr="003A7A81">
        <w:rPr>
          <w:sz w:val="30"/>
          <w:szCs w:val="30"/>
        </w:rPr>
        <w:t>Электронные версии данных учебных пособий размещены на национальном образовательном портале (</w:t>
      </w:r>
      <w:hyperlink r:id="rId4" w:tgtFrame="_blank" w:history="1">
        <w:r w:rsidRPr="003A7A81">
          <w:rPr>
            <w:rStyle w:val="Hyperlink"/>
            <w:i/>
            <w:color w:val="auto"/>
            <w:sz w:val="30"/>
            <w:szCs w:val="30"/>
            <w:shd w:val="clear" w:color="auto" w:fill="FFFFFF"/>
          </w:rPr>
          <w:t>https://adu.by</w:t>
        </w:r>
      </w:hyperlink>
      <w:r w:rsidRPr="003A7A81">
        <w:rPr>
          <w:rFonts w:cs="Times New Roman"/>
          <w:i/>
          <w:sz w:val="30"/>
          <w:szCs w:val="30"/>
          <w:shd w:val="clear" w:color="auto" w:fill="FFFFFF"/>
        </w:rPr>
        <w:t> / Главная / Электронная библиотека / Электронные версии учебных пособий для учреждений общего среднего образования</w:t>
      </w:r>
      <w:r w:rsidRPr="003A7A81">
        <w:rPr>
          <w:rFonts w:cs="Times New Roman"/>
          <w:sz w:val="30"/>
          <w:szCs w:val="30"/>
          <w:shd w:val="clear" w:color="auto" w:fill="FFFFFF"/>
        </w:rPr>
        <w:t>)</w:t>
      </w:r>
      <w:r w:rsidRPr="003A7A81">
        <w:rPr>
          <w:sz w:val="30"/>
          <w:szCs w:val="30"/>
        </w:rPr>
        <w:t>.</w:t>
      </w:r>
    </w:p>
    <w:p w:rsidR="00FD03FE" w:rsidRPr="00EE72BF" w:rsidRDefault="00FD03FE" w:rsidP="003A7A81">
      <w:pPr>
        <w:ind w:left="0" w:firstLine="709"/>
        <w:rPr>
          <w:rFonts w:cs="Times New Roman"/>
          <w:sz w:val="30"/>
          <w:szCs w:val="30"/>
        </w:rPr>
      </w:pPr>
      <w:r w:rsidRPr="00EE72BF">
        <w:rPr>
          <w:rFonts w:cs="Times New Roman"/>
          <w:sz w:val="30"/>
          <w:szCs w:val="30"/>
        </w:rPr>
        <w:t>Просим довести данную информацию до сведения учреждений образования в целях использования при проведении учебных занятий по учебному предмету «История Беларуси».</w:t>
      </w:r>
    </w:p>
    <w:p w:rsidR="00FD03FE" w:rsidRPr="00EE72BF" w:rsidRDefault="00FD03FE" w:rsidP="00EE72BF">
      <w:pPr>
        <w:spacing w:line="360" w:lineRule="auto"/>
        <w:ind w:left="0" w:firstLine="720"/>
        <w:rPr>
          <w:rFonts w:cs="Times New Roman"/>
          <w:i/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  <w:r w:rsidRPr="00EE72BF">
        <w:rPr>
          <w:sz w:val="30"/>
          <w:szCs w:val="30"/>
        </w:rPr>
        <w:t>Заместитель Министра                                                       А.В.Кадлубай</w:t>
      </w: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Default="00FD03FE" w:rsidP="00B46577">
      <w:pPr>
        <w:ind w:left="0"/>
        <w:rPr>
          <w:sz w:val="30"/>
          <w:szCs w:val="30"/>
        </w:rPr>
      </w:pPr>
    </w:p>
    <w:p w:rsidR="00FD03FE" w:rsidRPr="00EE72BF" w:rsidRDefault="00FD03FE" w:rsidP="003A7A81">
      <w:pPr>
        <w:rPr>
          <w:sz w:val="30"/>
          <w:szCs w:val="30"/>
        </w:rPr>
      </w:pPr>
      <w:r>
        <w:rPr>
          <w:sz w:val="18"/>
          <w:szCs w:val="18"/>
        </w:rPr>
        <w:t>02-01 Булавкина 222 65 31</w:t>
      </w:r>
      <w:bookmarkStart w:id="1" w:name="_GoBack"/>
      <w:bookmarkEnd w:id="1"/>
    </w:p>
    <w:sectPr w:rsidR="00FD03FE" w:rsidRPr="00EE72BF" w:rsidSect="00B465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51"/>
    <w:rsid w:val="001C2D00"/>
    <w:rsid w:val="001C4E98"/>
    <w:rsid w:val="002C1C2B"/>
    <w:rsid w:val="00301751"/>
    <w:rsid w:val="003A7A81"/>
    <w:rsid w:val="0049645C"/>
    <w:rsid w:val="00571D38"/>
    <w:rsid w:val="00737D5B"/>
    <w:rsid w:val="007F74B9"/>
    <w:rsid w:val="008B409A"/>
    <w:rsid w:val="00931ABC"/>
    <w:rsid w:val="009F0688"/>
    <w:rsid w:val="00A106D9"/>
    <w:rsid w:val="00A63D60"/>
    <w:rsid w:val="00AA23A9"/>
    <w:rsid w:val="00B46577"/>
    <w:rsid w:val="00CC436F"/>
    <w:rsid w:val="00D63683"/>
    <w:rsid w:val="00EE72BF"/>
    <w:rsid w:val="00F8445A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51"/>
    <w:pPr>
      <w:ind w:left="284"/>
      <w:jc w:val="both"/>
    </w:pPr>
    <w:rPr>
      <w:rFonts w:ascii="Times New Roman" w:hAnsi="Times New Roman" w:cs="Arial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1751"/>
    <w:rPr>
      <w:rFonts w:cs="Times New Roman"/>
      <w:color w:val="0563C1"/>
      <w:u w:val="single"/>
    </w:rPr>
  </w:style>
  <w:style w:type="paragraph" w:customStyle="1" w:styleId="a">
    <w:name w:val="Знак"/>
    <w:basedOn w:val="Normal"/>
    <w:uiPriority w:val="99"/>
    <w:rsid w:val="00B46577"/>
    <w:pPr>
      <w:ind w:left="0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465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46577"/>
    <w:pPr>
      <w:tabs>
        <w:tab w:val="center" w:pos="4677"/>
        <w:tab w:val="right" w:pos="9355"/>
      </w:tabs>
      <w:ind w:left="0"/>
      <w:jc w:val="left"/>
    </w:pPr>
    <w:rPr>
      <w:rFonts w:ascii="Calibri" w:hAnsi="Calibri" w:cs="Times New Roman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657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6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45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u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235</Words>
  <Characters>1345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Романовская</dc:creator>
  <cp:keywords/>
  <dc:description/>
  <cp:lastModifiedBy>немченко</cp:lastModifiedBy>
  <cp:revision>9</cp:revision>
  <cp:lastPrinted>2023-01-25T14:35:00Z</cp:lastPrinted>
  <dcterms:created xsi:type="dcterms:W3CDTF">2023-01-25T13:54:00Z</dcterms:created>
  <dcterms:modified xsi:type="dcterms:W3CDTF">2023-02-02T11:45:00Z</dcterms:modified>
</cp:coreProperties>
</file>