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98" w:type="dxa"/>
        <w:tblCellMar>
          <w:left w:w="10" w:type="dxa"/>
          <w:right w:w="10" w:type="dxa"/>
        </w:tblCellMar>
        <w:tblLook w:val="00A0"/>
      </w:tblPr>
      <w:tblGrid>
        <w:gridCol w:w="4818"/>
        <w:gridCol w:w="4820"/>
      </w:tblGrid>
      <w:tr w:rsidR="00573444" w:rsidRPr="00E82989" w:rsidTr="002B3C6D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44" w:rsidRDefault="00573444" w:rsidP="002B3C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573444" w:rsidRDefault="00573444" w:rsidP="002B3C6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44" w:rsidRDefault="00573444" w:rsidP="002B3C6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573444" w:rsidRDefault="00573444" w:rsidP="002B3C6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573444" w:rsidRPr="006D0B11" w:rsidTr="002B3C6D">
        <w:trPr>
          <w:trHeight w:val="1058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44" w:rsidRDefault="0057344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3444" w:rsidRDefault="0057344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Савецкая, 9,</w:t>
            </w:r>
          </w:p>
          <w:p w:rsidR="00573444" w:rsidRDefault="0057344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>. Мiнск</w:t>
            </w:r>
          </w:p>
          <w:p w:rsidR="00573444" w:rsidRDefault="0057344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тэл. 327-47-36, факс 200-84-83</w:t>
            </w:r>
          </w:p>
          <w:p w:rsidR="00573444" w:rsidRDefault="00573444" w:rsidP="002B3C6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44" w:rsidRDefault="00573444" w:rsidP="002B3C6D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3444" w:rsidRDefault="00573444" w:rsidP="002B3C6D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:rsidR="00573444" w:rsidRDefault="0057344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>. Минск</w:t>
            </w:r>
          </w:p>
          <w:p w:rsidR="00573444" w:rsidRDefault="00573444" w:rsidP="002B3C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:rsidR="00573444" w:rsidRDefault="00573444" w:rsidP="002B3C6D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573444" w:rsidRPr="00E82989" w:rsidTr="002B3C6D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44" w:rsidRPr="00F821D6" w:rsidRDefault="00573444" w:rsidP="002B3C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3444" w:rsidRPr="006D0B11" w:rsidRDefault="00573444" w:rsidP="003C2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  № 07-03-08/1318/дс/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44" w:rsidRPr="008A7C35" w:rsidRDefault="00573444" w:rsidP="002B3C6D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573444" w:rsidRDefault="00573444" w:rsidP="00E443FE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</w:p>
    <w:p w:rsidR="00573444" w:rsidRDefault="00573444" w:rsidP="00E443FE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</w:p>
    <w:p w:rsidR="00573444" w:rsidRDefault="00573444" w:rsidP="00E443FE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Главные управления по образованию</w:t>
      </w:r>
    </w:p>
    <w:p w:rsidR="00573444" w:rsidRPr="002D3D65" w:rsidRDefault="00573444" w:rsidP="00E443FE">
      <w:pPr>
        <w:spacing w:after="0" w:line="280" w:lineRule="exact"/>
        <w:ind w:left="4536"/>
        <w:rPr>
          <w:rFonts w:ascii="Times New Roman" w:hAnsi="Times New Roman"/>
          <w:sz w:val="30"/>
          <w:szCs w:val="30"/>
        </w:rPr>
      </w:pPr>
      <w:r w:rsidRPr="002D3D65">
        <w:rPr>
          <w:rFonts w:ascii="Times New Roman" w:hAnsi="Times New Roman"/>
          <w:sz w:val="30"/>
          <w:szCs w:val="30"/>
        </w:rPr>
        <w:t>(образования) облисполкомов</w:t>
      </w:r>
    </w:p>
    <w:p w:rsidR="00573444" w:rsidRDefault="00573444" w:rsidP="00E443FE">
      <w:pPr>
        <w:spacing w:after="0" w:line="280" w:lineRule="exact"/>
        <w:ind w:left="4536"/>
        <w:rPr>
          <w:rFonts w:ascii="Times New Roman" w:hAnsi="Times New Roman"/>
          <w:sz w:val="30"/>
          <w:szCs w:val="30"/>
        </w:rPr>
      </w:pPr>
    </w:p>
    <w:p w:rsidR="00573444" w:rsidRPr="002D3D65" w:rsidRDefault="00573444" w:rsidP="00E443FE">
      <w:pPr>
        <w:spacing w:after="0" w:line="280" w:lineRule="exact"/>
        <w:ind w:left="4536"/>
        <w:rPr>
          <w:rFonts w:ascii="Times New Roman" w:hAnsi="Times New Roman"/>
          <w:sz w:val="30"/>
          <w:szCs w:val="30"/>
        </w:rPr>
      </w:pPr>
      <w:r w:rsidRPr="002D3D65">
        <w:rPr>
          <w:rFonts w:ascii="Times New Roman" w:hAnsi="Times New Roman"/>
          <w:sz w:val="30"/>
          <w:szCs w:val="30"/>
        </w:rPr>
        <w:t>Комитет по образованию</w:t>
      </w:r>
    </w:p>
    <w:p w:rsidR="00573444" w:rsidRPr="002D3D65" w:rsidRDefault="00573444" w:rsidP="00E443FE">
      <w:pPr>
        <w:spacing w:after="0" w:line="280" w:lineRule="exact"/>
        <w:ind w:left="4536"/>
        <w:rPr>
          <w:rFonts w:ascii="Times New Roman" w:hAnsi="Times New Roman"/>
          <w:sz w:val="30"/>
          <w:szCs w:val="30"/>
        </w:rPr>
      </w:pPr>
      <w:r w:rsidRPr="002D3D65">
        <w:rPr>
          <w:rFonts w:ascii="Times New Roman" w:hAnsi="Times New Roman"/>
          <w:sz w:val="30"/>
          <w:szCs w:val="30"/>
        </w:rPr>
        <w:t>Мингорисполкома</w:t>
      </w:r>
    </w:p>
    <w:p w:rsidR="00573444" w:rsidRDefault="00573444" w:rsidP="00E443FE">
      <w:pPr>
        <w:spacing w:after="0" w:line="280" w:lineRule="exact"/>
        <w:ind w:left="4950" w:hanging="414"/>
        <w:jc w:val="both"/>
        <w:rPr>
          <w:rFonts w:ascii="Times New Roman" w:hAnsi="Times New Roman"/>
          <w:sz w:val="30"/>
          <w:szCs w:val="30"/>
        </w:rPr>
      </w:pPr>
    </w:p>
    <w:p w:rsidR="00573444" w:rsidRDefault="00573444" w:rsidP="00E443FE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Бюджетные организации, подчиненные Министерству образования Республики Беларусь </w:t>
      </w:r>
    </w:p>
    <w:p w:rsidR="00573444" w:rsidRDefault="00573444" w:rsidP="004F618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73444" w:rsidRDefault="00573444" w:rsidP="004F618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 изменении законодательства</w:t>
      </w:r>
    </w:p>
    <w:p w:rsidR="00573444" w:rsidRDefault="00573444" w:rsidP="006F23A8">
      <w:pPr>
        <w:autoSpaceDE w:val="0"/>
        <w:autoSpaceDN w:val="0"/>
        <w:adjustRightInd w:val="0"/>
        <w:spacing w:line="240" w:lineRule="auto"/>
        <w:ind w:firstLine="720"/>
        <w:jc w:val="both"/>
      </w:pPr>
    </w:p>
    <w:p w:rsidR="00573444" w:rsidRDefault="00573444" w:rsidP="006F66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Министерство образования информирует о принятии постановления Министерства образования от 20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30"/>
            <w:szCs w:val="30"/>
          </w:rPr>
          <w:t>2023 г</w:t>
        </w:r>
      </w:smartTag>
      <w:r>
        <w:rPr>
          <w:rFonts w:ascii="Times New Roman" w:hAnsi="Times New Roman"/>
          <w:sz w:val="30"/>
          <w:szCs w:val="30"/>
        </w:rPr>
        <w:t xml:space="preserve">. № 19 «Об изменении постановления Министерства образования Республики Беларусь от 2 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30"/>
            <w:szCs w:val="30"/>
          </w:rPr>
          <w:t>2020 г</w:t>
        </w:r>
      </w:smartTag>
      <w:r>
        <w:rPr>
          <w:rFonts w:ascii="Times New Roman" w:hAnsi="Times New Roman"/>
          <w:sz w:val="30"/>
          <w:szCs w:val="30"/>
        </w:rPr>
        <w:t>. № 224» (далее – постановление № 19).</w:t>
      </w:r>
    </w:p>
    <w:p w:rsidR="00573444" w:rsidRDefault="00573444" w:rsidP="006F66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Постановлением № 19:</w:t>
      </w:r>
    </w:p>
    <w:p w:rsidR="00573444" w:rsidRDefault="00573444" w:rsidP="006F66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руководителям по военно-патриотическому воспитанию предоставлено право </w:t>
      </w:r>
      <w:r w:rsidRPr="00372C95">
        <w:rPr>
          <w:rFonts w:ascii="Times New Roman" w:hAnsi="Times New Roman"/>
          <w:sz w:val="30"/>
          <w:szCs w:val="30"/>
        </w:rPr>
        <w:t>выполнять в рабочее время оплачиваемую педагогическую деятельность в части реализации содержания образовательных программ по месту основной работы</w:t>
      </w:r>
      <w:r>
        <w:rPr>
          <w:rFonts w:ascii="Times New Roman" w:hAnsi="Times New Roman"/>
          <w:sz w:val="30"/>
          <w:szCs w:val="30"/>
        </w:rPr>
        <w:t>;</w:t>
      </w:r>
    </w:p>
    <w:p w:rsidR="00573444" w:rsidRPr="00870993" w:rsidRDefault="00573444" w:rsidP="006F66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70993">
        <w:rPr>
          <w:rFonts w:ascii="Times New Roman" w:hAnsi="Times New Roman"/>
          <w:sz w:val="30"/>
          <w:szCs w:val="30"/>
        </w:rPr>
        <w:t xml:space="preserve">с 1 января </w:t>
      </w:r>
      <w:smartTag w:uri="urn:schemas-microsoft-com:office:smarttags" w:element="metricconverter">
        <w:smartTagPr>
          <w:attr w:name="ProductID" w:val="2023 г"/>
        </w:smartTagPr>
        <w:r w:rsidRPr="00870993">
          <w:rPr>
            <w:rFonts w:ascii="Times New Roman" w:hAnsi="Times New Roman"/>
            <w:sz w:val="30"/>
            <w:szCs w:val="30"/>
          </w:rPr>
          <w:t>2023 г</w:t>
        </w:r>
      </w:smartTag>
      <w:r w:rsidRPr="0087099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870993">
        <w:rPr>
          <w:rFonts w:ascii="Times New Roman" w:hAnsi="Times New Roman"/>
          <w:b/>
          <w:bCs/>
          <w:sz w:val="30"/>
          <w:szCs w:val="30"/>
        </w:rPr>
        <w:t>перечень выплат</w:t>
      </w:r>
      <w:r w:rsidRPr="00870993">
        <w:rPr>
          <w:rFonts w:ascii="Times New Roman" w:hAnsi="Times New Roman"/>
          <w:sz w:val="30"/>
          <w:szCs w:val="30"/>
        </w:rPr>
        <w:t xml:space="preserve"> руководителям, мастерам производственного обучения учреждений образования, руководителям по военно-патриотическому воспитанию </w:t>
      </w:r>
      <w:r w:rsidRPr="00870993">
        <w:rPr>
          <w:rFonts w:ascii="Times New Roman" w:hAnsi="Times New Roman"/>
          <w:b/>
          <w:bCs/>
          <w:sz w:val="30"/>
          <w:szCs w:val="30"/>
        </w:rPr>
        <w:t>за выполненную педагогическую деятельность</w:t>
      </w:r>
      <w:r w:rsidRPr="00870993">
        <w:rPr>
          <w:rFonts w:ascii="Times New Roman" w:hAnsi="Times New Roman"/>
          <w:sz w:val="30"/>
          <w:szCs w:val="30"/>
        </w:rPr>
        <w:t xml:space="preserve"> в части реализации содержания образовательных программ в рабочее время по основному месту работы </w:t>
      </w:r>
      <w:r w:rsidRPr="00870993">
        <w:rPr>
          <w:rFonts w:ascii="Times New Roman" w:hAnsi="Times New Roman"/>
          <w:b/>
          <w:bCs/>
          <w:sz w:val="30"/>
          <w:szCs w:val="30"/>
        </w:rPr>
        <w:t>дополнен</w:t>
      </w:r>
      <w:r w:rsidRPr="00870993">
        <w:rPr>
          <w:rFonts w:ascii="Times New Roman" w:hAnsi="Times New Roman"/>
          <w:sz w:val="30"/>
          <w:szCs w:val="30"/>
        </w:rPr>
        <w:t xml:space="preserve"> надбавкой за работу в отрасли.</w:t>
      </w:r>
    </w:p>
    <w:p w:rsidR="00573444" w:rsidRDefault="00573444" w:rsidP="00333F89">
      <w:pPr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B035D9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:rsidR="00573444" w:rsidRDefault="00573444" w:rsidP="00333F89">
      <w:pPr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B035D9">
        <w:rPr>
          <w:rFonts w:ascii="Times New Roman" w:hAnsi="Times New Roman"/>
          <w:i/>
          <w:iCs/>
          <w:sz w:val="30"/>
          <w:szCs w:val="30"/>
        </w:rPr>
        <w:t xml:space="preserve">Постановлением Министерства образования от 2 декабря </w:t>
      </w:r>
      <w:smartTag w:uri="urn:schemas-microsoft-com:office:smarttags" w:element="metricconverter">
        <w:smartTagPr>
          <w:attr w:name="ProductID" w:val="2022 г"/>
        </w:smartTagPr>
        <w:r w:rsidRPr="00B035D9">
          <w:rPr>
            <w:rFonts w:ascii="Times New Roman" w:hAnsi="Times New Roman"/>
            <w:i/>
            <w:iCs/>
            <w:sz w:val="30"/>
            <w:szCs w:val="30"/>
          </w:rPr>
          <w:t>2022 г</w:t>
        </w:r>
      </w:smartTag>
      <w:r w:rsidRPr="00B035D9">
        <w:rPr>
          <w:rFonts w:ascii="Times New Roman" w:hAnsi="Times New Roman"/>
          <w:i/>
          <w:iCs/>
          <w:sz w:val="30"/>
          <w:szCs w:val="30"/>
        </w:rPr>
        <w:t xml:space="preserve">. № 461 с 1 января </w:t>
      </w:r>
      <w:smartTag w:uri="urn:schemas-microsoft-com:office:smarttags" w:element="metricconverter">
        <w:smartTagPr>
          <w:attr w:name="ProductID" w:val="2023 г"/>
        </w:smartTagPr>
        <w:r w:rsidRPr="00B035D9">
          <w:rPr>
            <w:rFonts w:ascii="Times New Roman" w:hAnsi="Times New Roman"/>
            <w:i/>
            <w:iCs/>
            <w:sz w:val="30"/>
            <w:szCs w:val="30"/>
          </w:rPr>
          <w:t>2023 г</w:t>
        </w:r>
      </w:smartTag>
      <w:r w:rsidRPr="00B035D9">
        <w:rPr>
          <w:rFonts w:ascii="Times New Roman" w:hAnsi="Times New Roman"/>
          <w:i/>
          <w:iCs/>
          <w:sz w:val="30"/>
          <w:szCs w:val="30"/>
        </w:rPr>
        <w:t>. установлена надбавка за работу в отрасли учителям, преподавателям, профессорско-преподавательскому составу, другим категориям педагогических работников.</w:t>
      </w:r>
    </w:p>
    <w:p w:rsidR="00573444" w:rsidRPr="00333F89" w:rsidRDefault="00573444" w:rsidP="006F66B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3F89">
        <w:rPr>
          <w:rFonts w:ascii="Times New Roman" w:hAnsi="Times New Roman"/>
          <w:sz w:val="30"/>
          <w:szCs w:val="30"/>
        </w:rPr>
        <w:t xml:space="preserve">В соответствии с пунктом 10 </w:t>
      </w:r>
      <w:r>
        <w:rPr>
          <w:rFonts w:ascii="Times New Roman" w:hAnsi="Times New Roman"/>
          <w:sz w:val="30"/>
          <w:szCs w:val="30"/>
        </w:rPr>
        <w:t xml:space="preserve">Инструкции </w:t>
      </w:r>
      <w:r w:rsidRPr="006738F5">
        <w:rPr>
          <w:rFonts w:ascii="Times New Roman" w:hAnsi="Times New Roman"/>
          <w:sz w:val="30"/>
          <w:szCs w:val="30"/>
        </w:rPr>
        <w:t>о порядке оплаты труда педагогических работников с учетом педагогической нагрузки</w:t>
      </w:r>
      <w:r>
        <w:rPr>
          <w:rFonts w:ascii="Times New Roman" w:hAnsi="Times New Roman"/>
          <w:sz w:val="30"/>
          <w:szCs w:val="30"/>
        </w:rPr>
        <w:t>, утвержденной</w:t>
      </w:r>
      <w:r w:rsidRPr="006738F5">
        <w:rPr>
          <w:rFonts w:ascii="Times New Roman" w:hAnsi="Times New Roman"/>
          <w:sz w:val="30"/>
          <w:szCs w:val="30"/>
        </w:rPr>
        <w:t xml:space="preserve"> </w:t>
      </w:r>
      <w:r w:rsidRPr="00333F89">
        <w:rPr>
          <w:rFonts w:ascii="Times New Roman" w:hAnsi="Times New Roman"/>
          <w:sz w:val="30"/>
          <w:szCs w:val="30"/>
        </w:rPr>
        <w:t>постановлени</w:t>
      </w:r>
      <w:r>
        <w:rPr>
          <w:rFonts w:ascii="Times New Roman" w:hAnsi="Times New Roman"/>
          <w:sz w:val="30"/>
          <w:szCs w:val="30"/>
        </w:rPr>
        <w:t>ем</w:t>
      </w:r>
      <w:r w:rsidRPr="00333F89">
        <w:rPr>
          <w:rFonts w:ascii="Times New Roman" w:hAnsi="Times New Roman"/>
          <w:sz w:val="30"/>
          <w:szCs w:val="30"/>
        </w:rPr>
        <w:t xml:space="preserve"> Министерства образования от 30 марта </w:t>
      </w:r>
      <w:smartTag w:uri="urn:schemas-microsoft-com:office:smarttags" w:element="metricconverter">
        <w:smartTagPr>
          <w:attr w:name="ProductID" w:val="2007 г"/>
        </w:smartTagPr>
        <w:r w:rsidRPr="00333F89">
          <w:rPr>
            <w:rFonts w:ascii="Times New Roman" w:hAnsi="Times New Roman"/>
            <w:sz w:val="30"/>
            <w:szCs w:val="30"/>
          </w:rPr>
          <w:t>2007 г</w:t>
        </w:r>
      </w:smartTag>
      <w:r w:rsidRPr="00333F89">
        <w:rPr>
          <w:rFonts w:ascii="Times New Roman" w:hAnsi="Times New Roman"/>
          <w:sz w:val="30"/>
          <w:szCs w:val="30"/>
        </w:rPr>
        <w:t>. № 25</w:t>
      </w:r>
      <w:r>
        <w:rPr>
          <w:rFonts w:ascii="Times New Roman" w:hAnsi="Times New Roman"/>
          <w:sz w:val="30"/>
          <w:szCs w:val="30"/>
        </w:rPr>
        <w:t>,</w:t>
      </w:r>
      <w:r w:rsidRPr="00333F89">
        <w:rPr>
          <w:rFonts w:ascii="Times New Roman" w:hAnsi="Times New Roman"/>
          <w:sz w:val="30"/>
          <w:szCs w:val="30"/>
        </w:rPr>
        <w:t xml:space="preserve"> надбавка за работу в отрасли выплачивается пропорционально педагогической нагрузке</w:t>
      </w:r>
      <w:r>
        <w:rPr>
          <w:rFonts w:ascii="Times New Roman" w:hAnsi="Times New Roman"/>
          <w:sz w:val="30"/>
          <w:szCs w:val="30"/>
        </w:rPr>
        <w:t xml:space="preserve"> с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30"/>
            <w:szCs w:val="30"/>
          </w:rPr>
          <w:t>2023 г</w:t>
        </w:r>
      </w:smartTag>
      <w:r w:rsidRPr="00333F89">
        <w:rPr>
          <w:rFonts w:ascii="Times New Roman" w:hAnsi="Times New Roman"/>
          <w:sz w:val="30"/>
          <w:szCs w:val="30"/>
        </w:rPr>
        <w:t xml:space="preserve">. </w:t>
      </w:r>
    </w:p>
    <w:p w:rsidR="00573444" w:rsidRDefault="00573444" w:rsidP="006F23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BC6740">
        <w:rPr>
          <w:rFonts w:ascii="Times New Roman" w:hAnsi="Times New Roman"/>
          <w:sz w:val="30"/>
          <w:szCs w:val="30"/>
        </w:rPr>
        <w:t>Просим довести данную информацию до заинтересованных</w:t>
      </w:r>
      <w:r>
        <w:rPr>
          <w:rFonts w:ascii="Times New Roman" w:hAnsi="Times New Roman"/>
          <w:sz w:val="30"/>
          <w:szCs w:val="30"/>
        </w:rPr>
        <w:t>.</w:t>
      </w:r>
    </w:p>
    <w:p w:rsidR="00573444" w:rsidRDefault="00573444" w:rsidP="00870993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573444" w:rsidRPr="00E1082E" w:rsidRDefault="00573444" w:rsidP="004F61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1082E">
        <w:rPr>
          <w:rFonts w:ascii="Times New Roman" w:hAnsi="Times New Roman"/>
          <w:sz w:val="30"/>
          <w:szCs w:val="30"/>
        </w:rPr>
        <w:t>Заместитель Министра</w:t>
      </w:r>
      <w:r w:rsidRPr="00E1082E">
        <w:rPr>
          <w:rFonts w:ascii="Times New Roman" w:hAnsi="Times New Roman"/>
          <w:sz w:val="30"/>
          <w:szCs w:val="30"/>
        </w:rPr>
        <w:tab/>
      </w:r>
      <w:r w:rsidRPr="00E1082E">
        <w:rPr>
          <w:rFonts w:ascii="Times New Roman" w:hAnsi="Times New Roman"/>
          <w:sz w:val="30"/>
          <w:szCs w:val="30"/>
        </w:rPr>
        <w:tab/>
      </w:r>
      <w:r w:rsidRPr="00E1082E">
        <w:rPr>
          <w:rFonts w:ascii="Times New Roman" w:hAnsi="Times New Roman"/>
          <w:sz w:val="30"/>
          <w:szCs w:val="30"/>
        </w:rPr>
        <w:tab/>
      </w:r>
      <w:r w:rsidRPr="00E1082E">
        <w:rPr>
          <w:rFonts w:ascii="Times New Roman" w:hAnsi="Times New Roman"/>
          <w:sz w:val="30"/>
          <w:szCs w:val="30"/>
        </w:rPr>
        <w:tab/>
      </w:r>
      <w:r w:rsidRPr="00E1082E">
        <w:rPr>
          <w:rFonts w:ascii="Times New Roman" w:hAnsi="Times New Roman"/>
          <w:sz w:val="30"/>
          <w:szCs w:val="30"/>
        </w:rPr>
        <w:tab/>
        <w:t xml:space="preserve">      С.В.Рудый</w:t>
      </w: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3444" w:rsidRPr="004F6184" w:rsidRDefault="00573444" w:rsidP="005578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6184">
        <w:rPr>
          <w:rFonts w:ascii="Times New Roman" w:hAnsi="Times New Roman"/>
          <w:sz w:val="18"/>
          <w:szCs w:val="18"/>
        </w:rPr>
        <w:t xml:space="preserve">07-03 </w:t>
      </w:r>
      <w:r>
        <w:rPr>
          <w:rFonts w:ascii="Times New Roman" w:hAnsi="Times New Roman"/>
          <w:sz w:val="18"/>
          <w:szCs w:val="18"/>
        </w:rPr>
        <w:t>Новик</w:t>
      </w:r>
      <w:r w:rsidRPr="004F618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222 46 42</w:t>
      </w:r>
    </w:p>
    <w:sectPr w:rsidR="00573444" w:rsidRPr="004F6184" w:rsidSect="00870993">
      <w:headerReference w:type="default" r:id="rId7"/>
      <w:pgSz w:w="11906" w:h="16838" w:code="9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44" w:rsidRDefault="00573444" w:rsidP="00283BC1">
      <w:pPr>
        <w:spacing w:after="0" w:line="240" w:lineRule="auto"/>
      </w:pPr>
      <w:r>
        <w:separator/>
      </w:r>
    </w:p>
  </w:endnote>
  <w:endnote w:type="continuationSeparator" w:id="0">
    <w:p w:rsidR="00573444" w:rsidRDefault="00573444" w:rsidP="0028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44" w:rsidRDefault="00573444" w:rsidP="00283BC1">
      <w:pPr>
        <w:spacing w:after="0" w:line="240" w:lineRule="auto"/>
      </w:pPr>
      <w:r>
        <w:separator/>
      </w:r>
    </w:p>
  </w:footnote>
  <w:footnote w:type="continuationSeparator" w:id="0">
    <w:p w:rsidR="00573444" w:rsidRDefault="00573444" w:rsidP="0028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44" w:rsidRPr="00870993" w:rsidRDefault="00573444">
    <w:pPr>
      <w:pStyle w:val="Header"/>
      <w:jc w:val="center"/>
      <w:rPr>
        <w:rFonts w:ascii="Times New Roman" w:hAnsi="Times New Roman"/>
      </w:rPr>
    </w:pPr>
    <w:r w:rsidRPr="00870993">
      <w:rPr>
        <w:rFonts w:ascii="Times New Roman" w:hAnsi="Times New Roman"/>
      </w:rPr>
      <w:fldChar w:fldCharType="begin"/>
    </w:r>
    <w:r w:rsidRPr="00870993">
      <w:rPr>
        <w:rFonts w:ascii="Times New Roman" w:hAnsi="Times New Roman"/>
      </w:rPr>
      <w:instrText>PAGE   \* MERGEFORMAT</w:instrText>
    </w:r>
    <w:r w:rsidRPr="0087099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70993">
      <w:rPr>
        <w:rFonts w:ascii="Times New Roman" w:hAnsi="Times New Roman"/>
      </w:rPr>
      <w:fldChar w:fldCharType="end"/>
    </w:r>
  </w:p>
  <w:p w:rsidR="00573444" w:rsidRDefault="005734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09C8"/>
    <w:multiLevelType w:val="multilevel"/>
    <w:tmpl w:val="DE4A71DE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73A4E33"/>
    <w:multiLevelType w:val="multilevel"/>
    <w:tmpl w:val="956E37CE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70BE761C"/>
    <w:multiLevelType w:val="hybridMultilevel"/>
    <w:tmpl w:val="65D04984"/>
    <w:lvl w:ilvl="0" w:tplc="436CF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34C"/>
    <w:rsid w:val="0002604C"/>
    <w:rsid w:val="0007766A"/>
    <w:rsid w:val="00085769"/>
    <w:rsid w:val="000A1CF8"/>
    <w:rsid w:val="000B3014"/>
    <w:rsid w:val="000C08A6"/>
    <w:rsid w:val="001501B7"/>
    <w:rsid w:val="00176966"/>
    <w:rsid w:val="0018096C"/>
    <w:rsid w:val="001B069E"/>
    <w:rsid w:val="001B6271"/>
    <w:rsid w:val="001C0934"/>
    <w:rsid w:val="001C2C78"/>
    <w:rsid w:val="001E195B"/>
    <w:rsid w:val="001E60C1"/>
    <w:rsid w:val="001F1053"/>
    <w:rsid w:val="00200150"/>
    <w:rsid w:val="00201AFE"/>
    <w:rsid w:val="002043FC"/>
    <w:rsid w:val="00212664"/>
    <w:rsid w:val="002174ED"/>
    <w:rsid w:val="00224396"/>
    <w:rsid w:val="00247E46"/>
    <w:rsid w:val="00255446"/>
    <w:rsid w:val="00266446"/>
    <w:rsid w:val="00281E02"/>
    <w:rsid w:val="00283BC1"/>
    <w:rsid w:val="002964F3"/>
    <w:rsid w:val="00296503"/>
    <w:rsid w:val="00296F51"/>
    <w:rsid w:val="002A7428"/>
    <w:rsid w:val="002B3C6D"/>
    <w:rsid w:val="002C273A"/>
    <w:rsid w:val="002D3D65"/>
    <w:rsid w:val="002E61C9"/>
    <w:rsid w:val="002F1A31"/>
    <w:rsid w:val="00301941"/>
    <w:rsid w:val="00304ABB"/>
    <w:rsid w:val="00315F09"/>
    <w:rsid w:val="00316A6F"/>
    <w:rsid w:val="00333F89"/>
    <w:rsid w:val="00371C5F"/>
    <w:rsid w:val="00372C95"/>
    <w:rsid w:val="00380117"/>
    <w:rsid w:val="00383D8A"/>
    <w:rsid w:val="00395C34"/>
    <w:rsid w:val="003A31C7"/>
    <w:rsid w:val="003B23BE"/>
    <w:rsid w:val="003B5E09"/>
    <w:rsid w:val="003C22ED"/>
    <w:rsid w:val="00413E1C"/>
    <w:rsid w:val="00466822"/>
    <w:rsid w:val="0047553C"/>
    <w:rsid w:val="00482A71"/>
    <w:rsid w:val="00484900"/>
    <w:rsid w:val="00494E29"/>
    <w:rsid w:val="004A313A"/>
    <w:rsid w:val="004B4AA3"/>
    <w:rsid w:val="004F6184"/>
    <w:rsid w:val="005027F7"/>
    <w:rsid w:val="00504C61"/>
    <w:rsid w:val="0052334C"/>
    <w:rsid w:val="00530D72"/>
    <w:rsid w:val="00540188"/>
    <w:rsid w:val="00557873"/>
    <w:rsid w:val="00566C08"/>
    <w:rsid w:val="005729CA"/>
    <w:rsid w:val="00573444"/>
    <w:rsid w:val="00577556"/>
    <w:rsid w:val="00593DC9"/>
    <w:rsid w:val="005A3565"/>
    <w:rsid w:val="005A35DE"/>
    <w:rsid w:val="005C6F74"/>
    <w:rsid w:val="005D28EE"/>
    <w:rsid w:val="005D3EC9"/>
    <w:rsid w:val="005D4302"/>
    <w:rsid w:val="005D5E9D"/>
    <w:rsid w:val="005E4F5C"/>
    <w:rsid w:val="005E66E1"/>
    <w:rsid w:val="00611099"/>
    <w:rsid w:val="00611D80"/>
    <w:rsid w:val="00612E14"/>
    <w:rsid w:val="00625CCB"/>
    <w:rsid w:val="0062696C"/>
    <w:rsid w:val="00636B5F"/>
    <w:rsid w:val="00657851"/>
    <w:rsid w:val="00667275"/>
    <w:rsid w:val="00672CC6"/>
    <w:rsid w:val="006738F5"/>
    <w:rsid w:val="006847C5"/>
    <w:rsid w:val="006A1C66"/>
    <w:rsid w:val="006A2334"/>
    <w:rsid w:val="006A76B4"/>
    <w:rsid w:val="006B1230"/>
    <w:rsid w:val="006C6385"/>
    <w:rsid w:val="006D0B11"/>
    <w:rsid w:val="006D1E03"/>
    <w:rsid w:val="006F23A8"/>
    <w:rsid w:val="006F3209"/>
    <w:rsid w:val="006F66B6"/>
    <w:rsid w:val="00723C30"/>
    <w:rsid w:val="00723D4D"/>
    <w:rsid w:val="0073252B"/>
    <w:rsid w:val="00734940"/>
    <w:rsid w:val="00736087"/>
    <w:rsid w:val="007416B4"/>
    <w:rsid w:val="0074214F"/>
    <w:rsid w:val="007433F4"/>
    <w:rsid w:val="00763B54"/>
    <w:rsid w:val="00764CA8"/>
    <w:rsid w:val="00783875"/>
    <w:rsid w:val="007A792B"/>
    <w:rsid w:val="007C42F2"/>
    <w:rsid w:val="007C5984"/>
    <w:rsid w:val="007E38E3"/>
    <w:rsid w:val="00800496"/>
    <w:rsid w:val="008153D1"/>
    <w:rsid w:val="00847316"/>
    <w:rsid w:val="00854767"/>
    <w:rsid w:val="00860AC6"/>
    <w:rsid w:val="00870993"/>
    <w:rsid w:val="008A1709"/>
    <w:rsid w:val="008A7C35"/>
    <w:rsid w:val="008C6A62"/>
    <w:rsid w:val="008D17B7"/>
    <w:rsid w:val="008F15C8"/>
    <w:rsid w:val="00904E6C"/>
    <w:rsid w:val="00932DB8"/>
    <w:rsid w:val="00933313"/>
    <w:rsid w:val="00950753"/>
    <w:rsid w:val="009658E6"/>
    <w:rsid w:val="00991B91"/>
    <w:rsid w:val="009A0E0B"/>
    <w:rsid w:val="009B1913"/>
    <w:rsid w:val="009C7704"/>
    <w:rsid w:val="009C77FE"/>
    <w:rsid w:val="009C7C86"/>
    <w:rsid w:val="009F66AC"/>
    <w:rsid w:val="00A33BAE"/>
    <w:rsid w:val="00A343BB"/>
    <w:rsid w:val="00A34928"/>
    <w:rsid w:val="00A5094C"/>
    <w:rsid w:val="00A547A0"/>
    <w:rsid w:val="00A562D6"/>
    <w:rsid w:val="00A73265"/>
    <w:rsid w:val="00A7392E"/>
    <w:rsid w:val="00A76138"/>
    <w:rsid w:val="00AA1FA2"/>
    <w:rsid w:val="00AA4138"/>
    <w:rsid w:val="00AF5DDF"/>
    <w:rsid w:val="00B035D9"/>
    <w:rsid w:val="00B457D0"/>
    <w:rsid w:val="00B466A4"/>
    <w:rsid w:val="00B571DA"/>
    <w:rsid w:val="00B628B4"/>
    <w:rsid w:val="00B91091"/>
    <w:rsid w:val="00B92901"/>
    <w:rsid w:val="00B95A97"/>
    <w:rsid w:val="00B96244"/>
    <w:rsid w:val="00BB11DD"/>
    <w:rsid w:val="00BB6FAC"/>
    <w:rsid w:val="00BC6740"/>
    <w:rsid w:val="00BD519A"/>
    <w:rsid w:val="00BF7547"/>
    <w:rsid w:val="00C10887"/>
    <w:rsid w:val="00C20F20"/>
    <w:rsid w:val="00C260B8"/>
    <w:rsid w:val="00C26C46"/>
    <w:rsid w:val="00C32E65"/>
    <w:rsid w:val="00C43A2D"/>
    <w:rsid w:val="00C51A6A"/>
    <w:rsid w:val="00C70E07"/>
    <w:rsid w:val="00C809C7"/>
    <w:rsid w:val="00C955C9"/>
    <w:rsid w:val="00CA0EDE"/>
    <w:rsid w:val="00CC1085"/>
    <w:rsid w:val="00D05B24"/>
    <w:rsid w:val="00D07B94"/>
    <w:rsid w:val="00D13BDC"/>
    <w:rsid w:val="00D37E01"/>
    <w:rsid w:val="00D46996"/>
    <w:rsid w:val="00D53E91"/>
    <w:rsid w:val="00D57039"/>
    <w:rsid w:val="00D60631"/>
    <w:rsid w:val="00D66B5C"/>
    <w:rsid w:val="00D736AC"/>
    <w:rsid w:val="00D900C3"/>
    <w:rsid w:val="00DE3ADF"/>
    <w:rsid w:val="00DF76F3"/>
    <w:rsid w:val="00E046C2"/>
    <w:rsid w:val="00E1082E"/>
    <w:rsid w:val="00E37765"/>
    <w:rsid w:val="00E443FE"/>
    <w:rsid w:val="00E46223"/>
    <w:rsid w:val="00E65656"/>
    <w:rsid w:val="00E66FA4"/>
    <w:rsid w:val="00E804C5"/>
    <w:rsid w:val="00E82989"/>
    <w:rsid w:val="00E874D8"/>
    <w:rsid w:val="00E87A7D"/>
    <w:rsid w:val="00E96B25"/>
    <w:rsid w:val="00EA5CCE"/>
    <w:rsid w:val="00ED4337"/>
    <w:rsid w:val="00EE07BF"/>
    <w:rsid w:val="00EF5D28"/>
    <w:rsid w:val="00F030E8"/>
    <w:rsid w:val="00F133F1"/>
    <w:rsid w:val="00F21C09"/>
    <w:rsid w:val="00F278D4"/>
    <w:rsid w:val="00F57197"/>
    <w:rsid w:val="00F65CBB"/>
    <w:rsid w:val="00F821D6"/>
    <w:rsid w:val="00F857B8"/>
    <w:rsid w:val="00F91DFF"/>
    <w:rsid w:val="00F93931"/>
    <w:rsid w:val="00F9414D"/>
    <w:rsid w:val="00F97CEC"/>
    <w:rsid w:val="00FA00B7"/>
    <w:rsid w:val="00FA3955"/>
    <w:rsid w:val="00FB09D5"/>
    <w:rsid w:val="00FB741F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5233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5233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628B4"/>
    <w:pPr>
      <w:ind w:left="720"/>
      <w:contextualSpacing/>
    </w:pPr>
  </w:style>
  <w:style w:type="paragraph" w:customStyle="1" w:styleId="ConsPlusNonformat">
    <w:name w:val="ConsPlusNonformat"/>
    <w:uiPriority w:val="99"/>
    <w:rsid w:val="004F6184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"/>
    <w:basedOn w:val="Normal"/>
    <w:autoRedefine/>
    <w:uiPriority w:val="99"/>
    <w:rsid w:val="002E61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0">
    <w:name w:val="Знак Знак"/>
    <w:basedOn w:val="Normal"/>
    <w:autoRedefine/>
    <w:uiPriority w:val="99"/>
    <w:rsid w:val="006A2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Header">
    <w:name w:val="header"/>
    <w:basedOn w:val="Normal"/>
    <w:link w:val="HeaderChar"/>
    <w:uiPriority w:val="99"/>
    <w:rsid w:val="0028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3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3BC1"/>
    <w:rPr>
      <w:rFonts w:cs="Times New Roman"/>
    </w:rPr>
  </w:style>
  <w:style w:type="paragraph" w:customStyle="1" w:styleId="1">
    <w:name w:val="Знак1"/>
    <w:basedOn w:val="Normal"/>
    <w:autoRedefine/>
    <w:uiPriority w:val="99"/>
    <w:rsid w:val="00800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1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AF5DD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1"/>
    <w:basedOn w:val="Normal"/>
    <w:uiPriority w:val="99"/>
    <w:rsid w:val="00BC674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312</Words>
  <Characters>1779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Krivolapova</dc:creator>
  <cp:keywords/>
  <dc:description/>
  <cp:lastModifiedBy>немченко</cp:lastModifiedBy>
  <cp:revision>7</cp:revision>
  <cp:lastPrinted>2023-01-30T09:45:00Z</cp:lastPrinted>
  <dcterms:created xsi:type="dcterms:W3CDTF">2023-01-30T08:49:00Z</dcterms:created>
  <dcterms:modified xsi:type="dcterms:W3CDTF">2023-02-02T11:41:00Z</dcterms:modified>
</cp:coreProperties>
</file>