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74" w:rsidRPr="00007F70" w:rsidRDefault="000C5347" w:rsidP="00EB2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ab/>
      </w:r>
      <w:r w:rsidR="00A00755" w:rsidRPr="0015019B">
        <w:rPr>
          <w:color w:val="000000"/>
        </w:rPr>
        <w:t>Приглашаем педагогических работников, готовящихся к квалификационному экзамену на присвоение высшей квалификационной категории,</w:t>
      </w:r>
      <w:r w:rsidR="00A00755" w:rsidRPr="0015019B">
        <w:rPr>
          <w:rStyle w:val="apple-converted-space"/>
          <w:color w:val="000000"/>
        </w:rPr>
        <w:t>  </w:t>
      </w:r>
      <w:r w:rsidR="00A00755" w:rsidRPr="0015019B">
        <w:rPr>
          <w:color w:val="000000"/>
        </w:rPr>
        <w:t> на однодневные обучающие курсы</w:t>
      </w:r>
      <w:r w:rsidR="003F284E" w:rsidRPr="0015019B">
        <w:rPr>
          <w:color w:val="000000"/>
        </w:rPr>
        <w:t xml:space="preserve"> (семинар)</w:t>
      </w:r>
      <w:r w:rsidR="00A00755" w:rsidRPr="0015019B">
        <w:rPr>
          <w:rStyle w:val="apple-converted-space"/>
          <w:color w:val="000000"/>
        </w:rPr>
        <w:t> </w:t>
      </w:r>
      <w:r w:rsidR="00A00755" w:rsidRPr="003B7C18">
        <w:rPr>
          <w:rStyle w:val="a4"/>
          <w:color w:val="000000"/>
          <w:sz w:val="28"/>
          <w:szCs w:val="28"/>
        </w:rPr>
        <w:t>«</w:t>
      </w:r>
      <w:r w:rsidR="003B7C18" w:rsidRPr="003B7C18">
        <w:t>Подготовка к квалификационному экзамену на присвоение высшей квалификационной категории</w:t>
      </w:r>
      <w:r w:rsidR="00A00755" w:rsidRPr="003B7C18">
        <w:rPr>
          <w:rStyle w:val="a4"/>
          <w:color w:val="000000"/>
          <w:sz w:val="28"/>
          <w:szCs w:val="28"/>
        </w:rPr>
        <w:t>»</w:t>
      </w:r>
      <w:r w:rsidR="00286274" w:rsidRPr="003B7C18">
        <w:rPr>
          <w:rStyle w:val="a4"/>
          <w:color w:val="000000"/>
        </w:rPr>
        <w:t>,</w:t>
      </w:r>
      <w:r w:rsidR="00286274">
        <w:rPr>
          <w:rStyle w:val="a4"/>
          <w:color w:val="000000"/>
        </w:rPr>
        <w:t xml:space="preserve"> </w:t>
      </w:r>
      <w:r w:rsidR="00286274">
        <w:rPr>
          <w:rStyle w:val="a4"/>
          <w:b w:val="0"/>
          <w:color w:val="000000"/>
        </w:rPr>
        <w:t xml:space="preserve">который состоится </w:t>
      </w:r>
      <w:r w:rsidR="00286274" w:rsidRPr="00286274">
        <w:rPr>
          <w:rStyle w:val="a4"/>
          <w:color w:val="000000"/>
        </w:rPr>
        <w:t xml:space="preserve"> </w:t>
      </w:r>
      <w:r w:rsidR="00286274" w:rsidRPr="00286274">
        <w:rPr>
          <w:rStyle w:val="a4"/>
          <w:color w:val="000000"/>
          <w:u w:val="single"/>
        </w:rPr>
        <w:t>1</w:t>
      </w:r>
      <w:r w:rsidR="003B7C18">
        <w:rPr>
          <w:rStyle w:val="a4"/>
          <w:color w:val="000000"/>
          <w:u w:val="single"/>
        </w:rPr>
        <w:t>0</w:t>
      </w:r>
      <w:r w:rsidR="00286274" w:rsidRPr="00286274">
        <w:rPr>
          <w:rStyle w:val="a4"/>
          <w:color w:val="000000"/>
          <w:u w:val="single"/>
        </w:rPr>
        <w:t>.03.202</w:t>
      </w:r>
      <w:r w:rsidR="003B7C18">
        <w:rPr>
          <w:rStyle w:val="a4"/>
          <w:color w:val="000000"/>
          <w:u w:val="single"/>
        </w:rPr>
        <w:t>3</w:t>
      </w:r>
      <w:r w:rsidR="00A00755" w:rsidRPr="0015019B">
        <w:rPr>
          <w:rStyle w:val="a4"/>
          <w:color w:val="000000"/>
        </w:rPr>
        <w:t>.</w:t>
      </w:r>
    </w:p>
    <w:p w:rsidR="00286274" w:rsidRDefault="00A00755" w:rsidP="00EB2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019B">
        <w:rPr>
          <w:color w:val="000000"/>
        </w:rPr>
        <w:t xml:space="preserve">Продолжительность </w:t>
      </w:r>
      <w:r w:rsidR="00286274">
        <w:rPr>
          <w:color w:val="000000"/>
        </w:rPr>
        <w:t>семинара</w:t>
      </w:r>
      <w:r w:rsidRPr="0015019B">
        <w:rPr>
          <w:color w:val="000000"/>
        </w:rPr>
        <w:t xml:space="preserve"> – </w:t>
      </w:r>
      <w:r w:rsidR="003B7C18">
        <w:rPr>
          <w:color w:val="000000"/>
        </w:rPr>
        <w:t>8</w:t>
      </w:r>
      <w:r w:rsidRPr="0015019B">
        <w:rPr>
          <w:color w:val="000000"/>
        </w:rPr>
        <w:t xml:space="preserve"> академических часов</w:t>
      </w:r>
      <w:r w:rsidR="00286274">
        <w:rPr>
          <w:color w:val="000000"/>
        </w:rPr>
        <w:t>.</w:t>
      </w:r>
    </w:p>
    <w:p w:rsidR="00A00755" w:rsidRDefault="00286274" w:rsidP="00EB2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Начало семинара - </w:t>
      </w:r>
      <w:r w:rsidR="003F284E" w:rsidRPr="0015019B">
        <w:rPr>
          <w:color w:val="000000"/>
        </w:rPr>
        <w:t>12:00.</w:t>
      </w:r>
      <w:r w:rsidR="009B5EFB">
        <w:rPr>
          <w:color w:val="000000"/>
        </w:rPr>
        <w:t xml:space="preserve"> </w:t>
      </w:r>
    </w:p>
    <w:p w:rsidR="00286274" w:rsidRDefault="0062743A" w:rsidP="00EB2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="00286274">
        <w:rPr>
          <w:color w:val="000000"/>
        </w:rPr>
        <w:t xml:space="preserve">семинара </w:t>
      </w:r>
      <w:r w:rsidR="00EB26B2">
        <w:rPr>
          <w:color w:val="000000"/>
        </w:rPr>
        <w:t xml:space="preserve">обеспечивает </w:t>
      </w:r>
      <w:r w:rsidR="003B7C18" w:rsidRPr="003B7C18">
        <w:rPr>
          <w:color w:val="000000"/>
        </w:rPr>
        <w:t>подготовку преподавателей учреж</w:t>
      </w:r>
      <w:r w:rsidR="003B7C18" w:rsidRPr="003B7C18">
        <w:rPr>
          <w:color w:val="000000"/>
        </w:rPr>
        <w:softHyphen/>
        <w:t>дений</w:t>
      </w:r>
      <w:r w:rsidR="00EB26B2">
        <w:rPr>
          <w:color w:val="000000"/>
        </w:rPr>
        <w:t xml:space="preserve"> образования, реализующих образовательные программы</w:t>
      </w:r>
      <w:r w:rsidR="003B7C18" w:rsidRPr="003B7C18">
        <w:rPr>
          <w:color w:val="000000"/>
        </w:rPr>
        <w:t xml:space="preserve"> профессионально-технического, среднего специального образования, учреждений дополнительного образования взрослых к сдаче теоретической части квалификационного экзамена при прохождении аттестации на при</w:t>
      </w:r>
      <w:r w:rsidR="003B7C18" w:rsidRPr="003B7C18">
        <w:rPr>
          <w:color w:val="000000"/>
        </w:rPr>
        <w:softHyphen/>
        <w:t>своение высшей квалификационной категории</w:t>
      </w:r>
      <w:r w:rsidR="00EB26B2">
        <w:rPr>
          <w:color w:val="000000"/>
        </w:rPr>
        <w:t xml:space="preserve"> преподавателя</w:t>
      </w:r>
      <w:r w:rsidR="003B7C18" w:rsidRPr="003B7C18">
        <w:rPr>
          <w:color w:val="000000"/>
        </w:rPr>
        <w:t>.</w:t>
      </w:r>
    </w:p>
    <w:p w:rsidR="003B7C18" w:rsidRPr="003B7C18" w:rsidRDefault="003B7C18" w:rsidP="00EB26B2">
      <w:pPr>
        <w:pStyle w:val="40"/>
        <w:shd w:val="clear" w:color="auto" w:fill="auto"/>
        <w:spacing w:line="240" w:lineRule="auto"/>
        <w:ind w:firstLine="709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Участие в </w:t>
      </w:r>
      <w:r w:rsidR="009272ED">
        <w:rPr>
          <w:i w:val="0"/>
          <w:iCs w:val="0"/>
          <w:color w:val="000000"/>
          <w:sz w:val="24"/>
          <w:szCs w:val="24"/>
        </w:rPr>
        <w:t>семинаре</w:t>
      </w:r>
      <w:r>
        <w:rPr>
          <w:i w:val="0"/>
          <w:iCs w:val="0"/>
          <w:color w:val="000000"/>
          <w:sz w:val="24"/>
          <w:szCs w:val="24"/>
        </w:rPr>
        <w:t xml:space="preserve"> позволит участникам</w:t>
      </w:r>
      <w:r w:rsidR="00EB26B2">
        <w:rPr>
          <w:i w:val="0"/>
          <w:iCs w:val="0"/>
          <w:color w:val="000000"/>
          <w:sz w:val="24"/>
          <w:szCs w:val="24"/>
        </w:rPr>
        <w:t>:</w:t>
      </w:r>
    </w:p>
    <w:p w:rsidR="003B7C18" w:rsidRPr="003B7C18" w:rsidRDefault="003B7C18" w:rsidP="00EB26B2">
      <w:pPr>
        <w:pStyle w:val="20"/>
        <w:shd w:val="clear" w:color="auto" w:fill="auto"/>
        <w:tabs>
          <w:tab w:val="left" w:pos="1004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3B7C18">
        <w:rPr>
          <w:color w:val="000000"/>
          <w:sz w:val="24"/>
          <w:szCs w:val="24"/>
        </w:rPr>
        <w:t xml:space="preserve"> актуализировать знания в </w:t>
      </w:r>
      <w:r>
        <w:rPr>
          <w:color w:val="000000"/>
          <w:sz w:val="24"/>
          <w:szCs w:val="24"/>
        </w:rPr>
        <w:t>сфере</w:t>
      </w:r>
      <w:r w:rsidRPr="003B7C18">
        <w:rPr>
          <w:color w:val="000000"/>
          <w:sz w:val="24"/>
          <w:szCs w:val="24"/>
        </w:rPr>
        <w:t xml:space="preserve"> проектирования учебных занятий и средств диагностики учебной деятельности;</w:t>
      </w:r>
    </w:p>
    <w:p w:rsidR="003B7C18" w:rsidRPr="003B7C18" w:rsidRDefault="003B7C18" w:rsidP="00EB26B2">
      <w:pPr>
        <w:pStyle w:val="20"/>
        <w:shd w:val="clear" w:color="auto" w:fill="auto"/>
        <w:tabs>
          <w:tab w:val="left" w:pos="308"/>
        </w:tabs>
        <w:spacing w:before="0" w:line="240" w:lineRule="auto"/>
        <w:ind w:firstLine="709"/>
        <w:jc w:val="left"/>
        <w:rPr>
          <w:color w:val="000000"/>
          <w:sz w:val="24"/>
          <w:szCs w:val="24"/>
        </w:rPr>
      </w:pPr>
      <w:r w:rsidRPr="003B7C18">
        <w:rPr>
          <w:color w:val="000000"/>
          <w:sz w:val="24"/>
          <w:szCs w:val="24"/>
        </w:rPr>
        <w:t>углубить знания о структуре и содержании методической работы пре</w:t>
      </w:r>
      <w:r w:rsidRPr="003B7C18">
        <w:rPr>
          <w:color w:val="000000"/>
          <w:sz w:val="24"/>
          <w:szCs w:val="24"/>
        </w:rPr>
        <w:softHyphen/>
        <w:t>подавателя;</w:t>
      </w:r>
    </w:p>
    <w:p w:rsidR="003B7C18" w:rsidRPr="003B7C18" w:rsidRDefault="003B7C18" w:rsidP="00EB26B2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3B7C18">
        <w:rPr>
          <w:color w:val="000000"/>
          <w:sz w:val="24"/>
          <w:szCs w:val="24"/>
        </w:rPr>
        <w:t>углубить знания об актуальных проблемах воспитания молодежи, системы воспитательной работы в учреждении профессионального образова</w:t>
      </w:r>
      <w:r w:rsidRPr="003B7C18">
        <w:rPr>
          <w:color w:val="000000"/>
          <w:sz w:val="24"/>
          <w:szCs w:val="24"/>
        </w:rPr>
        <w:softHyphen/>
        <w:t>ния.</w:t>
      </w:r>
    </w:p>
    <w:p w:rsidR="00286274" w:rsidRPr="008F61EE" w:rsidRDefault="003F284E" w:rsidP="00EB2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019B">
        <w:t xml:space="preserve">Стоимость </w:t>
      </w:r>
      <w:r w:rsidR="00286274">
        <w:t xml:space="preserve">семинара </w:t>
      </w:r>
      <w:r w:rsidRPr="0015019B">
        <w:t xml:space="preserve">составляет </w:t>
      </w:r>
      <w:r w:rsidR="009B5EFB">
        <w:rPr>
          <w:b/>
        </w:rPr>
        <w:t>7</w:t>
      </w:r>
      <w:r w:rsidR="00856C53">
        <w:rPr>
          <w:b/>
        </w:rPr>
        <w:t>0</w:t>
      </w:r>
      <w:r w:rsidR="00707953">
        <w:rPr>
          <w:b/>
        </w:rPr>
        <w:t>,</w:t>
      </w:r>
      <w:r w:rsidR="00286274">
        <w:rPr>
          <w:b/>
        </w:rPr>
        <w:t>00</w:t>
      </w:r>
      <w:r w:rsidRPr="0015019B">
        <w:rPr>
          <w:b/>
        </w:rPr>
        <w:t xml:space="preserve"> руб.</w:t>
      </w:r>
      <w:r w:rsidR="008F61EE">
        <w:rPr>
          <w:b/>
        </w:rPr>
        <w:t xml:space="preserve"> </w:t>
      </w:r>
    </w:p>
    <w:p w:rsidR="009859F9" w:rsidRDefault="00286274" w:rsidP="00EB26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84E" w:rsidRPr="0015019B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семинара участники получат </w:t>
      </w:r>
      <w:r w:rsidR="003B7C18">
        <w:rPr>
          <w:rFonts w:ascii="Times New Roman" w:hAnsi="Times New Roman" w:cs="Times New Roman"/>
          <w:i/>
          <w:sz w:val="24"/>
          <w:szCs w:val="24"/>
          <w:u w:val="single"/>
        </w:rPr>
        <w:t>Сертификат</w:t>
      </w:r>
      <w:r w:rsidR="003F284E" w:rsidRPr="0028627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 обучении государственного образца</w:t>
      </w:r>
      <w:r w:rsidR="003F284E" w:rsidRPr="0015019B">
        <w:rPr>
          <w:rFonts w:ascii="Times New Roman" w:hAnsi="Times New Roman" w:cs="Times New Roman"/>
          <w:sz w:val="24"/>
          <w:szCs w:val="24"/>
        </w:rPr>
        <w:t>.</w:t>
      </w:r>
    </w:p>
    <w:p w:rsidR="008F61EE" w:rsidRDefault="008F61EE" w:rsidP="00EB26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семинаре необходимо:</w:t>
      </w:r>
    </w:p>
    <w:p w:rsidR="008F61EE" w:rsidRDefault="008F61EE" w:rsidP="00EB26B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EE">
        <w:rPr>
          <w:rFonts w:ascii="Times New Roman" w:hAnsi="Times New Roman" w:cs="Times New Roman"/>
          <w:sz w:val="24"/>
          <w:szCs w:val="24"/>
        </w:rPr>
        <w:t xml:space="preserve"> направить заявку на </w:t>
      </w:r>
      <w:r w:rsidRPr="008F61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61EE">
        <w:rPr>
          <w:rFonts w:ascii="Times New Roman" w:hAnsi="Times New Roman" w:cs="Times New Roman"/>
          <w:sz w:val="24"/>
          <w:szCs w:val="24"/>
        </w:rPr>
        <w:t>-</w:t>
      </w:r>
      <w:r w:rsidRPr="008F61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61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F61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fpk</w:t>
        </w:r>
        <w:r w:rsidRPr="008F61EE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8F61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platno</w:t>
        </w:r>
        <w:r w:rsidRPr="008F61E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8F61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61E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61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61EE">
        <w:rPr>
          <w:rFonts w:ascii="Times New Roman" w:hAnsi="Times New Roman" w:cs="Times New Roman"/>
          <w:sz w:val="24"/>
          <w:szCs w:val="24"/>
        </w:rPr>
        <w:t>.</w:t>
      </w:r>
    </w:p>
    <w:p w:rsidR="008F61EE" w:rsidRPr="008F61EE" w:rsidRDefault="00663F6C" w:rsidP="00EB26B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61EE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EB26B2">
        <w:rPr>
          <w:rFonts w:ascii="Times New Roman" w:hAnsi="Times New Roman" w:cs="Times New Roman"/>
          <w:sz w:val="24"/>
          <w:szCs w:val="24"/>
        </w:rPr>
        <w:t>д</w:t>
      </w:r>
      <w:r w:rsidR="008F61EE">
        <w:rPr>
          <w:rFonts w:ascii="Times New Roman" w:hAnsi="Times New Roman" w:cs="Times New Roman"/>
          <w:sz w:val="24"/>
          <w:szCs w:val="24"/>
        </w:rPr>
        <w:t>оговор (о</w:t>
      </w:r>
      <w:r w:rsidR="008F61EE" w:rsidRPr="008F61EE">
        <w:rPr>
          <w:rFonts w:ascii="Times New Roman" w:hAnsi="Times New Roman" w:cs="Times New Roman"/>
          <w:sz w:val="24"/>
          <w:szCs w:val="24"/>
        </w:rPr>
        <w:t xml:space="preserve">бразцы документов установленной формы (договор </w:t>
      </w:r>
      <w:r w:rsidR="008F61EE">
        <w:rPr>
          <w:rFonts w:ascii="Times New Roman" w:hAnsi="Times New Roman" w:cs="Times New Roman"/>
          <w:sz w:val="24"/>
          <w:szCs w:val="24"/>
        </w:rPr>
        <w:t>и акт</w:t>
      </w:r>
      <w:r w:rsidR="008F61EE" w:rsidRPr="008F61EE">
        <w:rPr>
          <w:rFonts w:ascii="Times New Roman" w:hAnsi="Times New Roman" w:cs="Times New Roman"/>
          <w:sz w:val="24"/>
          <w:szCs w:val="24"/>
        </w:rPr>
        <w:t>)  находятся в прикрепленных файлах данного письма</w:t>
      </w:r>
      <w:r w:rsidR="008F61EE">
        <w:rPr>
          <w:rFonts w:ascii="Times New Roman" w:hAnsi="Times New Roman" w:cs="Times New Roman"/>
          <w:sz w:val="24"/>
          <w:szCs w:val="24"/>
        </w:rPr>
        <w:t>)</w:t>
      </w:r>
      <w:r w:rsidR="008F61EE" w:rsidRPr="008F61EE">
        <w:rPr>
          <w:rFonts w:ascii="Times New Roman" w:hAnsi="Times New Roman" w:cs="Times New Roman"/>
          <w:sz w:val="24"/>
          <w:szCs w:val="24"/>
        </w:rPr>
        <w:t>.</w:t>
      </w:r>
    </w:p>
    <w:p w:rsidR="009859F9" w:rsidRPr="008F61EE" w:rsidRDefault="008F61EE" w:rsidP="00EB26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1EE">
        <w:rPr>
          <w:rFonts w:ascii="Times New Roman" w:hAnsi="Times New Roman" w:cs="Times New Roman"/>
          <w:sz w:val="24"/>
          <w:szCs w:val="24"/>
        </w:rPr>
        <w:t xml:space="preserve">Счет-фактура на оплату семинара </w:t>
      </w:r>
      <w:r w:rsidR="003B7C18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8F61EE">
        <w:rPr>
          <w:rFonts w:ascii="Times New Roman" w:hAnsi="Times New Roman" w:cs="Times New Roman"/>
          <w:sz w:val="24"/>
          <w:szCs w:val="24"/>
        </w:rPr>
        <w:t xml:space="preserve">будет направлена участнику после </w:t>
      </w:r>
      <w:r>
        <w:rPr>
          <w:rFonts w:ascii="Times New Roman" w:hAnsi="Times New Roman" w:cs="Times New Roman"/>
          <w:sz w:val="24"/>
          <w:szCs w:val="24"/>
        </w:rPr>
        <w:t>получения Вашей заявки</w:t>
      </w:r>
      <w:r w:rsidRPr="008F6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5019B" w:rsidRPr="0015019B" w:rsidRDefault="0015019B" w:rsidP="00EB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 xml:space="preserve">Телефон для справок:  </w:t>
      </w:r>
      <w:r w:rsidR="00663F6C">
        <w:rPr>
          <w:rFonts w:ascii="Times New Roman" w:hAnsi="Times New Roman" w:cs="Times New Roman"/>
          <w:sz w:val="24"/>
          <w:szCs w:val="24"/>
        </w:rPr>
        <w:t>8  017</w:t>
      </w:r>
      <w:r w:rsidR="003B7C18">
        <w:rPr>
          <w:rFonts w:ascii="Times New Roman" w:hAnsi="Times New Roman" w:cs="Times New Roman"/>
          <w:sz w:val="24"/>
          <w:szCs w:val="24"/>
        </w:rPr>
        <w:t> </w:t>
      </w:r>
      <w:r w:rsidR="00663F6C">
        <w:rPr>
          <w:rFonts w:ascii="Times New Roman" w:hAnsi="Times New Roman" w:cs="Times New Roman"/>
          <w:sz w:val="24"/>
          <w:szCs w:val="24"/>
        </w:rPr>
        <w:t>3</w:t>
      </w:r>
      <w:r w:rsidR="003B7C18">
        <w:rPr>
          <w:rFonts w:ascii="Times New Roman" w:hAnsi="Times New Roman" w:cs="Times New Roman"/>
          <w:sz w:val="24"/>
          <w:szCs w:val="24"/>
        </w:rPr>
        <w:t>75 82 98</w:t>
      </w:r>
    </w:p>
    <w:p w:rsidR="0015019B" w:rsidRPr="00387C56" w:rsidRDefault="003F284E" w:rsidP="00387C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9B" w:rsidRPr="0015019B" w:rsidRDefault="0015019B" w:rsidP="0038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Форма заявки на участие в обучающих курсах (семинар</w:t>
      </w:r>
      <w:r w:rsidR="003B7C18">
        <w:rPr>
          <w:rFonts w:ascii="Times New Roman" w:hAnsi="Times New Roman" w:cs="Times New Roman"/>
          <w:sz w:val="24"/>
          <w:szCs w:val="24"/>
        </w:rPr>
        <w:t>е</w:t>
      </w:r>
      <w:r w:rsidRPr="0015019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5019B" w:rsidRPr="0015019B" w:rsidTr="008C446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B57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15019B" w:rsidRDefault="0015019B" w:rsidP="00B5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19B" w:rsidRPr="0015019B" w:rsidTr="008C446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9B5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15019B" w:rsidRDefault="0015019B" w:rsidP="00B5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19B" w:rsidRPr="0015019B" w:rsidTr="008C446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8C4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/</w:t>
            </w:r>
            <w:proofErr w:type="gramStart"/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факс(</w:t>
            </w:r>
            <w:proofErr w:type="gramEnd"/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с указанием кода города)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15019B" w:rsidRDefault="0015019B" w:rsidP="00B5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19B" w:rsidRPr="0015019B" w:rsidTr="008C446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B57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Адрес 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15019B" w:rsidRDefault="0015019B" w:rsidP="00B5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19B" w:rsidRPr="0015019B" w:rsidTr="008C446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B57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15019B" w:rsidRDefault="0015019B" w:rsidP="00B5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19B" w:rsidRPr="0015019B" w:rsidTr="008C4463">
        <w:trPr>
          <w:trHeight w:val="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B57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15019B" w:rsidRDefault="0015019B" w:rsidP="00B5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19B" w:rsidRPr="0015019B" w:rsidTr="008C4463">
        <w:trPr>
          <w:trHeight w:val="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9B" w:rsidRPr="0015019B" w:rsidRDefault="0015019B" w:rsidP="0085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 xml:space="preserve">Дата участия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9B" w:rsidRPr="00C41B1D" w:rsidRDefault="003D6E51" w:rsidP="003B7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B7C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</w:t>
            </w:r>
            <w:r w:rsidR="003B7C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5019B" w:rsidRPr="0015019B" w:rsidRDefault="0015019B" w:rsidP="001501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4E" w:rsidRPr="0015019B" w:rsidRDefault="003F284E" w:rsidP="001501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19B">
        <w:rPr>
          <w:rFonts w:ascii="Times New Roman" w:hAnsi="Times New Roman" w:cs="Times New Roman"/>
          <w:color w:val="000000"/>
          <w:sz w:val="24"/>
          <w:szCs w:val="24"/>
        </w:rPr>
        <w:t xml:space="preserve">Начало занятий в 12:00 по адресу: г.Минск, ул. </w:t>
      </w:r>
      <w:proofErr w:type="spellStart"/>
      <w:r w:rsidRPr="0015019B">
        <w:rPr>
          <w:rFonts w:ascii="Times New Roman" w:hAnsi="Times New Roman" w:cs="Times New Roman"/>
          <w:color w:val="000000"/>
          <w:sz w:val="24"/>
          <w:szCs w:val="24"/>
        </w:rPr>
        <w:t>Ваупшасова</w:t>
      </w:r>
      <w:proofErr w:type="spellEnd"/>
      <w:r w:rsidR="000C5347" w:rsidRPr="001501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019B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="003B7C18">
        <w:rPr>
          <w:rFonts w:ascii="Times New Roman" w:hAnsi="Times New Roman" w:cs="Times New Roman"/>
          <w:color w:val="000000"/>
          <w:sz w:val="24"/>
          <w:szCs w:val="24"/>
        </w:rPr>
        <w:t>, корпус 2</w:t>
      </w:r>
      <w:r w:rsidR="000C5347" w:rsidRPr="0015019B">
        <w:rPr>
          <w:rFonts w:ascii="Times New Roman" w:hAnsi="Times New Roman" w:cs="Times New Roman"/>
          <w:sz w:val="24"/>
          <w:szCs w:val="24"/>
        </w:rPr>
        <w:t xml:space="preserve"> (факультет повышения квалификации и переподготовки кадров)</w:t>
      </w:r>
      <w:r w:rsidR="0015019B" w:rsidRPr="0015019B">
        <w:rPr>
          <w:rFonts w:ascii="Times New Roman" w:hAnsi="Times New Roman" w:cs="Times New Roman"/>
          <w:sz w:val="24"/>
          <w:szCs w:val="24"/>
        </w:rPr>
        <w:t>.</w:t>
      </w:r>
    </w:p>
    <w:p w:rsidR="0015019B" w:rsidRPr="0015019B" w:rsidRDefault="0015019B" w:rsidP="0015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Регистрация участников 11</w:t>
      </w:r>
      <w:r w:rsidRPr="0015019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5019B">
        <w:rPr>
          <w:rFonts w:ascii="Times New Roman" w:hAnsi="Times New Roman" w:cs="Times New Roman"/>
          <w:sz w:val="24"/>
          <w:szCs w:val="24"/>
        </w:rPr>
        <w:t>–  12</w:t>
      </w:r>
      <w:r w:rsidRPr="0015019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B7C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7C18">
        <w:rPr>
          <w:rFonts w:ascii="Times New Roman" w:hAnsi="Times New Roman" w:cs="Times New Roman"/>
          <w:sz w:val="24"/>
          <w:szCs w:val="24"/>
        </w:rPr>
        <w:t xml:space="preserve"> в кабинете 228.</w:t>
      </w:r>
    </w:p>
    <w:p w:rsidR="0015019B" w:rsidRPr="0015019B" w:rsidRDefault="000C5347" w:rsidP="001501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b/>
          <w:sz w:val="24"/>
          <w:szCs w:val="24"/>
        </w:rPr>
        <w:t>Проезд:</w:t>
      </w:r>
    </w:p>
    <w:p w:rsidR="000C5347" w:rsidRPr="0015019B" w:rsidRDefault="000C5347" w:rsidP="00150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от ж/д вокзала авт. № 43 до остановки «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Профтехколледж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>»</w:t>
      </w:r>
      <w:r w:rsidR="0015019B" w:rsidRPr="0015019B">
        <w:rPr>
          <w:rFonts w:ascii="Times New Roman" w:hAnsi="Times New Roman" w:cs="Times New Roman"/>
          <w:sz w:val="24"/>
          <w:szCs w:val="24"/>
        </w:rPr>
        <w:t>,</w:t>
      </w:r>
    </w:p>
    <w:p w:rsidR="000C5347" w:rsidRPr="0015019B" w:rsidRDefault="000C5347" w:rsidP="00150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от ст. М «Тракторный завод» авт. № 43, 43д,</w:t>
      </w:r>
      <w:r w:rsidR="00663F6C">
        <w:rPr>
          <w:rFonts w:ascii="Times New Roman" w:hAnsi="Times New Roman" w:cs="Times New Roman"/>
          <w:sz w:val="24"/>
          <w:szCs w:val="24"/>
        </w:rPr>
        <w:t xml:space="preserve"> 43а,</w:t>
      </w:r>
      <w:r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="00663F6C">
        <w:rPr>
          <w:rFonts w:ascii="Times New Roman" w:hAnsi="Times New Roman" w:cs="Times New Roman"/>
          <w:sz w:val="24"/>
          <w:szCs w:val="24"/>
        </w:rPr>
        <w:t xml:space="preserve">71, </w:t>
      </w:r>
      <w:r w:rsidRPr="0015019B">
        <w:rPr>
          <w:rFonts w:ascii="Times New Roman" w:hAnsi="Times New Roman" w:cs="Times New Roman"/>
          <w:sz w:val="24"/>
          <w:szCs w:val="24"/>
        </w:rPr>
        <w:t>106, до остановки «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Профтехколледж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>»</w:t>
      </w:r>
      <w:r w:rsidR="0015019B" w:rsidRPr="0015019B">
        <w:rPr>
          <w:rFonts w:ascii="Times New Roman" w:hAnsi="Times New Roman" w:cs="Times New Roman"/>
          <w:sz w:val="24"/>
          <w:szCs w:val="24"/>
        </w:rPr>
        <w:t>,</w:t>
      </w:r>
    </w:p>
    <w:p w:rsidR="000C5347" w:rsidRPr="0015019B" w:rsidRDefault="008F61EE" w:rsidP="00150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C5347" w:rsidRPr="0015019B">
        <w:rPr>
          <w:rFonts w:ascii="Times New Roman" w:hAnsi="Times New Roman" w:cs="Times New Roman"/>
          <w:sz w:val="24"/>
          <w:szCs w:val="24"/>
        </w:rPr>
        <w:t xml:space="preserve"> «Академия наук» авт. № 20 до остановки «</w:t>
      </w:r>
      <w:proofErr w:type="spellStart"/>
      <w:r w:rsidR="000C5347" w:rsidRPr="0015019B">
        <w:rPr>
          <w:rFonts w:ascii="Times New Roman" w:hAnsi="Times New Roman" w:cs="Times New Roman"/>
          <w:sz w:val="24"/>
          <w:szCs w:val="24"/>
        </w:rPr>
        <w:t>Профтехколледж</w:t>
      </w:r>
      <w:proofErr w:type="spellEnd"/>
      <w:r w:rsidR="000C5347" w:rsidRPr="0015019B">
        <w:rPr>
          <w:rFonts w:ascii="Times New Roman" w:hAnsi="Times New Roman" w:cs="Times New Roman"/>
          <w:sz w:val="24"/>
          <w:szCs w:val="24"/>
        </w:rPr>
        <w:t>»</w:t>
      </w:r>
      <w:r w:rsidR="0015019B" w:rsidRPr="0015019B">
        <w:rPr>
          <w:rFonts w:ascii="Times New Roman" w:hAnsi="Times New Roman" w:cs="Times New Roman"/>
          <w:sz w:val="24"/>
          <w:szCs w:val="24"/>
        </w:rPr>
        <w:t>.</w:t>
      </w:r>
    </w:p>
    <w:p w:rsidR="0015019B" w:rsidRPr="0015019B" w:rsidRDefault="000D0F85" w:rsidP="000D0F85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5347" w:rsidRPr="008C4463" w:rsidRDefault="000C5347" w:rsidP="00332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463">
        <w:rPr>
          <w:rFonts w:ascii="Times New Roman" w:hAnsi="Times New Roman" w:cs="Times New Roman"/>
          <w:b/>
          <w:sz w:val="24"/>
          <w:szCs w:val="24"/>
        </w:rPr>
        <w:t>Участникам семинара иметь при себе:</w:t>
      </w:r>
    </w:p>
    <w:p w:rsidR="000C5347" w:rsidRPr="008C4463" w:rsidRDefault="000C5347" w:rsidP="003325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463">
        <w:rPr>
          <w:rFonts w:ascii="Times New Roman" w:hAnsi="Times New Roman" w:cs="Times New Roman"/>
          <w:b/>
          <w:sz w:val="24"/>
          <w:szCs w:val="24"/>
        </w:rPr>
        <w:t>Оформленный договор</w:t>
      </w:r>
      <w:r w:rsidR="008F6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1EE" w:rsidRPr="00387C56">
        <w:rPr>
          <w:rFonts w:ascii="Times New Roman" w:hAnsi="Times New Roman" w:cs="Times New Roman"/>
          <w:sz w:val="24"/>
          <w:szCs w:val="24"/>
        </w:rPr>
        <w:t>(</w:t>
      </w:r>
      <w:r w:rsidR="00387C56" w:rsidRPr="00387C56">
        <w:rPr>
          <w:rFonts w:ascii="Times New Roman" w:hAnsi="Times New Roman" w:cs="Times New Roman"/>
          <w:sz w:val="24"/>
          <w:szCs w:val="24"/>
        </w:rPr>
        <w:t>п</w:t>
      </w:r>
      <w:r w:rsidR="008F61EE" w:rsidRPr="00387C56">
        <w:rPr>
          <w:rFonts w:ascii="Times New Roman" w:hAnsi="Times New Roman" w:cs="Times New Roman"/>
          <w:sz w:val="24"/>
          <w:szCs w:val="24"/>
        </w:rPr>
        <w:t>ри оплате от юридического лица</w:t>
      </w:r>
      <w:r w:rsidRPr="00387C56">
        <w:rPr>
          <w:rFonts w:ascii="Times New Roman" w:hAnsi="Times New Roman" w:cs="Times New Roman"/>
          <w:sz w:val="24"/>
          <w:szCs w:val="24"/>
        </w:rPr>
        <w:t xml:space="preserve"> – 3 экз.</w:t>
      </w:r>
      <w:r w:rsidR="008F61EE" w:rsidRPr="00387C56">
        <w:rPr>
          <w:rFonts w:ascii="Times New Roman" w:hAnsi="Times New Roman" w:cs="Times New Roman"/>
          <w:sz w:val="24"/>
          <w:szCs w:val="24"/>
        </w:rPr>
        <w:t>, при оплате от физического лица – 2 экз.)</w:t>
      </w:r>
      <w:r w:rsidR="00387C56" w:rsidRPr="00387C56">
        <w:rPr>
          <w:rFonts w:ascii="Times New Roman" w:hAnsi="Times New Roman" w:cs="Times New Roman"/>
          <w:sz w:val="24"/>
          <w:szCs w:val="24"/>
        </w:rPr>
        <w:t>.</w:t>
      </w:r>
    </w:p>
    <w:p w:rsidR="000C5347" w:rsidRPr="008C4463" w:rsidRDefault="0015019B" w:rsidP="003325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463">
        <w:rPr>
          <w:rFonts w:ascii="Times New Roman" w:hAnsi="Times New Roman" w:cs="Times New Roman"/>
          <w:b/>
          <w:sz w:val="24"/>
          <w:szCs w:val="24"/>
        </w:rPr>
        <w:t>Оформленный ак</w:t>
      </w:r>
      <w:r w:rsidR="000C5347" w:rsidRPr="008C4463">
        <w:rPr>
          <w:rFonts w:ascii="Times New Roman" w:hAnsi="Times New Roman" w:cs="Times New Roman"/>
          <w:b/>
          <w:sz w:val="24"/>
          <w:szCs w:val="24"/>
        </w:rPr>
        <w:t>т сдачи-приемки услуг -2 экз.</w:t>
      </w:r>
    </w:p>
    <w:p w:rsidR="009D6BA9" w:rsidRPr="008C4463" w:rsidRDefault="000C5347" w:rsidP="008C44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C4463">
        <w:rPr>
          <w:rFonts w:ascii="Times New Roman" w:hAnsi="Times New Roman" w:cs="Times New Roman"/>
          <w:b/>
          <w:sz w:val="24"/>
          <w:szCs w:val="24"/>
        </w:rPr>
        <w:t xml:space="preserve">Копию </w:t>
      </w:r>
      <w:r w:rsidR="00D666E6">
        <w:rPr>
          <w:rFonts w:ascii="Times New Roman" w:hAnsi="Times New Roman" w:cs="Times New Roman"/>
          <w:b/>
          <w:sz w:val="24"/>
          <w:szCs w:val="24"/>
        </w:rPr>
        <w:t>документа,  подтверждающего оплату</w:t>
      </w:r>
      <w:r w:rsidRPr="008C446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D6BA9" w:rsidRPr="008C4463" w:rsidSect="00387C56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D97"/>
    <w:multiLevelType w:val="multilevel"/>
    <w:tmpl w:val="83804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A258C"/>
    <w:multiLevelType w:val="hybridMultilevel"/>
    <w:tmpl w:val="BAA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72749"/>
    <w:multiLevelType w:val="hybridMultilevel"/>
    <w:tmpl w:val="C87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5"/>
    <w:rsid w:val="00007F70"/>
    <w:rsid w:val="00046F53"/>
    <w:rsid w:val="0009788B"/>
    <w:rsid w:val="000C5347"/>
    <w:rsid w:val="000D0F85"/>
    <w:rsid w:val="00106CD6"/>
    <w:rsid w:val="00131EA8"/>
    <w:rsid w:val="0015019B"/>
    <w:rsid w:val="00225187"/>
    <w:rsid w:val="00245050"/>
    <w:rsid w:val="00286274"/>
    <w:rsid w:val="00287BEF"/>
    <w:rsid w:val="002E0AFC"/>
    <w:rsid w:val="00332586"/>
    <w:rsid w:val="00387C56"/>
    <w:rsid w:val="003A1107"/>
    <w:rsid w:val="003A776E"/>
    <w:rsid w:val="003B7C18"/>
    <w:rsid w:val="003D6E51"/>
    <w:rsid w:val="003E403A"/>
    <w:rsid w:val="003F284E"/>
    <w:rsid w:val="00400645"/>
    <w:rsid w:val="004A162A"/>
    <w:rsid w:val="004C2FC1"/>
    <w:rsid w:val="004E6F29"/>
    <w:rsid w:val="004F1F0B"/>
    <w:rsid w:val="00551B0B"/>
    <w:rsid w:val="00586F79"/>
    <w:rsid w:val="0062743A"/>
    <w:rsid w:val="00643E99"/>
    <w:rsid w:val="0064733E"/>
    <w:rsid w:val="00663F6C"/>
    <w:rsid w:val="006E2FB9"/>
    <w:rsid w:val="00707953"/>
    <w:rsid w:val="00856C53"/>
    <w:rsid w:val="008C4463"/>
    <w:rsid w:val="008D5478"/>
    <w:rsid w:val="008F61EE"/>
    <w:rsid w:val="009272ED"/>
    <w:rsid w:val="009859F9"/>
    <w:rsid w:val="009B5EFB"/>
    <w:rsid w:val="009D6BA9"/>
    <w:rsid w:val="00A00755"/>
    <w:rsid w:val="00AE33BB"/>
    <w:rsid w:val="00B72103"/>
    <w:rsid w:val="00BA1DDE"/>
    <w:rsid w:val="00C41B1D"/>
    <w:rsid w:val="00D27D8F"/>
    <w:rsid w:val="00D666E6"/>
    <w:rsid w:val="00D70347"/>
    <w:rsid w:val="00DA5F59"/>
    <w:rsid w:val="00DE2D29"/>
    <w:rsid w:val="00E3403C"/>
    <w:rsid w:val="00EB26B2"/>
    <w:rsid w:val="00EC1F12"/>
    <w:rsid w:val="00ED2D74"/>
    <w:rsid w:val="00ED786B"/>
    <w:rsid w:val="00F26312"/>
    <w:rsid w:val="00FE3676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D4782-C982-4BB2-91C7-16FC7987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755"/>
  </w:style>
  <w:style w:type="character" w:styleId="a4">
    <w:name w:val="Strong"/>
    <w:basedOn w:val="a0"/>
    <w:uiPriority w:val="22"/>
    <w:qFormat/>
    <w:rsid w:val="00A00755"/>
    <w:rPr>
      <w:b/>
      <w:bCs/>
    </w:rPr>
  </w:style>
  <w:style w:type="paragraph" w:customStyle="1" w:styleId="a5">
    <w:name w:val="Знак Знак Знак Знак"/>
    <w:basedOn w:val="a"/>
    <w:autoRedefine/>
    <w:rsid w:val="003F2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val="en-ZA" w:eastAsia="en-ZA"/>
    </w:rPr>
  </w:style>
  <w:style w:type="paragraph" w:styleId="a6">
    <w:name w:val="Balloon Text"/>
    <w:basedOn w:val="a"/>
    <w:link w:val="a7"/>
    <w:uiPriority w:val="99"/>
    <w:semiHidden/>
    <w:unhideWhenUsed/>
    <w:rsid w:val="003F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019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61E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7C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7C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C18"/>
    <w:pPr>
      <w:widowControl w:val="0"/>
      <w:shd w:val="clear" w:color="auto" w:fill="FFFFFF"/>
      <w:spacing w:before="42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B7C18"/>
    <w:pPr>
      <w:widowControl w:val="0"/>
      <w:shd w:val="clear" w:color="auto" w:fill="FFFFFF"/>
      <w:spacing w:after="0" w:line="485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k_plat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RIPO</cp:lastModifiedBy>
  <cp:revision>2</cp:revision>
  <cp:lastPrinted>2023-03-02T13:15:00Z</cp:lastPrinted>
  <dcterms:created xsi:type="dcterms:W3CDTF">2023-03-03T06:49:00Z</dcterms:created>
  <dcterms:modified xsi:type="dcterms:W3CDTF">2023-03-03T06:49:00Z</dcterms:modified>
</cp:coreProperties>
</file>