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87" w:rsidRPr="00577087" w:rsidRDefault="00577087" w:rsidP="005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6F783D" wp14:editId="02649AF3">
            <wp:simplePos x="0" y="0"/>
            <wp:positionH relativeFrom="column">
              <wp:posOffset>2681605</wp:posOffset>
            </wp:positionH>
            <wp:positionV relativeFrom="paragraph">
              <wp:posOffset>-297815</wp:posOffset>
            </wp:positionV>
            <wp:extent cx="629285" cy="615950"/>
            <wp:effectExtent l="0" t="0" r="0" b="0"/>
            <wp:wrapNone/>
            <wp:docPr id="2" name="Рисунок 2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695"/>
        <w:gridCol w:w="4536"/>
      </w:tblGrid>
      <w:tr w:rsidR="00577087" w:rsidRPr="00577087" w:rsidTr="007008E7">
        <w:trPr>
          <w:cantSplit/>
          <w:trHeight w:val="1373"/>
        </w:trPr>
        <w:tc>
          <w:tcPr>
            <w:tcW w:w="4408" w:type="dxa"/>
            <w:vMerge w:val="restart"/>
          </w:tcPr>
          <w:p w:rsidR="00577087" w:rsidRPr="00577087" w:rsidRDefault="00577087" w:rsidP="00577087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ўпра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577087" w:rsidRPr="00577087" w:rsidRDefault="00577087" w:rsidP="005770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577087" w:rsidRPr="00577087" w:rsidRDefault="00577087" w:rsidP="00577087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577087" w:rsidRPr="00577087" w:rsidRDefault="00896513" w:rsidP="00C638A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</w:t>
            </w:r>
            <w:r w:rsidR="00706BA6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6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.0</w:t>
            </w:r>
            <w:r w:rsidR="009F2D1C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5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3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623EE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02-05/992</w:t>
            </w:r>
          </w:p>
        </w:tc>
        <w:tc>
          <w:tcPr>
            <w:tcW w:w="695" w:type="dxa"/>
          </w:tcPr>
          <w:p w:rsidR="00577087" w:rsidRPr="00577087" w:rsidRDefault="00577087" w:rsidP="0057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77087" w:rsidRPr="00577087" w:rsidRDefault="00577087" w:rsidP="00577087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770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577087" w:rsidRPr="00577087" w:rsidRDefault="00577087" w:rsidP="0057708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577087" w:rsidRPr="00577087" w:rsidRDefault="00577087" w:rsidP="00577087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87" w:rsidRPr="00577087" w:rsidTr="007008E7">
        <w:trPr>
          <w:cantSplit/>
          <w:trHeight w:val="295"/>
        </w:trPr>
        <w:tc>
          <w:tcPr>
            <w:tcW w:w="4408" w:type="dxa"/>
            <w:vMerge/>
          </w:tcPr>
          <w:p w:rsidR="00577087" w:rsidRPr="00577087" w:rsidRDefault="00577087" w:rsidP="00577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2"/>
          </w:tcPr>
          <w:p w:rsidR="00577087" w:rsidRPr="00577087" w:rsidRDefault="00623EE2" w:rsidP="0057708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Отделы и управления по образованию горрайисполкомов, администраций Ленинского и Московского районов г. Бреста</w:t>
            </w:r>
          </w:p>
        </w:tc>
      </w:tr>
    </w:tbl>
    <w:p w:rsidR="00577087" w:rsidRPr="00577087" w:rsidRDefault="00577087" w:rsidP="005770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7087" w:rsidRPr="00577087" w:rsidRDefault="00577087" w:rsidP="005770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C638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профилактике</w:t>
      </w:r>
    </w:p>
    <w:p w:rsidR="00577087" w:rsidRPr="00577087" w:rsidRDefault="00577087" w:rsidP="00577087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08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A23D8" w:rsidRPr="00244ED1" w:rsidRDefault="00577087" w:rsidP="00C638A8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«Брестский областной институт развития образования»</w:t>
      </w:r>
      <w:r w:rsidR="00896513"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38A8"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поручению главного управления по образованию информирует.</w:t>
      </w:r>
    </w:p>
    <w:p w:rsidR="00B056FA" w:rsidRPr="00244ED1" w:rsidRDefault="00C638A8" w:rsidP="00B056FA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сведениям 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комитета по сельскому хозяйству и продовольствию Брестского облисполкома ежегодно на территории сельскохозяйственных угодий 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 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происходит возгорание посевов, сухой растительности, скирд соломы и сена. Только за прошедший период 2023 года 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>щерб от пожаров составил 11 014,3 руб. Одной из причин пожаров является неосторожное обращение с огнем (детская шалость).</w:t>
      </w:r>
      <w:r w:rsidR="00244ED1"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предупреждения пожаров и причиняемого ущерба от них</w:t>
      </w:r>
      <w:r w:rsidR="00244ED1"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4ED1"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началом летних каникул </w:t>
      </w:r>
      <w:r w:rsidRPr="00244ED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организовать в учреждениях образования проведение профилактических бесед с учащимися по доведению требований пожарной безопасности при нахождении в сельскохозяйственных угодьях и ответственности за причиняемый ущерб.</w:t>
      </w:r>
    </w:p>
    <w:p w:rsidR="00C85319" w:rsidRPr="00244ED1" w:rsidRDefault="00577087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4ED1">
        <w:rPr>
          <w:rFonts w:ascii="Times New Roman" w:eastAsia="Calibri" w:hAnsi="Times New Roman" w:cs="Times New Roman"/>
          <w:sz w:val="30"/>
          <w:szCs w:val="30"/>
        </w:rPr>
        <w:t xml:space="preserve">Ректор института                             </w:t>
      </w:r>
      <w:r w:rsidR="00623EE2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28CADB5">
            <wp:extent cx="707390" cy="34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ED1">
        <w:rPr>
          <w:rFonts w:ascii="Times New Roman" w:eastAsia="Calibri" w:hAnsi="Times New Roman" w:cs="Times New Roman"/>
          <w:sz w:val="30"/>
          <w:szCs w:val="30"/>
        </w:rPr>
        <w:tab/>
      </w:r>
      <w:r w:rsidRPr="00244ED1">
        <w:rPr>
          <w:rFonts w:ascii="Times New Roman" w:eastAsia="Calibri" w:hAnsi="Times New Roman" w:cs="Times New Roman"/>
          <w:sz w:val="30"/>
          <w:szCs w:val="30"/>
        </w:rPr>
        <w:tab/>
        <w:t xml:space="preserve">А.В. </w:t>
      </w:r>
      <w:proofErr w:type="spellStart"/>
      <w:r w:rsidRPr="00244ED1">
        <w:rPr>
          <w:rFonts w:ascii="Times New Roman" w:eastAsia="Calibri" w:hAnsi="Times New Roman" w:cs="Times New Roman"/>
          <w:sz w:val="30"/>
          <w:szCs w:val="30"/>
        </w:rPr>
        <w:t>Мощук</w:t>
      </w:r>
      <w:proofErr w:type="spellEnd"/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85319" w:rsidRDefault="00C85319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087" w:rsidRPr="00577087" w:rsidRDefault="00577087" w:rsidP="005770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7087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:rsidR="00E75B60" w:rsidRDefault="00577087" w:rsidP="00706BA6">
      <w:pPr>
        <w:spacing w:after="0" w:line="240" w:lineRule="auto"/>
      </w:pPr>
      <w:r w:rsidRPr="00577087">
        <w:rPr>
          <w:rFonts w:ascii="Times New Roman" w:eastAsia="Times New Roman" w:hAnsi="Times New Roman" w:cs="Times New Roman"/>
          <w:sz w:val="18"/>
          <w:szCs w:val="18"/>
          <w:lang w:eastAsia="ru-RU"/>
        </w:rPr>
        <w:t>09 Мемех 35 42 77</w:t>
      </w:r>
    </w:p>
    <w:sectPr w:rsidR="00E75B6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92" w:rsidRDefault="00360992">
      <w:pPr>
        <w:spacing w:after="0" w:line="240" w:lineRule="auto"/>
      </w:pPr>
      <w:r>
        <w:separator/>
      </w:r>
    </w:p>
  </w:endnote>
  <w:endnote w:type="continuationSeparator" w:id="0">
    <w:p w:rsidR="00360992" w:rsidRDefault="0036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92" w:rsidRDefault="00360992">
      <w:pPr>
        <w:spacing w:after="0" w:line="240" w:lineRule="auto"/>
      </w:pPr>
      <w:r>
        <w:separator/>
      </w:r>
    </w:p>
  </w:footnote>
  <w:footnote w:type="continuationSeparator" w:id="0">
    <w:p w:rsidR="00360992" w:rsidRDefault="0036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E5" w:rsidRDefault="00577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8E5" w:rsidRDefault="00360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E5" w:rsidRDefault="00360992">
    <w:pPr>
      <w:pStyle w:val="a3"/>
      <w:framePr w:wrap="around" w:vAnchor="text" w:hAnchor="margin" w:xAlign="center" w:y="1"/>
      <w:rPr>
        <w:rStyle w:val="a5"/>
      </w:rPr>
    </w:pPr>
  </w:p>
  <w:p w:rsidR="00CD38E5" w:rsidRDefault="003609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E"/>
    <w:rsid w:val="0000162E"/>
    <w:rsid w:val="001708BD"/>
    <w:rsid w:val="0021360B"/>
    <w:rsid w:val="00244ED1"/>
    <w:rsid w:val="00286D6C"/>
    <w:rsid w:val="002A23D8"/>
    <w:rsid w:val="002A779B"/>
    <w:rsid w:val="002C6DBE"/>
    <w:rsid w:val="003000D5"/>
    <w:rsid w:val="00330671"/>
    <w:rsid w:val="003568CD"/>
    <w:rsid w:val="00360992"/>
    <w:rsid w:val="004201E0"/>
    <w:rsid w:val="004C06BC"/>
    <w:rsid w:val="0051429E"/>
    <w:rsid w:val="00577087"/>
    <w:rsid w:val="00623EE2"/>
    <w:rsid w:val="00626DF6"/>
    <w:rsid w:val="00706BA6"/>
    <w:rsid w:val="00751E98"/>
    <w:rsid w:val="00763B0C"/>
    <w:rsid w:val="007C39DC"/>
    <w:rsid w:val="008939AE"/>
    <w:rsid w:val="00896513"/>
    <w:rsid w:val="009F2D1C"/>
    <w:rsid w:val="00A42BC2"/>
    <w:rsid w:val="00B056FA"/>
    <w:rsid w:val="00C07A50"/>
    <w:rsid w:val="00C638A8"/>
    <w:rsid w:val="00C85319"/>
    <w:rsid w:val="00D54525"/>
    <w:rsid w:val="00DE6FA7"/>
    <w:rsid w:val="00E31448"/>
    <w:rsid w:val="00E75B60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C1F8-A7C1-428C-9FFB-6D00686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087"/>
  </w:style>
  <w:style w:type="character" w:styleId="a5">
    <w:name w:val="page number"/>
    <w:basedOn w:val="a0"/>
    <w:rsid w:val="00577087"/>
  </w:style>
  <w:style w:type="paragraph" w:styleId="a6">
    <w:name w:val="Balloon Text"/>
    <w:basedOn w:val="a"/>
    <w:link w:val="a7"/>
    <w:uiPriority w:val="99"/>
    <w:semiHidden/>
    <w:unhideWhenUsed/>
    <w:rsid w:val="007C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9D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06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3</cp:revision>
  <cp:lastPrinted>2023-05-16T12:02:00Z</cp:lastPrinted>
  <dcterms:created xsi:type="dcterms:W3CDTF">2023-05-16T11:54:00Z</dcterms:created>
  <dcterms:modified xsi:type="dcterms:W3CDTF">2023-05-16T12:26:00Z</dcterms:modified>
</cp:coreProperties>
</file>