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9978C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-74295</wp:posOffset>
            </wp:positionV>
            <wp:extent cx="629285" cy="615950"/>
            <wp:effectExtent l="0" t="0" r="0" b="0"/>
            <wp:wrapNone/>
            <wp:docPr id="4" name="Рисунок 1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94"/>
      </w:tblGrid>
      <w:tr w:rsidR="00B24EB8" w:rsidTr="009B2B2D">
        <w:trPr>
          <w:cantSplit/>
          <w:trHeight w:val="1585"/>
        </w:trPr>
        <w:tc>
          <w:tcPr>
            <w:tcW w:w="4408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Default="00570324" w:rsidP="00B7210A">
            <w:pPr>
              <w:jc w:val="center"/>
              <w:rPr>
                <w:noProof/>
                <w:sz w:val="26"/>
                <w:szCs w:val="26"/>
              </w:rPr>
            </w:pPr>
            <w:r w:rsidRPr="004B1457">
              <w:rPr>
                <w:noProof/>
                <w:sz w:val="26"/>
                <w:szCs w:val="26"/>
              </w:rPr>
              <w:t xml:space="preserve">Галоўнае </w:t>
            </w:r>
            <w:r w:rsidR="002A3F66">
              <w:rPr>
                <w:noProof/>
                <w:sz w:val="26"/>
                <w:szCs w:val="26"/>
                <w:lang w:val="be-BY"/>
              </w:rPr>
              <w:t>ў</w:t>
            </w:r>
            <w:r w:rsidRPr="004B1457">
              <w:rPr>
                <w:noProof/>
                <w:sz w:val="26"/>
                <w:szCs w:val="26"/>
              </w:rPr>
              <w:t>праўленне па адукацы</w:t>
            </w:r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5B0191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Брэст  </w:t>
            </w:r>
          </w:p>
          <w:p w:rsidR="00B24EB8" w:rsidRPr="001804CF" w:rsidRDefault="00B24EB8" w:rsidP="00B7210A">
            <w:pPr>
              <w:jc w:val="center"/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493D30" w:rsidRPr="001804CF">
              <w:t xml:space="preserve"> </w:t>
            </w:r>
            <w:r w:rsidR="00933710" w:rsidRPr="001804CF">
              <w:t>факс</w:t>
            </w:r>
            <w:r w:rsidR="00933710">
              <w:t xml:space="preserve"> </w:t>
            </w:r>
            <w:r w:rsidR="00570324"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B24EB8" w:rsidRPr="002A3F66" w:rsidRDefault="006B1D8B" w:rsidP="00C94D53">
            <w:pPr>
              <w:tabs>
                <w:tab w:val="left" w:pos="2268"/>
              </w:tabs>
              <w:rPr>
                <w:color w:val="FF0000"/>
                <w:sz w:val="30"/>
              </w:rPr>
            </w:pPr>
            <w:proofErr w:type="gramStart"/>
            <w:r>
              <w:rPr>
                <w:sz w:val="30"/>
                <w:szCs w:val="30"/>
              </w:rPr>
              <w:t>1</w:t>
            </w:r>
            <w:r w:rsidR="009978CA">
              <w:rPr>
                <w:sz w:val="30"/>
                <w:szCs w:val="30"/>
              </w:rPr>
              <w:t>7</w:t>
            </w:r>
            <w:r w:rsidR="007E3A6B" w:rsidRPr="00C94D53">
              <w:rPr>
                <w:sz w:val="30"/>
                <w:szCs w:val="30"/>
              </w:rPr>
              <w:t>.</w:t>
            </w:r>
            <w:r w:rsidR="007E3A6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5</w:t>
            </w:r>
            <w:r w:rsidR="007E3A6B" w:rsidRPr="00C94D53">
              <w:rPr>
                <w:sz w:val="30"/>
                <w:szCs w:val="30"/>
                <w:lang w:val="en-US"/>
              </w:rPr>
              <w:t>.</w:t>
            </w:r>
            <w:r w:rsidR="007E3A6B" w:rsidRPr="00C94D53">
              <w:rPr>
                <w:sz w:val="30"/>
                <w:szCs w:val="30"/>
              </w:rPr>
              <w:t>202</w:t>
            </w:r>
            <w:r w:rsidR="009978CA">
              <w:rPr>
                <w:sz w:val="30"/>
                <w:szCs w:val="30"/>
              </w:rPr>
              <w:t>3</w:t>
            </w:r>
            <w:r w:rsidR="007E3A6B" w:rsidRPr="00C94D53">
              <w:rPr>
                <w:sz w:val="30"/>
                <w:szCs w:val="30"/>
              </w:rPr>
              <w:t xml:space="preserve"> </w:t>
            </w:r>
            <w:r w:rsidR="007E3A6B">
              <w:rPr>
                <w:sz w:val="30"/>
                <w:szCs w:val="30"/>
              </w:rPr>
              <w:t xml:space="preserve"> </w:t>
            </w:r>
            <w:r w:rsidR="007E3A6B" w:rsidRPr="00C94D53">
              <w:rPr>
                <w:sz w:val="30"/>
                <w:szCs w:val="30"/>
              </w:rPr>
              <w:t>№</w:t>
            </w:r>
            <w:proofErr w:type="gramEnd"/>
            <w:r w:rsidR="005370ED" w:rsidRPr="002A3F66">
              <w:rPr>
                <w:sz w:val="30"/>
              </w:rPr>
              <w:t xml:space="preserve"> </w:t>
            </w:r>
            <w:r w:rsidR="00C94D53">
              <w:rPr>
                <w:sz w:val="30"/>
              </w:rPr>
              <w:t>0</w:t>
            </w:r>
            <w:r w:rsidR="009978CA">
              <w:rPr>
                <w:sz w:val="30"/>
              </w:rPr>
              <w:t>2</w:t>
            </w:r>
            <w:r w:rsidR="00C94D53">
              <w:rPr>
                <w:sz w:val="30"/>
              </w:rPr>
              <w:t>-0</w:t>
            </w:r>
            <w:r w:rsidR="009978CA">
              <w:rPr>
                <w:sz w:val="30"/>
              </w:rPr>
              <w:t>5</w:t>
            </w:r>
            <w:r w:rsidR="00C94D53">
              <w:rPr>
                <w:sz w:val="30"/>
              </w:rPr>
              <w:t>/</w:t>
            </w:r>
            <w:r w:rsidR="009246A2">
              <w:rPr>
                <w:sz w:val="30"/>
              </w:rPr>
              <w:t>1001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 w:rsidRPr="001804CF"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EB8" w:rsidRPr="00681D11" w:rsidRDefault="00B24EB8" w:rsidP="005370ED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83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394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Pr="004B1457" w:rsidRDefault="00570324" w:rsidP="0057032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4B1457">
              <w:rPr>
                <w:sz w:val="26"/>
                <w:szCs w:val="26"/>
              </w:rPr>
              <w:t>Главное управление 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93371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76580"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9B2B2D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9B2B2D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ул.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Брест  </w:t>
            </w:r>
          </w:p>
          <w:p w:rsidR="00493D30" w:rsidRPr="001804CF" w:rsidRDefault="00DB32E0" w:rsidP="00B7210A">
            <w:pPr>
              <w:jc w:val="center"/>
            </w:pPr>
            <w:r>
              <w:t>те</w:t>
            </w:r>
            <w:r w:rsidR="00493D30" w:rsidRPr="001804CF">
              <w:t>л.</w:t>
            </w:r>
            <w:r w:rsidR="00933710">
              <w:t>/</w:t>
            </w:r>
            <w:r w:rsidR="00493D30" w:rsidRPr="001804CF">
              <w:t xml:space="preserve"> </w:t>
            </w:r>
            <w:r w:rsidR="00933710" w:rsidRPr="001804CF">
              <w:t xml:space="preserve">факс </w:t>
            </w:r>
            <w:r w:rsidR="00570324">
              <w:t>35 42 99</w:t>
            </w:r>
          </w:p>
          <w:p w:rsidR="00EE4852" w:rsidRPr="001804CF" w:rsidRDefault="001446CE" w:rsidP="00B7210A">
            <w:pPr>
              <w:jc w:val="center"/>
            </w:pPr>
            <w:r w:rsidRPr="001804CF">
              <w:t xml:space="preserve">эл. адрес: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B24EB8" w:rsidRPr="001804CF" w:rsidRDefault="00B24EB8" w:rsidP="00EE4852">
            <w:pPr>
              <w:spacing w:line="120" w:lineRule="auto"/>
            </w:pPr>
          </w:p>
        </w:tc>
      </w:tr>
      <w:tr w:rsidR="0040343F" w:rsidTr="009B2B2D">
        <w:trPr>
          <w:cantSplit/>
          <w:trHeight w:val="341"/>
        </w:trPr>
        <w:tc>
          <w:tcPr>
            <w:tcW w:w="4408" w:type="dxa"/>
            <w:vMerge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 w:val="restart"/>
          </w:tcPr>
          <w:p w:rsidR="00C92048" w:rsidRDefault="00C92048" w:rsidP="006B1D8B">
            <w:pPr>
              <w:pStyle w:val="30"/>
              <w:spacing w:line="240" w:lineRule="auto"/>
              <w:ind w:left="408"/>
              <w:rPr>
                <w:szCs w:val="30"/>
              </w:rPr>
            </w:pPr>
            <w:r w:rsidRPr="002A4AF5">
              <w:rPr>
                <w:szCs w:val="30"/>
              </w:rPr>
              <w:t xml:space="preserve">Начальникам управлений, отделов по образованию </w:t>
            </w:r>
            <w:proofErr w:type="spellStart"/>
            <w:r w:rsidRPr="002A4AF5">
              <w:rPr>
                <w:szCs w:val="30"/>
              </w:rPr>
              <w:t>горрайисполкомов</w:t>
            </w:r>
            <w:proofErr w:type="spellEnd"/>
            <w:r w:rsidRPr="002A4AF5">
              <w:rPr>
                <w:szCs w:val="30"/>
              </w:rPr>
              <w:t xml:space="preserve">, </w:t>
            </w:r>
          </w:p>
          <w:p w:rsidR="0040343F" w:rsidRDefault="00C92048" w:rsidP="006B1D8B">
            <w:pPr>
              <w:pStyle w:val="30"/>
              <w:spacing w:line="240" w:lineRule="auto"/>
              <w:ind w:left="408"/>
              <w:rPr>
                <w:szCs w:val="30"/>
              </w:rPr>
            </w:pPr>
            <w:r>
              <w:rPr>
                <w:szCs w:val="30"/>
              </w:rPr>
              <w:t>администраций г. Бреста</w:t>
            </w:r>
          </w:p>
          <w:p w:rsidR="006B1D8B" w:rsidRPr="00EA7778" w:rsidRDefault="006B1D8B" w:rsidP="006B1D8B">
            <w:pPr>
              <w:pStyle w:val="30"/>
              <w:spacing w:line="240" w:lineRule="auto"/>
              <w:ind w:left="408"/>
              <w:rPr>
                <w:szCs w:val="30"/>
              </w:rPr>
            </w:pPr>
          </w:p>
        </w:tc>
      </w:tr>
      <w:tr w:rsidR="0040343F" w:rsidTr="009B2B2D">
        <w:trPr>
          <w:cantSplit/>
          <w:trHeight w:val="341"/>
        </w:trPr>
        <w:tc>
          <w:tcPr>
            <w:tcW w:w="4408" w:type="dxa"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/>
          </w:tcPr>
          <w:p w:rsidR="0040343F" w:rsidRPr="00EA7778" w:rsidRDefault="0040343F" w:rsidP="00D02447">
            <w:pPr>
              <w:pStyle w:val="5"/>
              <w:rPr>
                <w:b w:val="0"/>
                <w:i w:val="0"/>
                <w:color w:val="FF00FF"/>
                <w:sz w:val="30"/>
                <w:szCs w:val="30"/>
              </w:rPr>
            </w:pPr>
          </w:p>
        </w:tc>
      </w:tr>
    </w:tbl>
    <w:p w:rsidR="00B24EB8" w:rsidRDefault="00B24EB8">
      <w:pPr>
        <w:spacing w:line="120" w:lineRule="auto"/>
        <w:jc w:val="right"/>
        <w:rPr>
          <w:sz w:val="30"/>
        </w:rPr>
      </w:pPr>
    </w:p>
    <w:p w:rsidR="002A3F66" w:rsidRDefault="001272BD" w:rsidP="00C94D53">
      <w:pPr>
        <w:tabs>
          <w:tab w:val="left" w:pos="4536"/>
          <w:tab w:val="left" w:pos="4962"/>
        </w:tabs>
        <w:spacing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B32E0">
        <w:rPr>
          <w:sz w:val="30"/>
          <w:szCs w:val="30"/>
        </w:rPr>
        <w:t>б информировани</w:t>
      </w:r>
      <w:r>
        <w:rPr>
          <w:sz w:val="30"/>
          <w:szCs w:val="30"/>
        </w:rPr>
        <w:t>и</w:t>
      </w:r>
    </w:p>
    <w:p w:rsidR="001272BD" w:rsidRPr="001272BD" w:rsidRDefault="001272BD" w:rsidP="002A3F66">
      <w:pPr>
        <w:tabs>
          <w:tab w:val="left" w:pos="4536"/>
          <w:tab w:val="left" w:pos="4962"/>
        </w:tabs>
        <w:spacing w:line="340" w:lineRule="exact"/>
        <w:ind w:firstLine="709"/>
        <w:jc w:val="both"/>
        <w:rPr>
          <w:sz w:val="30"/>
          <w:szCs w:val="30"/>
        </w:rPr>
      </w:pPr>
    </w:p>
    <w:p w:rsidR="00B60231" w:rsidRDefault="00D73C76" w:rsidP="00B60231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</w:rPr>
        <w:t xml:space="preserve">Государственное учреждение образования «Брестский областной институт </w:t>
      </w:r>
      <w:r w:rsidR="00E469BE">
        <w:rPr>
          <w:sz w:val="30"/>
          <w:szCs w:val="30"/>
        </w:rPr>
        <w:t xml:space="preserve">развития </w:t>
      </w:r>
      <w:r w:rsidRPr="002C53C7">
        <w:rPr>
          <w:sz w:val="30"/>
          <w:szCs w:val="30"/>
        </w:rPr>
        <w:t xml:space="preserve">образования» информирует, </w:t>
      </w:r>
      <w:r w:rsidR="00A16E27" w:rsidRPr="002C53C7">
        <w:rPr>
          <w:sz w:val="30"/>
          <w:szCs w:val="30"/>
        </w:rPr>
        <w:t xml:space="preserve">что </w:t>
      </w:r>
      <w:r w:rsidR="00E42023" w:rsidRPr="002C53C7">
        <w:rPr>
          <w:sz w:val="30"/>
          <w:szCs w:val="30"/>
        </w:rPr>
        <w:t xml:space="preserve">с </w:t>
      </w:r>
      <w:r w:rsidR="009978CA" w:rsidRPr="002C53C7">
        <w:rPr>
          <w:sz w:val="30"/>
          <w:szCs w:val="30"/>
        </w:rPr>
        <w:t>1</w:t>
      </w:r>
      <w:r w:rsidR="006B1D8B">
        <w:rPr>
          <w:sz w:val="30"/>
          <w:szCs w:val="30"/>
        </w:rPr>
        <w:t>9</w:t>
      </w:r>
      <w:r w:rsidR="00E42023" w:rsidRPr="002C53C7">
        <w:rPr>
          <w:sz w:val="30"/>
          <w:szCs w:val="30"/>
        </w:rPr>
        <w:t xml:space="preserve"> по </w:t>
      </w:r>
      <w:r w:rsidR="009978CA" w:rsidRPr="002C53C7">
        <w:rPr>
          <w:sz w:val="30"/>
          <w:szCs w:val="30"/>
        </w:rPr>
        <w:t>2</w:t>
      </w:r>
      <w:r w:rsidR="006B1D8B">
        <w:rPr>
          <w:sz w:val="30"/>
          <w:szCs w:val="30"/>
        </w:rPr>
        <w:t>3</w:t>
      </w:r>
      <w:r w:rsidR="00E42023" w:rsidRPr="002C53C7">
        <w:rPr>
          <w:sz w:val="30"/>
          <w:szCs w:val="30"/>
        </w:rPr>
        <w:t xml:space="preserve"> </w:t>
      </w:r>
      <w:r w:rsidR="006B1D8B">
        <w:rPr>
          <w:sz w:val="30"/>
          <w:szCs w:val="30"/>
        </w:rPr>
        <w:t>июня</w:t>
      </w:r>
      <w:r w:rsidR="00E42023" w:rsidRPr="002C53C7">
        <w:rPr>
          <w:sz w:val="30"/>
          <w:szCs w:val="30"/>
        </w:rPr>
        <w:t xml:space="preserve"> 202</w:t>
      </w:r>
      <w:r w:rsidR="009978CA" w:rsidRPr="002C53C7">
        <w:rPr>
          <w:sz w:val="30"/>
          <w:szCs w:val="30"/>
        </w:rPr>
        <w:t>3</w:t>
      </w:r>
      <w:r w:rsidR="00E42023" w:rsidRPr="002C53C7">
        <w:rPr>
          <w:sz w:val="30"/>
          <w:szCs w:val="30"/>
        </w:rPr>
        <w:t xml:space="preserve"> года </w:t>
      </w:r>
      <w:r w:rsidR="00E96843" w:rsidRPr="002C53C7">
        <w:rPr>
          <w:sz w:val="30"/>
          <w:szCs w:val="30"/>
          <w:lang w:val="ru-BY"/>
        </w:rPr>
        <w:t>государственное</w:t>
      </w:r>
      <w:r w:rsidR="00B664E0" w:rsidRPr="002C53C7">
        <w:rPr>
          <w:sz w:val="30"/>
          <w:szCs w:val="30"/>
          <w:lang w:val="ru-BY"/>
        </w:rPr>
        <w:t xml:space="preserve"> учреждение образования «Академия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последипломного образования» (далее Академия) совместно с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учреждением образования «Национальный детский технопарк» проводит повышение квалификации на платной основе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обучения «Использование робототехнического оборудования в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образовательном процессе учреждений общего среднего образования (на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базе комплектов РОББО)».</w:t>
      </w:r>
    </w:p>
    <w:p w:rsidR="00C92048" w:rsidRDefault="00893162" w:rsidP="00B60231">
      <w:pPr>
        <w:pStyle w:val="30"/>
        <w:spacing w:line="240" w:lineRule="auto"/>
        <w:ind w:left="-13" w:firstLine="722"/>
        <w:jc w:val="both"/>
        <w:rPr>
          <w:szCs w:val="30"/>
          <w:lang w:val="ru-BY"/>
        </w:rPr>
      </w:pPr>
      <w:r>
        <w:rPr>
          <w:szCs w:val="30"/>
        </w:rPr>
        <w:t>С</w:t>
      </w:r>
      <w:r w:rsidR="00802EA5">
        <w:rPr>
          <w:szCs w:val="30"/>
        </w:rPr>
        <w:t>огласно письму</w:t>
      </w:r>
      <w:r w:rsidR="00E96843">
        <w:rPr>
          <w:szCs w:val="30"/>
        </w:rPr>
        <w:t xml:space="preserve"> ГУО «Брестский областной институт развития образования» от 14.02.2023 №02-05/273 </w:t>
      </w:r>
      <w:r w:rsidR="00C92048" w:rsidRPr="002A4AF5">
        <w:rPr>
          <w:szCs w:val="30"/>
        </w:rPr>
        <w:t>управлени</w:t>
      </w:r>
      <w:r w:rsidR="00C92048">
        <w:rPr>
          <w:szCs w:val="30"/>
        </w:rPr>
        <w:t>я</w:t>
      </w:r>
      <w:r w:rsidR="00C92048" w:rsidRPr="002A4AF5">
        <w:rPr>
          <w:szCs w:val="30"/>
        </w:rPr>
        <w:t>, отдел</w:t>
      </w:r>
      <w:r w:rsidR="00C92048">
        <w:rPr>
          <w:szCs w:val="30"/>
        </w:rPr>
        <w:t>ы</w:t>
      </w:r>
      <w:r w:rsidR="00C92048" w:rsidRPr="002A4AF5">
        <w:rPr>
          <w:szCs w:val="30"/>
        </w:rPr>
        <w:t xml:space="preserve"> по образованию </w:t>
      </w:r>
      <w:proofErr w:type="spellStart"/>
      <w:r w:rsidR="00C92048" w:rsidRPr="002A4AF5">
        <w:rPr>
          <w:szCs w:val="30"/>
        </w:rPr>
        <w:t>горрайисполкомов</w:t>
      </w:r>
      <w:proofErr w:type="spellEnd"/>
      <w:r w:rsidR="00C92048">
        <w:rPr>
          <w:szCs w:val="30"/>
        </w:rPr>
        <w:t xml:space="preserve"> и</w:t>
      </w:r>
      <w:r w:rsidR="00C92048" w:rsidRPr="002A4AF5">
        <w:rPr>
          <w:szCs w:val="30"/>
        </w:rPr>
        <w:t xml:space="preserve"> </w:t>
      </w:r>
      <w:r w:rsidR="00C92048">
        <w:rPr>
          <w:szCs w:val="30"/>
        </w:rPr>
        <w:t xml:space="preserve">администраций </w:t>
      </w:r>
      <w:proofErr w:type="spellStart"/>
      <w:r w:rsidR="00C92048">
        <w:rPr>
          <w:szCs w:val="30"/>
        </w:rPr>
        <w:t>г.Бреста</w:t>
      </w:r>
      <w:proofErr w:type="spellEnd"/>
      <w:r w:rsidR="00C92048">
        <w:rPr>
          <w:szCs w:val="30"/>
        </w:rPr>
        <w:t xml:space="preserve"> предоставили информацию о педагогических работниках, нуждающихся в повышении квалификации в соответствии с вышеуказанной темой. </w:t>
      </w:r>
      <w:r w:rsidR="00B60231">
        <w:rPr>
          <w:szCs w:val="30"/>
        </w:rPr>
        <w:t>Просим рассмотреть возможность командирования на повышение квалификации педагогических работников, использующих комплекты РОББО.</w:t>
      </w:r>
    </w:p>
    <w:p w:rsidR="005E6F20" w:rsidRPr="002C53C7" w:rsidRDefault="00B664E0" w:rsidP="002C53C7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  <w:lang w:val="ru-BY"/>
        </w:rPr>
        <w:t>Повышение квалификации направлено на совершенствование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компетенций педагогов, связанных с технологической направленностью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обучения в инженерном классе (на основе комплектов РОББО). Программа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предусматривает рассмотрение всего оборудования, поставляемого в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комплектации инженерных классов и трансляцию опыта работы с ними.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Слушатели познакомятся с виртуальными и реальными роботами,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цифровой лабораторией, приемами сборки простых электронных схем с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 xml:space="preserve">использованием следующего учебно-лабораторного комплекта РОББО: РОББО </w:t>
      </w:r>
      <w:proofErr w:type="spellStart"/>
      <w:r w:rsidRPr="002C53C7">
        <w:rPr>
          <w:sz w:val="30"/>
          <w:szCs w:val="30"/>
          <w:lang w:val="ru-BY"/>
        </w:rPr>
        <w:t>Робоплатформа</w:t>
      </w:r>
      <w:proofErr w:type="spellEnd"/>
      <w:r w:rsidRPr="002C53C7">
        <w:rPr>
          <w:sz w:val="30"/>
          <w:szCs w:val="30"/>
          <w:lang w:val="ru-BY"/>
        </w:rPr>
        <w:t>;</w:t>
      </w:r>
      <w:r w:rsidR="006B1D8B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РОББО Лаборатория;</w:t>
      </w:r>
      <w:r w:rsidR="006B1D8B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РОББО Схемотехника.</w:t>
      </w:r>
    </w:p>
    <w:p w:rsidR="002C53C7" w:rsidRPr="002C53C7" w:rsidRDefault="00B664E0" w:rsidP="006B1D8B">
      <w:pPr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  <w:lang w:val="ru-BY"/>
        </w:rPr>
        <w:t>Повышение квалификации рассчитано на 38 академических часов.</w:t>
      </w:r>
      <w:r w:rsidR="0078482B" w:rsidRPr="002C53C7">
        <w:rPr>
          <w:sz w:val="30"/>
          <w:szCs w:val="30"/>
        </w:rPr>
        <w:t xml:space="preserve"> </w:t>
      </w:r>
    </w:p>
    <w:p w:rsidR="006B1D8B" w:rsidRDefault="002C53C7" w:rsidP="006B1D8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</w:rPr>
        <w:t xml:space="preserve">Стоимость обучения – 270 белорусских рублей. Для участия необходимо зарегистрироваться по ссылке </w:t>
      </w:r>
      <w:hyperlink r:id="rId9" w:history="1">
        <w:r w:rsidR="006B1D8B" w:rsidRPr="00F0513A">
          <w:rPr>
            <w:rStyle w:val="a7"/>
            <w:sz w:val="30"/>
            <w:szCs w:val="30"/>
          </w:rPr>
          <w:t>http://new.academy.edu.by/files/apo_registration/index.php?theme_id=1424</w:t>
        </w:r>
      </w:hyperlink>
    </w:p>
    <w:p w:rsidR="002C53C7" w:rsidRPr="002C53C7" w:rsidRDefault="002C53C7" w:rsidP="006B1D8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2C53C7">
        <w:rPr>
          <w:b/>
          <w:sz w:val="30"/>
          <w:szCs w:val="30"/>
        </w:rPr>
        <w:lastRenderedPageBreak/>
        <w:t>Условия участия в повышении квалификации:</w:t>
      </w:r>
    </w:p>
    <w:p w:rsidR="002C53C7" w:rsidRPr="002C53C7" w:rsidRDefault="002C53C7" w:rsidP="002C53C7">
      <w:pPr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</w:rPr>
        <w:t>а) регистрация по указанной ссылке;</w:t>
      </w:r>
    </w:p>
    <w:p w:rsidR="006B1D8B" w:rsidRDefault="006B1D8B" w:rsidP="002C53C7">
      <w:pPr>
        <w:shd w:val="clear" w:color="auto" w:fill="FFFFFF"/>
        <w:ind w:firstLine="709"/>
        <w:jc w:val="both"/>
        <w:rPr>
          <w:sz w:val="30"/>
          <w:szCs w:val="30"/>
        </w:rPr>
      </w:pPr>
      <w:r w:rsidRPr="00693E6B">
        <w:rPr>
          <w:sz w:val="30"/>
          <w:szCs w:val="30"/>
        </w:rPr>
        <w:t>б) заполнение и подписание договора ока</w:t>
      </w:r>
      <w:r>
        <w:rPr>
          <w:sz w:val="30"/>
          <w:szCs w:val="30"/>
        </w:rPr>
        <w:t>зания услуг в сфере образования</w:t>
      </w:r>
      <w:r>
        <w:rPr>
          <w:sz w:val="30"/>
          <w:szCs w:val="30"/>
          <w:lang w:val="be-BY"/>
        </w:rPr>
        <w:t>. Договор 2-х сторонний размещен по ссылке:</w:t>
      </w:r>
      <w:r>
        <w:rPr>
          <w:sz w:val="30"/>
          <w:szCs w:val="30"/>
        </w:rPr>
        <w:t xml:space="preserve"> </w:t>
      </w:r>
      <w:hyperlink r:id="rId10" w:history="1">
        <w:r w:rsidRPr="00C640A3">
          <w:rPr>
            <w:rStyle w:val="a7"/>
            <w:sz w:val="30"/>
            <w:szCs w:val="30"/>
          </w:rPr>
          <w:t>http://new.academy.edu.by/wp-content/uploads/2023/03/ПК-РОББО-2-х-сторонний.docx</w:t>
        </w:r>
      </w:hyperlink>
      <w:r>
        <w:rPr>
          <w:sz w:val="30"/>
          <w:szCs w:val="30"/>
        </w:rPr>
        <w:t xml:space="preserve"> договор (безналичная форма оплаты) 3-х сторонний </w:t>
      </w:r>
      <w:hyperlink r:id="rId11" w:history="1">
        <w:r w:rsidRPr="00C640A3">
          <w:rPr>
            <w:rStyle w:val="a7"/>
            <w:sz w:val="30"/>
            <w:szCs w:val="30"/>
          </w:rPr>
          <w:t>http://new.academy.edu.by/wp-content/uploads/2023/03/ПК-РОББО-безнал-3-х-сторонний.docx</w:t>
        </w:r>
      </w:hyperlink>
      <w:r>
        <w:rPr>
          <w:sz w:val="30"/>
          <w:szCs w:val="30"/>
        </w:rPr>
        <w:t xml:space="preserve"> 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C53C7">
        <w:rPr>
          <w:sz w:val="30"/>
          <w:szCs w:val="30"/>
          <w:lang w:val="be-BY"/>
        </w:rPr>
        <w:t>в) оплата участия после предварительного письма или звонка методиста Академии и подтверждения регистрации;</w:t>
      </w:r>
    </w:p>
    <w:p w:rsidR="002C53C7" w:rsidRPr="002C53C7" w:rsidRDefault="002C53C7" w:rsidP="002C53C7">
      <w:pPr>
        <w:shd w:val="clear" w:color="auto" w:fill="FFFFFF"/>
        <w:ind w:firstLine="708"/>
        <w:jc w:val="both"/>
        <w:rPr>
          <w:sz w:val="30"/>
          <w:szCs w:val="30"/>
        </w:rPr>
      </w:pPr>
      <w:r w:rsidRPr="002C53C7">
        <w:rPr>
          <w:sz w:val="30"/>
          <w:szCs w:val="30"/>
          <w:lang w:val="be-BY"/>
        </w:rPr>
        <w:t>г)</w:t>
      </w:r>
      <w:r w:rsidR="00B60231">
        <w:rPr>
          <w:sz w:val="30"/>
          <w:szCs w:val="30"/>
          <w:lang w:val="be-BY"/>
        </w:rPr>
        <w:t> </w:t>
      </w:r>
      <w:r w:rsidR="00B60231" w:rsidRPr="002C53C7">
        <w:rPr>
          <w:sz w:val="30"/>
          <w:szCs w:val="30"/>
        </w:rPr>
        <w:t>заполненный</w:t>
      </w:r>
      <w:r w:rsidRPr="002C53C7">
        <w:rPr>
          <w:sz w:val="30"/>
          <w:szCs w:val="30"/>
        </w:rPr>
        <w:t xml:space="preserve"> и подписанный договор и квитанцию об оплате необходимо привезти в Академию;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color w:val="050505"/>
          <w:sz w:val="30"/>
          <w:szCs w:val="30"/>
          <w:shd w:val="clear" w:color="auto" w:fill="FFFFFF" w:themeFill="background1"/>
        </w:rPr>
      </w:pPr>
      <w:r w:rsidRPr="002C53C7">
        <w:rPr>
          <w:color w:val="050505"/>
          <w:sz w:val="30"/>
          <w:szCs w:val="30"/>
          <w:shd w:val="clear" w:color="auto" w:fill="FFFFFF" w:themeFill="background1"/>
        </w:rPr>
        <w:t>д) по итогам обучения слушатели получат свидетельство о повышении квалификации установленного образца.</w:t>
      </w:r>
    </w:p>
    <w:p w:rsidR="002C53C7" w:rsidRPr="002C53C7" w:rsidRDefault="002C53C7" w:rsidP="002C53C7">
      <w:pPr>
        <w:ind w:firstLine="709"/>
        <w:jc w:val="both"/>
        <w:rPr>
          <w:sz w:val="30"/>
          <w:szCs w:val="30"/>
          <w:shd w:val="clear" w:color="auto" w:fill="FFFFFF"/>
        </w:rPr>
      </w:pPr>
      <w:r w:rsidRPr="002C53C7">
        <w:rPr>
          <w:sz w:val="30"/>
          <w:szCs w:val="30"/>
        </w:rPr>
        <w:t xml:space="preserve">Повышение квалификации будет проходить на базе </w:t>
      </w:r>
      <w:r w:rsidRPr="002C53C7">
        <w:rPr>
          <w:sz w:val="30"/>
          <w:szCs w:val="30"/>
          <w:shd w:val="clear" w:color="auto" w:fill="FFFFFF"/>
        </w:rPr>
        <w:t>учебно-лабораторного корпуса Национального детского технопарка по адресу: г.</w:t>
      </w:r>
      <w:r w:rsidR="00B60231">
        <w:rPr>
          <w:sz w:val="30"/>
          <w:szCs w:val="30"/>
          <w:shd w:val="clear" w:color="auto" w:fill="FFFFFF"/>
        </w:rPr>
        <w:t> </w:t>
      </w:r>
      <w:r w:rsidRPr="002C53C7">
        <w:rPr>
          <w:sz w:val="30"/>
          <w:szCs w:val="30"/>
          <w:shd w:val="clear" w:color="auto" w:fill="FFFFFF"/>
        </w:rPr>
        <w:t>Минск, улица Франциска Скорины, 25, к. 3.</w:t>
      </w:r>
    </w:p>
    <w:p w:rsidR="002C53C7" w:rsidRPr="002C53C7" w:rsidRDefault="002C53C7" w:rsidP="002C53C7">
      <w:pPr>
        <w:ind w:firstLine="708"/>
        <w:jc w:val="both"/>
        <w:rPr>
          <w:sz w:val="30"/>
          <w:szCs w:val="30"/>
        </w:rPr>
      </w:pPr>
      <w:r w:rsidRPr="002C53C7">
        <w:rPr>
          <w:sz w:val="30"/>
          <w:szCs w:val="30"/>
        </w:rPr>
        <w:t>Регистрация слушателей состоится 1</w:t>
      </w:r>
      <w:r w:rsidR="006B1D8B">
        <w:rPr>
          <w:sz w:val="30"/>
          <w:szCs w:val="30"/>
        </w:rPr>
        <w:t>9</w:t>
      </w:r>
      <w:r w:rsidRPr="002C53C7">
        <w:rPr>
          <w:sz w:val="30"/>
          <w:szCs w:val="30"/>
        </w:rPr>
        <w:t xml:space="preserve"> </w:t>
      </w:r>
      <w:r w:rsidR="006B1D8B">
        <w:rPr>
          <w:sz w:val="30"/>
          <w:szCs w:val="30"/>
          <w:lang w:val="be-BY"/>
        </w:rPr>
        <w:t>июня</w:t>
      </w:r>
      <w:r w:rsidRPr="002C53C7">
        <w:rPr>
          <w:sz w:val="30"/>
          <w:szCs w:val="30"/>
        </w:rPr>
        <w:t xml:space="preserve"> 2023 года в Академии </w:t>
      </w:r>
      <w:r w:rsidR="006B1D8B" w:rsidRPr="002C53C7">
        <w:rPr>
          <w:sz w:val="30"/>
          <w:szCs w:val="30"/>
        </w:rPr>
        <w:t xml:space="preserve">по адресу: </w:t>
      </w:r>
      <w:proofErr w:type="spellStart"/>
      <w:r w:rsidR="006B1D8B" w:rsidRPr="002C53C7">
        <w:rPr>
          <w:sz w:val="30"/>
          <w:szCs w:val="30"/>
        </w:rPr>
        <w:t>г.Минск</w:t>
      </w:r>
      <w:proofErr w:type="spellEnd"/>
      <w:r w:rsidR="006B1D8B" w:rsidRPr="002C53C7">
        <w:rPr>
          <w:sz w:val="30"/>
          <w:szCs w:val="30"/>
        </w:rPr>
        <w:t xml:space="preserve">, </w:t>
      </w:r>
      <w:proofErr w:type="spellStart"/>
      <w:r w:rsidR="006B1D8B" w:rsidRPr="002C53C7">
        <w:rPr>
          <w:sz w:val="30"/>
          <w:szCs w:val="30"/>
        </w:rPr>
        <w:t>ул.Некрасова</w:t>
      </w:r>
      <w:proofErr w:type="spellEnd"/>
      <w:r w:rsidR="006B1D8B" w:rsidRPr="002C53C7">
        <w:rPr>
          <w:sz w:val="30"/>
          <w:szCs w:val="30"/>
        </w:rPr>
        <w:t>, 20</w:t>
      </w:r>
      <w:r w:rsidR="006B1D8B">
        <w:rPr>
          <w:sz w:val="30"/>
          <w:szCs w:val="30"/>
        </w:rPr>
        <w:t xml:space="preserve"> </w:t>
      </w:r>
      <w:r w:rsidRPr="002C53C7">
        <w:rPr>
          <w:sz w:val="30"/>
          <w:szCs w:val="30"/>
        </w:rPr>
        <w:t>с 1</w:t>
      </w:r>
      <w:r w:rsidR="006B1D8B">
        <w:rPr>
          <w:sz w:val="30"/>
          <w:szCs w:val="30"/>
        </w:rPr>
        <w:t>1</w:t>
      </w:r>
      <w:r w:rsidRPr="002C53C7">
        <w:rPr>
          <w:sz w:val="30"/>
          <w:szCs w:val="30"/>
        </w:rPr>
        <w:t>.30. Начало занятий в 1</w:t>
      </w:r>
      <w:r w:rsidR="006B1D8B">
        <w:rPr>
          <w:sz w:val="30"/>
          <w:szCs w:val="30"/>
        </w:rPr>
        <w:t>2</w:t>
      </w:r>
      <w:r w:rsidRPr="002C53C7">
        <w:rPr>
          <w:sz w:val="30"/>
          <w:szCs w:val="30"/>
        </w:rPr>
        <w:t>.</w:t>
      </w:r>
      <w:r w:rsidR="006B1D8B">
        <w:rPr>
          <w:sz w:val="30"/>
          <w:szCs w:val="30"/>
        </w:rPr>
        <w:t>4</w:t>
      </w:r>
      <w:r w:rsidRPr="002C53C7">
        <w:rPr>
          <w:sz w:val="30"/>
          <w:szCs w:val="30"/>
        </w:rPr>
        <w:t>5.</w:t>
      </w:r>
      <w:r w:rsidR="006B1D8B">
        <w:rPr>
          <w:sz w:val="30"/>
          <w:szCs w:val="30"/>
        </w:rPr>
        <w:t xml:space="preserve"> </w:t>
      </w:r>
      <w:r w:rsidRPr="002C53C7">
        <w:rPr>
          <w:sz w:val="30"/>
          <w:szCs w:val="30"/>
        </w:rPr>
        <w:t xml:space="preserve">Иногородним участникам на время проведения повышения квалификации предоставляется общежитие (за дополнительную плату) по адресу: </w:t>
      </w:r>
      <w:proofErr w:type="spellStart"/>
      <w:r w:rsidRPr="002C53C7">
        <w:rPr>
          <w:sz w:val="30"/>
          <w:szCs w:val="30"/>
        </w:rPr>
        <w:t>г.Минск</w:t>
      </w:r>
      <w:proofErr w:type="spellEnd"/>
      <w:r w:rsidRPr="002C53C7">
        <w:rPr>
          <w:sz w:val="30"/>
          <w:szCs w:val="30"/>
        </w:rPr>
        <w:t xml:space="preserve">, </w:t>
      </w:r>
      <w:proofErr w:type="spellStart"/>
      <w:r w:rsidRPr="002C53C7">
        <w:rPr>
          <w:sz w:val="30"/>
          <w:szCs w:val="30"/>
        </w:rPr>
        <w:t>ул.Леонида</w:t>
      </w:r>
      <w:proofErr w:type="spellEnd"/>
      <w:r w:rsidRPr="002C53C7">
        <w:rPr>
          <w:sz w:val="30"/>
          <w:szCs w:val="30"/>
        </w:rPr>
        <w:t xml:space="preserve"> Беды, 24. Командировочные расходы за счет командирующей стороны.</w:t>
      </w:r>
      <w:r w:rsidRPr="002C53C7">
        <w:rPr>
          <w:bCs/>
          <w:sz w:val="30"/>
          <w:szCs w:val="30"/>
        </w:rPr>
        <w:t xml:space="preserve"> </w:t>
      </w:r>
    </w:p>
    <w:p w:rsidR="009246A2" w:rsidRPr="009246A2" w:rsidRDefault="00B60231" w:rsidP="009246A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П</w:t>
      </w:r>
      <w:r w:rsidR="002C53C7" w:rsidRPr="002C53C7">
        <w:rPr>
          <w:iCs/>
          <w:color w:val="000000"/>
          <w:sz w:val="30"/>
          <w:szCs w:val="30"/>
        </w:rPr>
        <w:t>латежные реквизиты:</w:t>
      </w:r>
      <w:r w:rsidR="002C53C7" w:rsidRPr="002C53C7">
        <w:rPr>
          <w:color w:val="000000"/>
          <w:sz w:val="30"/>
          <w:szCs w:val="30"/>
        </w:rPr>
        <w:t xml:space="preserve"> </w:t>
      </w:r>
      <w:r w:rsidR="009246A2" w:rsidRPr="009246A2">
        <w:rPr>
          <w:color w:val="000000"/>
          <w:sz w:val="30"/>
          <w:szCs w:val="30"/>
        </w:rPr>
        <w:t>получатель: Государственное учреждение образования «Академия последипломного образования», Р/с BY85 AKBB 3632 9000 0555 9530 0000 в ЦБУ № 514 ОАО «АСБ Беларусбанк», BIC AKBBBY2Х, ул. Сурганова, 47А. УНП 100377863, OKПО 05897147. В квитанции обязательна пометка: оплата за обучение (код 010).</w:t>
      </w:r>
    </w:p>
    <w:p w:rsidR="009246A2" w:rsidRPr="009246A2" w:rsidRDefault="009246A2" w:rsidP="009246A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246A2">
        <w:rPr>
          <w:color w:val="000000"/>
          <w:sz w:val="30"/>
          <w:szCs w:val="30"/>
        </w:rPr>
        <w:t>Оплатить услуги можно через систему «Расчет» (ЕРИП)</w:t>
      </w:r>
      <w:r>
        <w:rPr>
          <w:color w:val="000000"/>
          <w:sz w:val="30"/>
          <w:szCs w:val="30"/>
        </w:rPr>
        <w:t>.</w:t>
      </w:r>
      <w:r w:rsidRPr="009246A2">
        <w:rPr>
          <w:color w:val="000000"/>
          <w:sz w:val="30"/>
          <w:szCs w:val="30"/>
        </w:rPr>
        <w:t xml:space="preserve"> Совершить оплату можно с использованием наличных денежных средств, электронных денег и банковских платежных карточек в пунктах банковского обслуживания банков, которые оказывают услуги по приему платежей, а также посредством инструментов дистанционного банковского обслуживания. </w:t>
      </w:r>
    </w:p>
    <w:p w:rsidR="009246A2" w:rsidRPr="009246A2" w:rsidRDefault="009246A2" w:rsidP="009246A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246A2">
        <w:rPr>
          <w:color w:val="000000"/>
          <w:sz w:val="30"/>
          <w:szCs w:val="30"/>
        </w:rPr>
        <w:t>Для проведения платежа в платежной системе необходимо выбрать: Система «Расчет» (ЕРИП)/Образование и развитие/Дополнительное образование и развитие/Академии, институты/Академия последипломного образования/Предоплата за курсы/Код платежа – 010/ Фамилия плательщика</w:t>
      </w:r>
    </w:p>
    <w:p w:rsidR="009246A2" w:rsidRPr="009246A2" w:rsidRDefault="009246A2" w:rsidP="009246A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246A2">
        <w:rPr>
          <w:color w:val="000000"/>
          <w:sz w:val="30"/>
          <w:szCs w:val="30"/>
        </w:rPr>
        <w:t>При осуществлении платежа в кассе банка необходимо сообщить кассиру о необходимости проведения платежа через систему «Расчет» (ЕРИП).</w:t>
      </w:r>
    </w:p>
    <w:p w:rsidR="0078482B" w:rsidRDefault="009246A2" w:rsidP="009246A2">
      <w:pPr>
        <w:shd w:val="clear" w:color="auto" w:fill="FFFFFF"/>
        <w:ind w:firstLine="709"/>
        <w:jc w:val="both"/>
        <w:rPr>
          <w:sz w:val="28"/>
          <w:szCs w:val="28"/>
        </w:rPr>
      </w:pPr>
      <w:r w:rsidRPr="009246A2">
        <w:rPr>
          <w:color w:val="000000"/>
          <w:sz w:val="30"/>
          <w:szCs w:val="30"/>
        </w:rPr>
        <w:lastRenderedPageBreak/>
        <w:t>По интересующим вопросам можно звонить по телефонам: т/ф (017) 379 78 39, (017) 322 78 62, центр профессионального развития и инновационного образования</w:t>
      </w:r>
      <w:r>
        <w:rPr>
          <w:color w:val="000000"/>
          <w:sz w:val="30"/>
          <w:szCs w:val="30"/>
        </w:rPr>
        <w:t xml:space="preserve"> Академии</w:t>
      </w:r>
      <w:r w:rsidRPr="009246A2">
        <w:rPr>
          <w:color w:val="000000"/>
          <w:sz w:val="30"/>
          <w:szCs w:val="30"/>
        </w:rPr>
        <w:t>.</w:t>
      </w:r>
    </w:p>
    <w:p w:rsidR="007E3A6B" w:rsidRDefault="007E3A6B" w:rsidP="00C64C9E">
      <w:pPr>
        <w:pStyle w:val="ac"/>
        <w:jc w:val="both"/>
        <w:rPr>
          <w:sz w:val="30"/>
          <w:szCs w:val="30"/>
        </w:rPr>
      </w:pPr>
    </w:p>
    <w:p w:rsidR="00C64C9E" w:rsidRPr="00517F29" w:rsidRDefault="00C64C9E" w:rsidP="00C64C9E">
      <w:pPr>
        <w:pStyle w:val="ac"/>
        <w:jc w:val="both"/>
        <w:rPr>
          <w:sz w:val="30"/>
          <w:szCs w:val="30"/>
        </w:rPr>
      </w:pPr>
      <w:r>
        <w:rPr>
          <w:sz w:val="30"/>
          <w:szCs w:val="30"/>
        </w:rPr>
        <w:t>Ректор</w:t>
      </w:r>
      <w:r w:rsidR="00A25484">
        <w:rPr>
          <w:sz w:val="30"/>
          <w:szCs w:val="30"/>
        </w:rPr>
        <w:t xml:space="preserve"> института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A3F66">
        <w:rPr>
          <w:sz w:val="30"/>
          <w:szCs w:val="30"/>
        </w:rPr>
        <w:t xml:space="preserve">А.В. </w:t>
      </w:r>
      <w:proofErr w:type="spellStart"/>
      <w:r w:rsidR="002A3F66">
        <w:rPr>
          <w:sz w:val="30"/>
          <w:szCs w:val="30"/>
        </w:rPr>
        <w:t>Мощук</w:t>
      </w:r>
      <w:proofErr w:type="spellEnd"/>
    </w:p>
    <w:p w:rsidR="002A3F66" w:rsidRDefault="002A3F66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0E50FE" w:rsidRDefault="000E50FE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9246A2" w:rsidRDefault="009246A2" w:rsidP="00F0231F">
      <w:pPr>
        <w:spacing w:line="280" w:lineRule="exact"/>
        <w:jc w:val="both"/>
        <w:rPr>
          <w:sz w:val="18"/>
          <w:szCs w:val="18"/>
        </w:rPr>
      </w:pPr>
    </w:p>
    <w:p w:rsidR="000E50FE" w:rsidRPr="001C7E6F" w:rsidRDefault="000E50FE" w:rsidP="000E50FE">
      <w:pPr>
        <w:jc w:val="both"/>
        <w:rPr>
          <w:sz w:val="18"/>
          <w:szCs w:val="18"/>
        </w:rPr>
      </w:pPr>
      <w:r w:rsidRPr="001C7E6F">
        <w:rPr>
          <w:sz w:val="18"/>
          <w:szCs w:val="18"/>
        </w:rPr>
        <w:t>Электронная версия соответствует оригиналу</w:t>
      </w:r>
    </w:p>
    <w:p w:rsidR="00D73C76" w:rsidRDefault="00C94D53" w:rsidP="00F0231F">
      <w:pPr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05 Добряков 35</w:t>
      </w:r>
      <w:r w:rsidR="00477860">
        <w:rPr>
          <w:sz w:val="18"/>
          <w:szCs w:val="18"/>
        </w:rPr>
        <w:t xml:space="preserve"> </w:t>
      </w:r>
      <w:r>
        <w:rPr>
          <w:sz w:val="18"/>
          <w:szCs w:val="18"/>
        </w:rPr>
        <w:t>42</w:t>
      </w:r>
      <w:r w:rsidR="00477860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73</w:t>
      </w:r>
    </w:p>
    <w:sectPr w:rsidR="00D73C76" w:rsidSect="00C64C9E">
      <w:headerReference w:type="even" r:id="rId12"/>
      <w:headerReference w:type="default" r:id="rId13"/>
      <w:pgSz w:w="11906" w:h="16838" w:code="9"/>
      <w:pgMar w:top="851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16" w:rsidRDefault="00487816">
      <w:r>
        <w:separator/>
      </w:r>
    </w:p>
  </w:endnote>
  <w:endnote w:type="continuationSeparator" w:id="0">
    <w:p w:rsidR="00487816" w:rsidRDefault="0048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16" w:rsidRDefault="00487816">
      <w:r>
        <w:separator/>
      </w:r>
    </w:p>
  </w:footnote>
  <w:footnote w:type="continuationSeparator" w:id="0">
    <w:p w:rsidR="00487816" w:rsidRDefault="0048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A49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547"/>
    <w:multiLevelType w:val="hybridMultilevel"/>
    <w:tmpl w:val="E9B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DF"/>
    <w:multiLevelType w:val="hybridMultilevel"/>
    <w:tmpl w:val="637ADE1E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00F8F"/>
    <w:multiLevelType w:val="hybridMultilevel"/>
    <w:tmpl w:val="49A011A4"/>
    <w:lvl w:ilvl="0" w:tplc="332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160B5"/>
    <w:rsid w:val="00034CBC"/>
    <w:rsid w:val="00045214"/>
    <w:rsid w:val="000570A4"/>
    <w:rsid w:val="00080825"/>
    <w:rsid w:val="00082A56"/>
    <w:rsid w:val="00086138"/>
    <w:rsid w:val="000E00FD"/>
    <w:rsid w:val="000E50FE"/>
    <w:rsid w:val="000E6E5D"/>
    <w:rsid w:val="000F02C8"/>
    <w:rsid w:val="0011743E"/>
    <w:rsid w:val="001272BD"/>
    <w:rsid w:val="00140E7C"/>
    <w:rsid w:val="001446CE"/>
    <w:rsid w:val="00153352"/>
    <w:rsid w:val="00157635"/>
    <w:rsid w:val="00163995"/>
    <w:rsid w:val="001804CF"/>
    <w:rsid w:val="00192D9E"/>
    <w:rsid w:val="00195373"/>
    <w:rsid w:val="001979FC"/>
    <w:rsid w:val="001B28D3"/>
    <w:rsid w:val="001B28EA"/>
    <w:rsid w:val="001C30F3"/>
    <w:rsid w:val="00215D14"/>
    <w:rsid w:val="002167FE"/>
    <w:rsid w:val="00282334"/>
    <w:rsid w:val="00286392"/>
    <w:rsid w:val="002914AA"/>
    <w:rsid w:val="002916C7"/>
    <w:rsid w:val="002A3F66"/>
    <w:rsid w:val="002A4AF5"/>
    <w:rsid w:val="002C0C05"/>
    <w:rsid w:val="002C53C7"/>
    <w:rsid w:val="002C6508"/>
    <w:rsid w:val="002D5AD9"/>
    <w:rsid w:val="002F0824"/>
    <w:rsid w:val="0035518B"/>
    <w:rsid w:val="0036113B"/>
    <w:rsid w:val="00365F7D"/>
    <w:rsid w:val="00396FEB"/>
    <w:rsid w:val="003A5679"/>
    <w:rsid w:val="003B007F"/>
    <w:rsid w:val="003B5B6A"/>
    <w:rsid w:val="003D017C"/>
    <w:rsid w:val="003E1409"/>
    <w:rsid w:val="0040343F"/>
    <w:rsid w:val="004037FB"/>
    <w:rsid w:val="0041298D"/>
    <w:rsid w:val="0043591C"/>
    <w:rsid w:val="00436923"/>
    <w:rsid w:val="0045459D"/>
    <w:rsid w:val="00475E36"/>
    <w:rsid w:val="00477860"/>
    <w:rsid w:val="004820E9"/>
    <w:rsid w:val="00485BA3"/>
    <w:rsid w:val="00487816"/>
    <w:rsid w:val="00493D30"/>
    <w:rsid w:val="00496580"/>
    <w:rsid w:val="004A2AF2"/>
    <w:rsid w:val="004A2D76"/>
    <w:rsid w:val="004A6E3B"/>
    <w:rsid w:val="004C6436"/>
    <w:rsid w:val="004F0A96"/>
    <w:rsid w:val="004F2400"/>
    <w:rsid w:val="004F5633"/>
    <w:rsid w:val="004F634E"/>
    <w:rsid w:val="005334FF"/>
    <w:rsid w:val="005370ED"/>
    <w:rsid w:val="00553DB1"/>
    <w:rsid w:val="00566F03"/>
    <w:rsid w:val="00570324"/>
    <w:rsid w:val="00580C9E"/>
    <w:rsid w:val="00582342"/>
    <w:rsid w:val="00587DFB"/>
    <w:rsid w:val="0059055D"/>
    <w:rsid w:val="005B0191"/>
    <w:rsid w:val="005C310D"/>
    <w:rsid w:val="005E2C62"/>
    <w:rsid w:val="005E63EC"/>
    <w:rsid w:val="005F568A"/>
    <w:rsid w:val="00605FC5"/>
    <w:rsid w:val="00606E58"/>
    <w:rsid w:val="00607346"/>
    <w:rsid w:val="006236E0"/>
    <w:rsid w:val="00627276"/>
    <w:rsid w:val="00630662"/>
    <w:rsid w:val="0064100A"/>
    <w:rsid w:val="00653652"/>
    <w:rsid w:val="00681D11"/>
    <w:rsid w:val="00681E16"/>
    <w:rsid w:val="006953DD"/>
    <w:rsid w:val="006A3D0C"/>
    <w:rsid w:val="006A42A6"/>
    <w:rsid w:val="006B1D8B"/>
    <w:rsid w:val="006B4425"/>
    <w:rsid w:val="006C1EE5"/>
    <w:rsid w:val="006E3983"/>
    <w:rsid w:val="006E4AC3"/>
    <w:rsid w:val="006F467F"/>
    <w:rsid w:val="00720793"/>
    <w:rsid w:val="00723336"/>
    <w:rsid w:val="00765FF6"/>
    <w:rsid w:val="00781721"/>
    <w:rsid w:val="0078482B"/>
    <w:rsid w:val="00787AF8"/>
    <w:rsid w:val="00787BCF"/>
    <w:rsid w:val="00791F50"/>
    <w:rsid w:val="007927E9"/>
    <w:rsid w:val="007C7C76"/>
    <w:rsid w:val="007E253E"/>
    <w:rsid w:val="007E3A6B"/>
    <w:rsid w:val="007F5094"/>
    <w:rsid w:val="00802EA5"/>
    <w:rsid w:val="00811BEA"/>
    <w:rsid w:val="00824EE7"/>
    <w:rsid w:val="00827500"/>
    <w:rsid w:val="00857302"/>
    <w:rsid w:val="00877C85"/>
    <w:rsid w:val="00883D8E"/>
    <w:rsid w:val="0088680A"/>
    <w:rsid w:val="00890303"/>
    <w:rsid w:val="008919EE"/>
    <w:rsid w:val="00893162"/>
    <w:rsid w:val="0089716D"/>
    <w:rsid w:val="008A0DE1"/>
    <w:rsid w:val="008A751E"/>
    <w:rsid w:val="008C3B25"/>
    <w:rsid w:val="008E09A2"/>
    <w:rsid w:val="0092293F"/>
    <w:rsid w:val="009246A2"/>
    <w:rsid w:val="00933710"/>
    <w:rsid w:val="009427F4"/>
    <w:rsid w:val="0095023B"/>
    <w:rsid w:val="0098557C"/>
    <w:rsid w:val="00991875"/>
    <w:rsid w:val="009956AB"/>
    <w:rsid w:val="009978CA"/>
    <w:rsid w:val="009B2B2D"/>
    <w:rsid w:val="009C37E4"/>
    <w:rsid w:val="00A027BE"/>
    <w:rsid w:val="00A028E4"/>
    <w:rsid w:val="00A16463"/>
    <w:rsid w:val="00A16E27"/>
    <w:rsid w:val="00A25484"/>
    <w:rsid w:val="00A27C7C"/>
    <w:rsid w:val="00A5003D"/>
    <w:rsid w:val="00A76580"/>
    <w:rsid w:val="00A7693C"/>
    <w:rsid w:val="00AB023D"/>
    <w:rsid w:val="00AB7542"/>
    <w:rsid w:val="00AC0A62"/>
    <w:rsid w:val="00AC200A"/>
    <w:rsid w:val="00AC6165"/>
    <w:rsid w:val="00AE5FC8"/>
    <w:rsid w:val="00AF656B"/>
    <w:rsid w:val="00B06446"/>
    <w:rsid w:val="00B1133C"/>
    <w:rsid w:val="00B24EB8"/>
    <w:rsid w:val="00B44A7F"/>
    <w:rsid w:val="00B45E1D"/>
    <w:rsid w:val="00B60231"/>
    <w:rsid w:val="00B60FC9"/>
    <w:rsid w:val="00B664E0"/>
    <w:rsid w:val="00B7210A"/>
    <w:rsid w:val="00B7712B"/>
    <w:rsid w:val="00B8133E"/>
    <w:rsid w:val="00B815FA"/>
    <w:rsid w:val="00B8343B"/>
    <w:rsid w:val="00B97E79"/>
    <w:rsid w:val="00BA7E26"/>
    <w:rsid w:val="00BC29DF"/>
    <w:rsid w:val="00BC3EAF"/>
    <w:rsid w:val="00BC7ADF"/>
    <w:rsid w:val="00BD3263"/>
    <w:rsid w:val="00BD5C27"/>
    <w:rsid w:val="00BF457E"/>
    <w:rsid w:val="00C00961"/>
    <w:rsid w:val="00C00BBB"/>
    <w:rsid w:val="00C05B6B"/>
    <w:rsid w:val="00C2358B"/>
    <w:rsid w:val="00C420C0"/>
    <w:rsid w:val="00C55325"/>
    <w:rsid w:val="00C56A0A"/>
    <w:rsid w:val="00C6026B"/>
    <w:rsid w:val="00C64C9E"/>
    <w:rsid w:val="00C654AF"/>
    <w:rsid w:val="00C81AC5"/>
    <w:rsid w:val="00C86A49"/>
    <w:rsid w:val="00C92048"/>
    <w:rsid w:val="00C94D53"/>
    <w:rsid w:val="00CA332F"/>
    <w:rsid w:val="00CB4FF0"/>
    <w:rsid w:val="00CC4343"/>
    <w:rsid w:val="00CE1ECC"/>
    <w:rsid w:val="00CE5F4F"/>
    <w:rsid w:val="00D02447"/>
    <w:rsid w:val="00D05636"/>
    <w:rsid w:val="00D22A9E"/>
    <w:rsid w:val="00D26EC3"/>
    <w:rsid w:val="00D35EBD"/>
    <w:rsid w:val="00D458B0"/>
    <w:rsid w:val="00D73C76"/>
    <w:rsid w:val="00D910AB"/>
    <w:rsid w:val="00D97E29"/>
    <w:rsid w:val="00DA15C1"/>
    <w:rsid w:val="00DA4ED9"/>
    <w:rsid w:val="00DB32E0"/>
    <w:rsid w:val="00DC1725"/>
    <w:rsid w:val="00DD0149"/>
    <w:rsid w:val="00DD1F8A"/>
    <w:rsid w:val="00DE3801"/>
    <w:rsid w:val="00DE78DF"/>
    <w:rsid w:val="00DF4F44"/>
    <w:rsid w:val="00E3002A"/>
    <w:rsid w:val="00E31111"/>
    <w:rsid w:val="00E42023"/>
    <w:rsid w:val="00E469BE"/>
    <w:rsid w:val="00E47BAE"/>
    <w:rsid w:val="00E60C74"/>
    <w:rsid w:val="00E64861"/>
    <w:rsid w:val="00E73256"/>
    <w:rsid w:val="00E76708"/>
    <w:rsid w:val="00E83B9F"/>
    <w:rsid w:val="00E96843"/>
    <w:rsid w:val="00E968D2"/>
    <w:rsid w:val="00EA1174"/>
    <w:rsid w:val="00EA1750"/>
    <w:rsid w:val="00EA7778"/>
    <w:rsid w:val="00EB047C"/>
    <w:rsid w:val="00EB3328"/>
    <w:rsid w:val="00EB35F9"/>
    <w:rsid w:val="00EC1AE2"/>
    <w:rsid w:val="00EC3C2F"/>
    <w:rsid w:val="00ED6AF1"/>
    <w:rsid w:val="00ED7858"/>
    <w:rsid w:val="00EE0A9F"/>
    <w:rsid w:val="00EE12DD"/>
    <w:rsid w:val="00EE4852"/>
    <w:rsid w:val="00F0231F"/>
    <w:rsid w:val="00F05BD1"/>
    <w:rsid w:val="00F37BD5"/>
    <w:rsid w:val="00F470AC"/>
    <w:rsid w:val="00F520DE"/>
    <w:rsid w:val="00F57393"/>
    <w:rsid w:val="00FB7B20"/>
    <w:rsid w:val="00FE3AE7"/>
    <w:rsid w:val="00FE3E97"/>
    <w:rsid w:val="00FF13B2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098E0"/>
  <w15:chartTrackingRefBased/>
  <w15:docId w15:val="{6BF580CA-CE7A-4ACF-8534-CB297D6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link w:val="31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EA7778"/>
    <w:pPr>
      <w:spacing w:before="100" w:beforeAutospacing="1" w:after="100" w:afterAutospacing="1"/>
    </w:pPr>
    <w:rPr>
      <w:rFonts w:eastAsia="MS Mincho"/>
      <w:lang w:eastAsia="ja-JP"/>
    </w:rPr>
  </w:style>
  <w:style w:type="table" w:styleId="ab">
    <w:name w:val="Table Grid"/>
    <w:basedOn w:val="a1"/>
    <w:uiPriority w:val="59"/>
    <w:rsid w:val="00E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64C9E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A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A16E27"/>
    <w:rPr>
      <w:sz w:val="1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16E27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20"/>
      <w:lang w:val="ru-BY" w:eastAsia="ru-BY"/>
    </w:rPr>
  </w:style>
  <w:style w:type="paragraph" w:customStyle="1" w:styleId="Default">
    <w:name w:val="Default"/>
    <w:uiPriority w:val="99"/>
    <w:rsid w:val="00A16E27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styleId="ae">
    <w:name w:val="Unresolved Mention"/>
    <w:uiPriority w:val="99"/>
    <w:semiHidden/>
    <w:unhideWhenUsed/>
    <w:rsid w:val="000E00FD"/>
    <w:rPr>
      <w:color w:val="605E5C"/>
      <w:shd w:val="clear" w:color="auto" w:fill="E1DFDD"/>
    </w:rPr>
  </w:style>
  <w:style w:type="character" w:styleId="af">
    <w:name w:val="Strong"/>
    <w:uiPriority w:val="22"/>
    <w:qFormat/>
    <w:rsid w:val="002C53C7"/>
    <w:rPr>
      <w:b/>
      <w:bCs/>
    </w:rPr>
  </w:style>
  <w:style w:type="character" w:styleId="af0">
    <w:name w:val="Emphasis"/>
    <w:uiPriority w:val="20"/>
    <w:qFormat/>
    <w:rsid w:val="002C53C7"/>
    <w:rPr>
      <w:i/>
      <w:iCs/>
    </w:rPr>
  </w:style>
  <w:style w:type="character" w:customStyle="1" w:styleId="31">
    <w:name w:val="Основной текст с отступом 3 Знак"/>
    <w:basedOn w:val="a0"/>
    <w:link w:val="30"/>
    <w:rsid w:val="00C92048"/>
    <w:rPr>
      <w:sz w:val="3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academy.edu.by/wp-content/uploads/2023/03/&#1055;&#1050;-&#1056;&#1054;&#1041;&#1041;&#1054;-&#1073;&#1077;&#1079;&#1085;&#1072;&#1083;-3-&#1093;-&#1089;&#1090;&#1086;&#1088;&#1086;&#1085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academy.edu.by/wp-content/uploads/2023/03/&#1055;&#1050;-&#1056;&#1054;&#1041;&#1041;&#1054;-2-&#1093;-&#1089;&#1090;&#1086;&#1088;&#1086;&#1085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academy.edu.by/files/apo_registration/index.php?theme_id=142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E975-0586-4BDC-9510-A0DE9CD0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12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5461</CharactersWithSpaces>
  <SharedDoc>false</SharedDoc>
  <HLinks>
    <vt:vector size="18" baseType="variant">
      <vt:variant>
        <vt:i4>5963854</vt:i4>
      </vt:variant>
      <vt:variant>
        <vt:i4>6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https://2022.foxford.ru/teacher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Виктор Вячеславович Добряков</cp:lastModifiedBy>
  <cp:revision>5</cp:revision>
  <cp:lastPrinted>2023-05-17T07:54:00Z</cp:lastPrinted>
  <dcterms:created xsi:type="dcterms:W3CDTF">2023-05-17T07:40:00Z</dcterms:created>
  <dcterms:modified xsi:type="dcterms:W3CDTF">2023-05-17T07:54:00Z</dcterms:modified>
</cp:coreProperties>
</file>