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C91F" w14:textId="77777777" w:rsidR="000839D7" w:rsidRPr="000B0D7D" w:rsidRDefault="000839D7" w:rsidP="00265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0D7D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654E4">
        <w:rPr>
          <w:rFonts w:ascii="Times New Roman" w:hAnsi="Times New Roman" w:cs="Times New Roman"/>
          <w:sz w:val="28"/>
          <w:szCs w:val="28"/>
        </w:rPr>
        <w:t>УО</w:t>
      </w:r>
    </w:p>
    <w:p w14:paraId="5F7C84D9" w14:textId="77777777" w:rsidR="002654E4" w:rsidRDefault="00322BF0" w:rsidP="00265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7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70169D3" w14:textId="77777777" w:rsidR="000839D7" w:rsidRPr="000B0D7D" w:rsidRDefault="000839D7" w:rsidP="002654E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0D7D">
        <w:rPr>
          <w:rFonts w:ascii="Times New Roman" w:hAnsi="Times New Roman" w:cs="Times New Roman"/>
          <w:sz w:val="28"/>
          <w:szCs w:val="28"/>
        </w:rPr>
        <w:t xml:space="preserve">Отдел по образованию Каменецкого райисполкома просит предоставить в срок до </w:t>
      </w:r>
      <w:r w:rsidR="002654E4">
        <w:rPr>
          <w:rFonts w:ascii="Times New Roman" w:hAnsi="Times New Roman" w:cs="Times New Roman"/>
          <w:b/>
          <w:sz w:val="28"/>
          <w:szCs w:val="28"/>
          <w:lang w:val="be-BY"/>
        </w:rPr>
        <w:t>11.00</w:t>
      </w:r>
      <w:r w:rsidR="002654E4" w:rsidRPr="000B0D7D">
        <w:rPr>
          <w:rFonts w:ascii="Times New Roman" w:hAnsi="Times New Roman" w:cs="Times New Roman"/>
          <w:sz w:val="28"/>
          <w:szCs w:val="28"/>
        </w:rPr>
        <w:t xml:space="preserve"> </w:t>
      </w:r>
      <w:r w:rsidR="00344291" w:rsidRPr="000B0D7D">
        <w:rPr>
          <w:rFonts w:ascii="Times New Roman" w:hAnsi="Times New Roman" w:cs="Times New Roman"/>
          <w:b/>
          <w:sz w:val="28"/>
          <w:szCs w:val="28"/>
          <w:lang w:val="be-BY"/>
        </w:rPr>
        <w:t>09.06</w:t>
      </w:r>
      <w:r w:rsidR="00DB2CD7" w:rsidRPr="000B0D7D">
        <w:rPr>
          <w:rFonts w:ascii="Times New Roman" w:hAnsi="Times New Roman" w:cs="Times New Roman"/>
          <w:b/>
          <w:sz w:val="28"/>
          <w:szCs w:val="28"/>
          <w:lang w:val="be-BY"/>
        </w:rPr>
        <w:t>.202</w:t>
      </w:r>
      <w:r w:rsidR="00344291" w:rsidRPr="000B0D7D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2654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B0D7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F39D3" w:rsidRPr="000B0D7D">
        <w:rPr>
          <w:rFonts w:ascii="Times New Roman" w:hAnsi="Times New Roman" w:cs="Times New Roman"/>
          <w:sz w:val="28"/>
          <w:szCs w:val="28"/>
        </w:rPr>
        <w:t>о количестве</w:t>
      </w:r>
      <w:r w:rsidR="002654E4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которые будут работать в 2023/2024 учебном году </w:t>
      </w:r>
      <w:r w:rsidRPr="000B0D7D">
        <w:rPr>
          <w:rFonts w:ascii="Times New Roman" w:hAnsi="Times New Roman" w:cs="Times New Roman"/>
          <w:sz w:val="28"/>
          <w:szCs w:val="28"/>
        </w:rPr>
        <w:t>согласно табл</w:t>
      </w:r>
      <w:r w:rsidR="00DB2CD7" w:rsidRPr="000B0D7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C459A32" w14:textId="77777777" w:rsidR="000B0D7D" w:rsidRPr="000B0D7D" w:rsidRDefault="000B0D7D" w:rsidP="00265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7D">
        <w:rPr>
          <w:rFonts w:ascii="Times New Roman" w:hAnsi="Times New Roman" w:cs="Times New Roman"/>
          <w:sz w:val="28"/>
          <w:szCs w:val="28"/>
        </w:rPr>
        <w:t>Информацию предоставить на электронный адрес (</w:t>
      </w:r>
      <w:hyperlink r:id="rId4" w:tgtFrame="_parent" w:history="1">
        <w:r w:rsidRPr="000B0D7D">
          <w:rPr>
            <w:rStyle w:val="user-accountname"/>
            <w:rFonts w:ascii="Times New Roman" w:hAnsi="Times New Roman" w:cs="Times New Roman"/>
            <w:color w:val="000000"/>
            <w:sz w:val="28"/>
            <w:szCs w:val="28"/>
            <w:shd w:val="clear" w:color="auto" w:fill="E5EAF1"/>
          </w:rPr>
          <w:t>ok@kamenec.edu.by</w:t>
        </w:r>
      </w:hyperlink>
      <w:r w:rsidRPr="000B0D7D">
        <w:rPr>
          <w:rFonts w:ascii="Times New Roman" w:hAnsi="Times New Roman" w:cs="Times New Roman"/>
          <w:sz w:val="28"/>
          <w:szCs w:val="28"/>
        </w:rPr>
        <w:t xml:space="preserve">).        </w:t>
      </w:r>
    </w:p>
    <w:p w14:paraId="35394223" w14:textId="77777777" w:rsidR="000B0D7D" w:rsidRDefault="000B0D7D" w:rsidP="002654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70AB079D" w14:textId="77777777" w:rsidR="000839D7" w:rsidRDefault="000839D7" w:rsidP="000839D7">
      <w:pPr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Табл.1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0"/>
        <w:gridCol w:w="1837"/>
        <w:gridCol w:w="1481"/>
        <w:gridCol w:w="1481"/>
        <w:gridCol w:w="1481"/>
        <w:gridCol w:w="1481"/>
      </w:tblGrid>
      <w:tr w:rsidR="002654E4" w14:paraId="117DA2A1" w14:textId="77777777" w:rsidTr="002654E4">
        <w:trPr>
          <w:trHeight w:val="802"/>
        </w:trPr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FF623" w14:textId="77777777" w:rsidR="002654E4" w:rsidRDefault="002654E4" w:rsidP="002654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29054" w14:textId="77777777" w:rsidR="002654E4" w:rsidRDefault="002654E4" w:rsidP="002654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педагогов в 2023/2024 уч.году</w:t>
            </w:r>
          </w:p>
        </w:tc>
        <w:tc>
          <w:tcPr>
            <w:tcW w:w="5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87CAD8" w14:textId="77777777" w:rsidR="002654E4" w:rsidRDefault="002654E4" w:rsidP="002654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Категории</w:t>
            </w:r>
          </w:p>
        </w:tc>
      </w:tr>
      <w:tr w:rsidR="002654E4" w14:paraId="66283159" w14:textId="77777777" w:rsidTr="002654E4">
        <w:trPr>
          <w:trHeight w:val="271"/>
        </w:trPr>
        <w:tc>
          <w:tcPr>
            <w:tcW w:w="1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4AC05" w14:textId="77777777" w:rsidR="002654E4" w:rsidRDefault="002654E4" w:rsidP="002654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8D7F1C4" w14:textId="77777777" w:rsidR="002654E4" w:rsidRDefault="002654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BDA7" w14:textId="77777777" w:rsidR="002654E4" w:rsidRDefault="002654E4" w:rsidP="002654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высшая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A127427" w14:textId="77777777" w:rsidR="002654E4" w:rsidRDefault="002654E4" w:rsidP="002654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D6C2" w14:textId="77777777" w:rsidR="002654E4" w:rsidRDefault="002654E4" w:rsidP="002654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B819B1A" w14:textId="77777777" w:rsidR="002654E4" w:rsidRDefault="002654E4" w:rsidP="002654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б/кат.</w:t>
            </w:r>
          </w:p>
        </w:tc>
      </w:tr>
      <w:tr w:rsidR="002654E4" w14:paraId="20DEC0B7" w14:textId="77777777" w:rsidTr="002654E4">
        <w:trPr>
          <w:trHeight w:val="271"/>
        </w:trPr>
        <w:tc>
          <w:tcPr>
            <w:tcW w:w="1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A1BBE" w14:textId="77777777" w:rsidR="002654E4" w:rsidRDefault="002654E4" w:rsidP="002654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071DE4" w14:textId="77777777" w:rsidR="002654E4" w:rsidRDefault="002654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81293D0" w14:textId="77777777" w:rsidR="002654E4" w:rsidRDefault="002654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BD6031" w14:textId="77777777" w:rsidR="002654E4" w:rsidRDefault="002654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B1FF22B" w14:textId="77777777" w:rsidR="002654E4" w:rsidRDefault="002654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9A4892" w14:textId="77777777" w:rsidR="002654E4" w:rsidRDefault="002654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1C93DE63" w14:textId="77777777" w:rsidR="000839D7" w:rsidRDefault="000839D7" w:rsidP="000839D7">
      <w:pPr>
        <w:jc w:val="right"/>
        <w:rPr>
          <w:rFonts w:ascii="Times New Roman" w:hAnsi="Times New Roman" w:cs="Times New Roman"/>
          <w:i/>
          <w:sz w:val="30"/>
          <w:szCs w:val="30"/>
        </w:rPr>
      </w:pPr>
    </w:p>
    <w:p w14:paraId="6FC72E64" w14:textId="77777777" w:rsidR="000839D7" w:rsidRDefault="000839D7" w:rsidP="000839D7">
      <w:pPr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Табл.2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0"/>
        <w:gridCol w:w="1984"/>
        <w:gridCol w:w="1984"/>
        <w:gridCol w:w="1985"/>
        <w:gridCol w:w="1808"/>
      </w:tblGrid>
      <w:tr w:rsidR="002654E4" w14:paraId="67DCB9C9" w14:textId="77777777" w:rsidTr="002654E4">
        <w:trPr>
          <w:trHeight w:val="393"/>
        </w:trPr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B9588" w14:textId="77777777" w:rsidR="002654E4" w:rsidRDefault="002654E4" w:rsidP="00437E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B46F21" w14:textId="77777777" w:rsidR="002654E4" w:rsidRDefault="002654E4" w:rsidP="002654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54E4">
              <w:rPr>
                <w:rFonts w:ascii="Times New Roman" w:hAnsi="Times New Roman" w:cs="Times New Roman"/>
                <w:sz w:val="20"/>
                <w:szCs w:val="30"/>
              </w:rPr>
              <w:t>Количество педагогов, повысивших квалификационную категорию в 2022-2023 году</w:t>
            </w:r>
          </w:p>
        </w:tc>
        <w:tc>
          <w:tcPr>
            <w:tcW w:w="57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80DF8" w14:textId="77777777" w:rsidR="002654E4" w:rsidRDefault="002654E4" w:rsidP="00437E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54E4" w14:paraId="14A7251A" w14:textId="77777777" w:rsidTr="002654E4">
        <w:trPr>
          <w:trHeight w:val="1000"/>
        </w:trPr>
        <w:tc>
          <w:tcPr>
            <w:tcW w:w="1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033EE" w14:textId="77777777" w:rsidR="002654E4" w:rsidRDefault="002654E4" w:rsidP="00437EF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364F81E" w14:textId="77777777" w:rsidR="002654E4" w:rsidRDefault="002654E4" w:rsidP="00437EF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7BC1" w14:textId="77777777" w:rsidR="002654E4" w:rsidRPr="002654E4" w:rsidRDefault="002654E4" w:rsidP="002654E4">
            <w:pPr>
              <w:jc w:val="center"/>
              <w:rPr>
                <w:rFonts w:ascii="Times New Roman" w:hAnsi="Times New Roman" w:cs="Times New Roman"/>
                <w:sz w:val="18"/>
                <w:szCs w:val="30"/>
              </w:rPr>
            </w:pPr>
            <w:r w:rsidRPr="002654E4">
              <w:rPr>
                <w:rFonts w:ascii="Times New Roman" w:hAnsi="Times New Roman" w:cs="Times New Roman"/>
                <w:sz w:val="18"/>
                <w:szCs w:val="30"/>
              </w:rPr>
              <w:t>Аттестованы на высшую квалификационную категорию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28B6153" w14:textId="01847290" w:rsidR="002654E4" w:rsidRPr="002654E4" w:rsidRDefault="002654E4" w:rsidP="002654E4">
            <w:pPr>
              <w:jc w:val="center"/>
              <w:rPr>
                <w:rFonts w:ascii="Times New Roman" w:hAnsi="Times New Roman" w:cs="Times New Roman"/>
                <w:sz w:val="18"/>
                <w:szCs w:val="30"/>
              </w:rPr>
            </w:pPr>
            <w:r w:rsidRPr="002654E4">
              <w:rPr>
                <w:rFonts w:ascii="Times New Roman" w:hAnsi="Times New Roman" w:cs="Times New Roman"/>
                <w:sz w:val="18"/>
                <w:szCs w:val="30"/>
              </w:rPr>
              <w:t xml:space="preserve">Аттестованы на </w:t>
            </w:r>
            <w:r w:rsidR="00B83259">
              <w:rPr>
                <w:rFonts w:ascii="Times New Roman" w:hAnsi="Times New Roman" w:cs="Times New Roman"/>
                <w:sz w:val="18"/>
                <w:szCs w:val="30"/>
              </w:rPr>
              <w:t>вторую</w:t>
            </w:r>
            <w:r w:rsidRPr="002654E4">
              <w:rPr>
                <w:rFonts w:ascii="Times New Roman" w:hAnsi="Times New Roman" w:cs="Times New Roman"/>
                <w:sz w:val="18"/>
                <w:szCs w:val="30"/>
              </w:rPr>
              <w:t xml:space="preserve"> квалификационную категорию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8216832" w14:textId="6FC7482A" w:rsidR="002654E4" w:rsidRPr="002654E4" w:rsidRDefault="002654E4" w:rsidP="002654E4">
            <w:pPr>
              <w:jc w:val="center"/>
              <w:rPr>
                <w:rFonts w:ascii="Times New Roman" w:hAnsi="Times New Roman" w:cs="Times New Roman"/>
                <w:sz w:val="18"/>
                <w:szCs w:val="30"/>
              </w:rPr>
            </w:pPr>
            <w:r w:rsidRPr="002654E4">
              <w:rPr>
                <w:rFonts w:ascii="Times New Roman" w:hAnsi="Times New Roman" w:cs="Times New Roman"/>
                <w:sz w:val="18"/>
                <w:szCs w:val="30"/>
              </w:rPr>
              <w:t xml:space="preserve">Аттестованы на </w:t>
            </w:r>
            <w:r w:rsidR="00B83259">
              <w:rPr>
                <w:rFonts w:ascii="Times New Roman" w:hAnsi="Times New Roman" w:cs="Times New Roman"/>
                <w:sz w:val="18"/>
                <w:szCs w:val="30"/>
              </w:rPr>
              <w:t>первую</w:t>
            </w:r>
            <w:r w:rsidRPr="002654E4">
              <w:rPr>
                <w:rFonts w:ascii="Times New Roman" w:hAnsi="Times New Roman" w:cs="Times New Roman"/>
                <w:sz w:val="18"/>
                <w:szCs w:val="30"/>
              </w:rPr>
              <w:t xml:space="preserve"> квалификационную категорию</w:t>
            </w:r>
          </w:p>
        </w:tc>
      </w:tr>
      <w:tr w:rsidR="002654E4" w14:paraId="1B7A530D" w14:textId="77777777" w:rsidTr="002654E4">
        <w:trPr>
          <w:trHeight w:val="1000"/>
        </w:trPr>
        <w:tc>
          <w:tcPr>
            <w:tcW w:w="1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70F3D" w14:textId="77777777" w:rsidR="002654E4" w:rsidRDefault="002654E4" w:rsidP="00437EF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0208B3A" w14:textId="77777777" w:rsidR="002654E4" w:rsidRDefault="002654E4" w:rsidP="00437EF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F17C" w14:textId="77777777" w:rsidR="002654E4" w:rsidRPr="002654E4" w:rsidRDefault="002654E4" w:rsidP="002654E4">
            <w:pPr>
              <w:jc w:val="center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601EB7B" w14:textId="77777777" w:rsidR="002654E4" w:rsidRPr="002654E4" w:rsidRDefault="002654E4" w:rsidP="002654E4">
            <w:pPr>
              <w:jc w:val="center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2B38175" w14:textId="77777777" w:rsidR="002654E4" w:rsidRPr="002654E4" w:rsidRDefault="002654E4" w:rsidP="002654E4">
            <w:pPr>
              <w:jc w:val="center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</w:tr>
    </w:tbl>
    <w:p w14:paraId="3ED0E2A1" w14:textId="77777777" w:rsidR="00B31E5F" w:rsidRPr="000B0D7D" w:rsidRDefault="000839D7" w:rsidP="000B0D7D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31E5F" w:rsidRPr="000B0D7D" w:rsidSect="00B3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9D7"/>
    <w:rsid w:val="00030A13"/>
    <w:rsid w:val="000839D7"/>
    <w:rsid w:val="000B0D7D"/>
    <w:rsid w:val="001B0FF9"/>
    <w:rsid w:val="001F39D3"/>
    <w:rsid w:val="002654E4"/>
    <w:rsid w:val="00322BF0"/>
    <w:rsid w:val="00344291"/>
    <w:rsid w:val="005E72FE"/>
    <w:rsid w:val="00B04A42"/>
    <w:rsid w:val="00B31E5F"/>
    <w:rsid w:val="00B83259"/>
    <w:rsid w:val="00DB2CD7"/>
    <w:rsid w:val="00DF60A3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9DA6"/>
  <w15:docId w15:val="{32605001-59FB-4FFF-A958-75040F39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ser-accountname">
    <w:name w:val="user-account__name"/>
    <w:basedOn w:val="a0"/>
    <w:rsid w:val="000B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sport.yandex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Professional</cp:lastModifiedBy>
  <cp:revision>4</cp:revision>
  <dcterms:created xsi:type="dcterms:W3CDTF">2023-06-08T09:36:00Z</dcterms:created>
  <dcterms:modified xsi:type="dcterms:W3CDTF">2023-06-08T12:35:00Z</dcterms:modified>
</cp:coreProperties>
</file>