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960"/>
      </w:tblGrid>
      <w:tr w:rsidR="000A28A0" w14:paraId="118FB633" w14:textId="77777777" w:rsidTr="00855BF6">
        <w:trPr>
          <w:trHeight w:val="1736"/>
        </w:trPr>
        <w:tc>
          <w:tcPr>
            <w:tcW w:w="4787" w:type="dxa"/>
          </w:tcPr>
          <w:p w14:paraId="1BD9EF9A" w14:textId="77777777" w:rsidR="000A28A0" w:rsidRDefault="000A28A0" w:rsidP="00855BF6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sz w:val="21"/>
                <w:szCs w:val="21"/>
                <w:lang w:val="be-BY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>Міністэрства адукацыі Рэспублікі Беларусь</w:t>
            </w:r>
          </w:p>
          <w:p w14:paraId="12C9A61D" w14:textId="77777777" w:rsidR="000A28A0" w:rsidRDefault="000A28A0" w:rsidP="00855BF6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ДЗЯРЖАЎНАЯ ЎСТАНОВА АДУКАЦЫІ</w:t>
            </w:r>
          </w:p>
          <w:p w14:paraId="5CF65EBB" w14:textId="77777777" w:rsidR="000A28A0" w:rsidRDefault="000A28A0" w:rsidP="00855BF6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«АКАДЭМІЯ ПАСЛЯДЫПЛОМНАЙ АДУКАЦЫІ»</w:t>
            </w:r>
          </w:p>
          <w:p w14:paraId="729D0E9D" w14:textId="77777777" w:rsidR="000A28A0" w:rsidRDefault="000A28A0" w:rsidP="00855BF6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вул. Някрасава, 20, 220040, г. Мінск</w:t>
            </w:r>
          </w:p>
          <w:p w14:paraId="0E467F58" w14:textId="77777777" w:rsidR="000A28A0" w:rsidRDefault="000A28A0" w:rsidP="00855BF6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тэл.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(+375 17) 378 78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факс (+375 17) 271 78 68</w:t>
            </w:r>
          </w:p>
          <w:p w14:paraId="4190126F" w14:textId="77777777" w:rsidR="000A28A0" w:rsidRDefault="000A28A0" w:rsidP="00855BF6">
            <w:pPr>
              <w:spacing w:after="0" w:line="240" w:lineRule="auto"/>
              <w:ind w:right="39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3004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innov@akademy.by</w:t>
              </w:r>
            </w:hyperlink>
          </w:p>
        </w:tc>
        <w:tc>
          <w:tcPr>
            <w:tcW w:w="4960" w:type="dxa"/>
            <w:hideMark/>
          </w:tcPr>
          <w:p w14:paraId="4F200065" w14:textId="77777777" w:rsidR="000A28A0" w:rsidRDefault="000A28A0" w:rsidP="0085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be-BY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>Министерство образования Республики Беларусь</w:t>
            </w:r>
          </w:p>
          <w:p w14:paraId="19BBF4E4" w14:textId="77777777" w:rsidR="000A28A0" w:rsidRDefault="000A28A0" w:rsidP="0085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be-BY"/>
              </w:rPr>
              <w:t>ГОСУДАРСТВЕННОЕ УЧРЕЖДЕНИЕ ОБРАЗОВАНИЯ</w:t>
            </w:r>
          </w:p>
          <w:p w14:paraId="5AAE8C45" w14:textId="77777777" w:rsidR="000A28A0" w:rsidRDefault="000A28A0" w:rsidP="0085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«АКАДЕМИЯ ПОСЛЕДИПЛОМНОГО ОБРАЗОВАНИЯ»</w:t>
            </w:r>
          </w:p>
          <w:p w14:paraId="75480ACE" w14:textId="77777777" w:rsidR="000A28A0" w:rsidRDefault="000A28A0" w:rsidP="0085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Некрасова, 20, 220040, г. Минск</w:t>
            </w:r>
          </w:p>
          <w:p w14:paraId="67D37592" w14:textId="77777777" w:rsidR="000A28A0" w:rsidRDefault="000A28A0" w:rsidP="0085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(+375 17) 378 78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факс (+375 17) 271 78 68</w:t>
            </w:r>
          </w:p>
          <w:p w14:paraId="3652623E" w14:textId="77777777" w:rsidR="000A28A0" w:rsidRDefault="000A28A0" w:rsidP="00855BF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004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innov@akademy.by</w:t>
              </w:r>
            </w:hyperlink>
          </w:p>
        </w:tc>
      </w:tr>
    </w:tbl>
    <w:p w14:paraId="514D758E" w14:textId="5E38902C" w:rsidR="000A28A0" w:rsidRPr="00284CD0" w:rsidRDefault="00284CD0" w:rsidP="000A28A0">
      <w:pPr>
        <w:spacing w:before="120"/>
        <w:ind w:right="397"/>
        <w:rPr>
          <w:rFonts w:ascii="Times New Roman" w:hAnsi="Times New Roman" w:cs="Times New Roman"/>
          <w:sz w:val="28"/>
          <w:szCs w:val="28"/>
        </w:rPr>
      </w:pPr>
      <w:r w:rsidRPr="00284CD0">
        <w:rPr>
          <w:rFonts w:ascii="Times New Roman" w:hAnsi="Times New Roman" w:cs="Times New Roman"/>
          <w:sz w:val="28"/>
          <w:szCs w:val="28"/>
        </w:rPr>
        <w:t>20.09.2023</w:t>
      </w:r>
      <w:r w:rsidR="000A28A0" w:rsidRPr="00284CD0">
        <w:rPr>
          <w:rFonts w:ascii="Times New Roman" w:hAnsi="Times New Roman" w:cs="Times New Roman"/>
          <w:sz w:val="28"/>
          <w:szCs w:val="28"/>
        </w:rPr>
        <w:t xml:space="preserve"> № </w:t>
      </w:r>
      <w:r w:rsidRPr="00284CD0">
        <w:rPr>
          <w:rFonts w:ascii="Times New Roman" w:hAnsi="Times New Roman" w:cs="Times New Roman"/>
          <w:sz w:val="28"/>
          <w:szCs w:val="28"/>
        </w:rPr>
        <w:t>08.2/ 2169-Э</w:t>
      </w:r>
    </w:p>
    <w:p w14:paraId="23A396D0" w14:textId="77777777" w:rsidR="000A28A0" w:rsidRDefault="000A28A0" w:rsidP="000A28A0">
      <w:pPr>
        <w:spacing w:after="0" w:line="280" w:lineRule="exact"/>
        <w:ind w:left="4536" w:hanging="4536"/>
        <w:rPr>
          <w:rFonts w:ascii="Arial" w:hAnsi="Arial" w:cs="Arial"/>
          <w:sz w:val="18"/>
          <w:szCs w:val="18"/>
        </w:rPr>
      </w:pPr>
      <w:r w:rsidRPr="002F332F">
        <w:rPr>
          <w:rFonts w:ascii="Times New Roman" w:hAnsi="Times New Roman" w:cs="Times New Roman"/>
          <w:sz w:val="18"/>
          <w:szCs w:val="18"/>
        </w:rPr>
        <w:t>На №</w:t>
      </w:r>
      <w:r w:rsidRPr="00F113FA">
        <w:rPr>
          <w:rFonts w:ascii="Arial" w:hAnsi="Arial" w:cs="Arial"/>
        </w:rPr>
        <w:t xml:space="preserve"> </w:t>
      </w:r>
      <w:r w:rsidRPr="00F113FA">
        <w:rPr>
          <w:rFonts w:ascii="Arial" w:hAnsi="Arial" w:cs="Arial"/>
          <w:sz w:val="18"/>
          <w:szCs w:val="18"/>
        </w:rPr>
        <w:t xml:space="preserve">______________ </w:t>
      </w:r>
      <w:r w:rsidRPr="002F332F">
        <w:rPr>
          <w:rFonts w:ascii="Times New Roman" w:hAnsi="Times New Roman" w:cs="Times New Roman"/>
          <w:sz w:val="18"/>
          <w:szCs w:val="18"/>
        </w:rPr>
        <w:t>ад</w:t>
      </w:r>
      <w:r w:rsidRPr="00F113FA">
        <w:rPr>
          <w:rFonts w:ascii="Arial" w:hAnsi="Arial" w:cs="Arial"/>
          <w:sz w:val="18"/>
          <w:szCs w:val="18"/>
        </w:rPr>
        <w:t xml:space="preserve"> ___________________</w:t>
      </w:r>
      <w:r>
        <w:rPr>
          <w:rFonts w:ascii="Arial" w:hAnsi="Arial" w:cs="Arial"/>
          <w:sz w:val="18"/>
          <w:szCs w:val="18"/>
        </w:rPr>
        <w:t xml:space="preserve">_       </w:t>
      </w:r>
    </w:p>
    <w:p w14:paraId="55DD7550" w14:textId="77777777" w:rsidR="000A28A0" w:rsidRPr="00693E6B" w:rsidRDefault="000A28A0" w:rsidP="000A28A0">
      <w:pPr>
        <w:tabs>
          <w:tab w:val="left" w:pos="4536"/>
        </w:tabs>
        <w:spacing w:after="0" w:line="240" w:lineRule="exact"/>
        <w:ind w:left="4536"/>
        <w:rPr>
          <w:rFonts w:ascii="Times New Roman" w:hAnsi="Times New Roman" w:cs="Times New Roman"/>
          <w:sz w:val="30"/>
          <w:szCs w:val="30"/>
        </w:rPr>
      </w:pPr>
      <w:proofErr w:type="gramStart"/>
      <w:r w:rsidRPr="00693E6B">
        <w:rPr>
          <w:rFonts w:ascii="Times New Roman" w:hAnsi="Times New Roman" w:cs="Times New Roman"/>
          <w:sz w:val="30"/>
          <w:szCs w:val="30"/>
        </w:rPr>
        <w:t xml:space="preserve">Структурные подразделения областных, </w:t>
      </w:r>
      <w:r>
        <w:rPr>
          <w:rFonts w:ascii="Times New Roman" w:hAnsi="Times New Roman" w:cs="Times New Roman"/>
          <w:sz w:val="30"/>
          <w:szCs w:val="30"/>
        </w:rPr>
        <w:t xml:space="preserve">Минского городского, </w:t>
      </w:r>
      <w:r w:rsidRPr="00693E6B">
        <w:rPr>
          <w:rFonts w:ascii="Times New Roman" w:hAnsi="Times New Roman" w:cs="Times New Roman"/>
          <w:sz w:val="30"/>
          <w:szCs w:val="30"/>
        </w:rPr>
        <w:t>городских, районных исполнительных комитетов, осуществляющие государственно-властные полномочия в сфере образования</w:t>
      </w:r>
      <w:proofErr w:type="gramEnd"/>
    </w:p>
    <w:p w14:paraId="2BEA7068" w14:textId="77777777" w:rsidR="000A28A0" w:rsidRPr="00837E16" w:rsidRDefault="000A28A0" w:rsidP="000A28A0">
      <w:pPr>
        <w:spacing w:after="0" w:line="360" w:lineRule="auto"/>
        <w:rPr>
          <w:rFonts w:ascii="Times New Roman" w:hAnsi="Times New Roman" w:cs="Times New Roman"/>
          <w:sz w:val="30"/>
        </w:rPr>
      </w:pPr>
    </w:p>
    <w:p w14:paraId="5BE7004D" w14:textId="77777777" w:rsidR="000A28A0" w:rsidRDefault="000A28A0" w:rsidP="000A28A0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837E16">
        <w:rPr>
          <w:rFonts w:ascii="Times New Roman" w:hAnsi="Times New Roman" w:cs="Times New Roman"/>
          <w:sz w:val="30"/>
        </w:rPr>
        <w:t xml:space="preserve">О </w:t>
      </w:r>
      <w:r w:rsidRPr="00693E6B">
        <w:rPr>
          <w:rFonts w:ascii="Times New Roman" w:hAnsi="Times New Roman" w:cs="Times New Roman"/>
          <w:sz w:val="30"/>
          <w:szCs w:val="30"/>
        </w:rPr>
        <w:t xml:space="preserve">проведении </w:t>
      </w:r>
    </w:p>
    <w:p w14:paraId="48035E7E" w14:textId="77777777" w:rsidR="000A28A0" w:rsidRDefault="000A28A0" w:rsidP="000A28A0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обучаю</w:t>
      </w:r>
      <w:proofErr w:type="spellStart"/>
      <w:r>
        <w:rPr>
          <w:rFonts w:ascii="Times New Roman" w:hAnsi="Times New Roman" w:cs="Times New Roman"/>
          <w:sz w:val="30"/>
          <w:szCs w:val="30"/>
        </w:rPr>
        <w:t>щих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курсов</w:t>
      </w:r>
    </w:p>
    <w:p w14:paraId="444CDD6B" w14:textId="77777777" w:rsidR="000A28A0" w:rsidRPr="00837E16" w:rsidRDefault="000A28A0" w:rsidP="000A28A0">
      <w:pPr>
        <w:spacing w:after="0" w:line="360" w:lineRule="auto"/>
        <w:jc w:val="both"/>
        <w:rPr>
          <w:rFonts w:ascii="Times New Roman" w:hAnsi="Times New Roman" w:cs="Times New Roman"/>
          <w:sz w:val="30"/>
        </w:rPr>
      </w:pPr>
    </w:p>
    <w:p w14:paraId="53D71CF3" w14:textId="77777777" w:rsidR="000A28A0" w:rsidRDefault="000A28A0" w:rsidP="000A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D71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Pr="00EB5D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5D71">
        <w:rPr>
          <w:rFonts w:ascii="Times New Roman" w:hAnsi="Times New Roman" w:cs="Times New Roman"/>
          <w:sz w:val="30"/>
          <w:szCs w:val="30"/>
        </w:rPr>
        <w:t>«</w:t>
      </w:r>
      <w:r w:rsidRPr="00EB5D71">
        <w:rPr>
          <w:rFonts w:ascii="Times New Roman" w:hAnsi="Times New Roman" w:cs="Times New Roman"/>
          <w:sz w:val="30"/>
          <w:szCs w:val="30"/>
          <w:lang w:val="be-BY"/>
        </w:rPr>
        <w:t>Академия последипломного образования</w:t>
      </w:r>
      <w:r>
        <w:rPr>
          <w:rFonts w:ascii="Times New Roman" w:hAnsi="Times New Roman" w:cs="Times New Roman"/>
          <w:sz w:val="30"/>
          <w:szCs w:val="30"/>
        </w:rPr>
        <w:t>» (далее – А</w:t>
      </w:r>
      <w:r w:rsidRPr="00EB5D71">
        <w:rPr>
          <w:rFonts w:ascii="Times New Roman" w:hAnsi="Times New Roman" w:cs="Times New Roman"/>
          <w:sz w:val="30"/>
          <w:szCs w:val="30"/>
        </w:rPr>
        <w:t>кадемия)</w:t>
      </w:r>
      <w:r w:rsidRPr="00EB5D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5D71">
        <w:rPr>
          <w:rFonts w:ascii="Times New Roman" w:hAnsi="Times New Roman" w:cs="Times New Roman"/>
          <w:sz w:val="30"/>
          <w:szCs w:val="30"/>
        </w:rPr>
        <w:t xml:space="preserve">в соответствии с планом образовательных услуг на платной основе на 2023 год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B4152E">
        <w:rPr>
          <w:rFonts w:ascii="Times New Roman" w:hAnsi="Times New Roman" w:cs="Times New Roman"/>
          <w:sz w:val="30"/>
          <w:szCs w:val="30"/>
          <w:lang w:val="be-BY"/>
        </w:rPr>
        <w:t>октябре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5D71">
        <w:rPr>
          <w:rFonts w:ascii="Times New Roman" w:hAnsi="Times New Roman" w:cs="Times New Roman"/>
          <w:sz w:val="30"/>
          <w:szCs w:val="30"/>
        </w:rPr>
        <w:t xml:space="preserve">проводит следующие обучающие курсы: </w:t>
      </w:r>
    </w:p>
    <w:p w14:paraId="285097AF" w14:textId="138C7A80" w:rsidR="00BF08C4" w:rsidRDefault="00BF08C4" w:rsidP="00BF08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val="be-BY"/>
        </w:rPr>
      </w:pPr>
      <w:r w:rsidRPr="00BF08C4">
        <w:rPr>
          <w:rFonts w:ascii="Times New Roman" w:hAnsi="Times New Roman" w:cs="Times New Roman"/>
          <w:b/>
          <w:color w:val="111111"/>
          <w:sz w:val="30"/>
          <w:szCs w:val="30"/>
          <w:lang w:val="be-BY"/>
        </w:rPr>
        <w:t>20 октября</w:t>
      </w:r>
      <w:r w:rsidRPr="00BF08C4">
        <w:rPr>
          <w:rFonts w:ascii="Times New Roman" w:hAnsi="Times New Roman" w:cs="Times New Roman"/>
          <w:color w:val="111111"/>
          <w:sz w:val="30"/>
          <w:szCs w:val="30"/>
          <w:lang w:val="be-BY"/>
        </w:rPr>
        <w:t xml:space="preserve"> – онлайн-семинар для педагогических работников </w:t>
      </w:r>
      <w:r w:rsidRPr="00BF08C4">
        <w:rPr>
          <w:rFonts w:ascii="Times New Roman" w:hAnsi="Times New Roman" w:cs="Times New Roman"/>
          <w:b/>
          <w:color w:val="111111"/>
          <w:sz w:val="30"/>
          <w:szCs w:val="30"/>
          <w:lang w:val="be-BY"/>
        </w:rPr>
        <w:t>«Конструирование современного урока средствами онлайн инструментов»</w:t>
      </w:r>
      <w:r w:rsidRPr="00BF08C4">
        <w:rPr>
          <w:rFonts w:ascii="Times New Roman" w:hAnsi="Times New Roman" w:cs="Times New Roman"/>
          <w:color w:val="111111"/>
          <w:sz w:val="30"/>
          <w:szCs w:val="30"/>
          <w:lang w:val="be-BY"/>
        </w:rPr>
        <w:t xml:space="preserve">. В рамках онлайн семинара будут рассмотрены современные онлайн инструменты, с помощью которых можно построить современное учебное занятие. Участники смогут в режиме онлайн создать конструкт занятия средствами онлайн инструментов по предложенной теме. По окончании обучения каждый слушатель получит сертификат об обучении установленного образца. Время проведения с 14.00 до 17.00. Стоимость обучения – 46 белорусских рублей. Для участия необходимо зарегистрироваться по ссылке </w:t>
      </w:r>
      <w:r>
        <w:rPr>
          <w:rFonts w:ascii="Times New Roman" w:hAnsi="Times New Roman" w:cs="Times New Roman"/>
          <w:color w:val="111111"/>
          <w:sz w:val="30"/>
          <w:szCs w:val="30"/>
          <w:lang w:val="be-BY"/>
        </w:rPr>
        <w:fldChar w:fldCharType="begin"/>
      </w:r>
      <w:r>
        <w:rPr>
          <w:rFonts w:ascii="Times New Roman" w:hAnsi="Times New Roman" w:cs="Times New Roman"/>
          <w:color w:val="111111"/>
          <w:sz w:val="30"/>
          <w:szCs w:val="30"/>
          <w:lang w:val="be-BY"/>
        </w:rPr>
        <w:instrText xml:space="preserve"> HYPERLINK "</w:instrText>
      </w:r>
      <w:r w:rsidRPr="00BF08C4">
        <w:rPr>
          <w:rFonts w:ascii="Times New Roman" w:hAnsi="Times New Roman" w:cs="Times New Roman"/>
          <w:color w:val="111111"/>
          <w:sz w:val="30"/>
          <w:szCs w:val="30"/>
          <w:lang w:val="be-BY"/>
        </w:rPr>
        <w:instrText>http://meetings.academy.edu.by/files/apo_registration/index.php?theme_id=1558</w:instrText>
      </w:r>
      <w:r>
        <w:rPr>
          <w:rFonts w:ascii="Times New Roman" w:hAnsi="Times New Roman" w:cs="Times New Roman"/>
          <w:color w:val="111111"/>
          <w:sz w:val="30"/>
          <w:szCs w:val="30"/>
          <w:lang w:val="be-BY"/>
        </w:rPr>
        <w:instrText xml:space="preserve">" </w:instrText>
      </w:r>
      <w:r>
        <w:rPr>
          <w:rFonts w:ascii="Times New Roman" w:hAnsi="Times New Roman" w:cs="Times New Roman"/>
          <w:color w:val="111111"/>
          <w:sz w:val="30"/>
          <w:szCs w:val="30"/>
          <w:lang w:val="be-BY"/>
        </w:rPr>
        <w:fldChar w:fldCharType="separate"/>
      </w:r>
      <w:r w:rsidRPr="00824508">
        <w:rPr>
          <w:rStyle w:val="a4"/>
          <w:rFonts w:ascii="Times New Roman" w:hAnsi="Times New Roman" w:cs="Times New Roman"/>
          <w:sz w:val="30"/>
          <w:szCs w:val="30"/>
          <w:lang w:val="be-BY"/>
        </w:rPr>
        <w:t>http://meetings.ac</w:t>
      </w:r>
      <w:r w:rsidRPr="00824508">
        <w:rPr>
          <w:rStyle w:val="a4"/>
          <w:rFonts w:ascii="Times New Roman" w:hAnsi="Times New Roman" w:cs="Times New Roman"/>
          <w:sz w:val="30"/>
          <w:szCs w:val="30"/>
          <w:lang w:val="be-BY"/>
        </w:rPr>
        <w:t>a</w:t>
      </w:r>
      <w:r w:rsidRPr="00824508">
        <w:rPr>
          <w:rStyle w:val="a4"/>
          <w:rFonts w:ascii="Times New Roman" w:hAnsi="Times New Roman" w:cs="Times New Roman"/>
          <w:sz w:val="30"/>
          <w:szCs w:val="30"/>
          <w:lang w:val="be-BY"/>
        </w:rPr>
        <w:t>demy.edu.by/files/apo_registration/index.php?theme_id=1558</w:t>
      </w:r>
      <w:r>
        <w:rPr>
          <w:rFonts w:ascii="Times New Roman" w:hAnsi="Times New Roman" w:cs="Times New Roman"/>
          <w:color w:val="111111"/>
          <w:sz w:val="30"/>
          <w:szCs w:val="30"/>
          <w:lang w:val="be-BY"/>
        </w:rPr>
        <w:fldChar w:fldCharType="end"/>
      </w:r>
      <w:r w:rsidRPr="00BF08C4">
        <w:rPr>
          <w:rFonts w:ascii="Times New Roman" w:hAnsi="Times New Roman" w:cs="Times New Roman"/>
          <w:color w:val="111111"/>
          <w:sz w:val="30"/>
          <w:szCs w:val="30"/>
          <w:lang w:val="be-BY"/>
        </w:rPr>
        <w:t xml:space="preserve"> </w:t>
      </w:r>
    </w:p>
    <w:p w14:paraId="29629C0C" w14:textId="36D7DE14" w:rsidR="00BF08C4" w:rsidRDefault="00BF08C4" w:rsidP="00BF08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val="be-BY"/>
        </w:rPr>
      </w:pPr>
      <w:r w:rsidRPr="00BF08C4">
        <w:rPr>
          <w:rFonts w:ascii="Times New Roman" w:hAnsi="Times New Roman" w:cs="Times New Roman"/>
          <w:color w:val="111111"/>
          <w:sz w:val="30"/>
          <w:szCs w:val="30"/>
          <w:lang w:val="be-BY"/>
        </w:rPr>
        <w:t>Информация о мероприятии размещена на сайте Академии https://new.academy.edu.by/?p=2454 ;</w:t>
      </w:r>
    </w:p>
    <w:p w14:paraId="7E7E7043" w14:textId="48267C55" w:rsidR="00D40629" w:rsidRPr="00D40629" w:rsidRDefault="00B4152E" w:rsidP="00D4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08C4">
        <w:rPr>
          <w:rFonts w:ascii="Times New Roman" w:hAnsi="Times New Roman" w:cs="Times New Roman"/>
          <w:b/>
          <w:color w:val="111111"/>
          <w:sz w:val="30"/>
          <w:szCs w:val="30"/>
          <w:lang w:val="be-BY"/>
        </w:rPr>
        <w:t>3</w:t>
      </w:r>
      <w:r w:rsidR="00980AA5" w:rsidRPr="00BF08C4">
        <w:rPr>
          <w:rFonts w:ascii="Times New Roman" w:hAnsi="Times New Roman" w:cs="Times New Roman"/>
          <w:b/>
          <w:color w:val="111111"/>
          <w:sz w:val="30"/>
          <w:szCs w:val="30"/>
          <w:lang w:val="be-BY"/>
        </w:rPr>
        <w:t>0</w:t>
      </w:r>
      <w:r w:rsidRPr="00BF08C4">
        <w:rPr>
          <w:rFonts w:ascii="Times New Roman" w:hAnsi="Times New Roman" w:cs="Times New Roman"/>
          <w:b/>
          <w:color w:val="111111"/>
          <w:sz w:val="30"/>
          <w:szCs w:val="30"/>
          <w:lang w:val="be-BY"/>
        </w:rPr>
        <w:t xml:space="preserve"> октября</w:t>
      </w:r>
      <w:r>
        <w:rPr>
          <w:rFonts w:ascii="Times New Roman" w:hAnsi="Times New Roman" w:cs="Times New Roman"/>
          <w:color w:val="111111"/>
          <w:sz w:val="30"/>
          <w:szCs w:val="30"/>
          <w:lang w:val="be-BY"/>
        </w:rPr>
        <w:t xml:space="preserve"> </w:t>
      </w:r>
      <w:r w:rsidR="008175A5">
        <w:rPr>
          <w:rFonts w:ascii="Times New Roman" w:hAnsi="Times New Roman" w:cs="Times New Roman"/>
          <w:color w:val="111111"/>
          <w:sz w:val="30"/>
          <w:szCs w:val="30"/>
        </w:rPr>
        <w:t>–</w:t>
      </w:r>
      <w:r w:rsidRPr="00265EA5">
        <w:rPr>
          <w:rFonts w:ascii="Times New Roman" w:hAnsi="Times New Roman" w:cs="Times New Roman"/>
          <w:color w:val="111111"/>
          <w:sz w:val="30"/>
          <w:szCs w:val="30"/>
        </w:rPr>
        <w:t xml:space="preserve"> онлайн-семинар 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для </w:t>
      </w:r>
      <w:r>
        <w:rPr>
          <w:rFonts w:ascii="Times New Roman" w:hAnsi="Times New Roman" w:cs="Times New Roman"/>
          <w:color w:val="111111"/>
          <w:sz w:val="30"/>
          <w:szCs w:val="30"/>
          <w:lang w:val="be-BY"/>
        </w:rPr>
        <w:t>педагогических работников</w:t>
      </w:r>
      <w:r w:rsidR="00D40629">
        <w:rPr>
          <w:rFonts w:ascii="Times New Roman" w:hAnsi="Times New Roman" w:cs="Times New Roman"/>
          <w:color w:val="111111"/>
          <w:sz w:val="30"/>
          <w:szCs w:val="30"/>
          <w:lang w:val="be-BY"/>
        </w:rPr>
        <w:t xml:space="preserve"> </w:t>
      </w:r>
      <w:r w:rsidR="00D40629" w:rsidRPr="00D40629">
        <w:rPr>
          <w:rFonts w:ascii="Times New Roman" w:hAnsi="Times New Roman" w:cs="Times New Roman"/>
          <w:b/>
          <w:color w:val="111111"/>
          <w:sz w:val="30"/>
          <w:szCs w:val="30"/>
        </w:rPr>
        <w:t>«</w:t>
      </w:r>
      <w:r w:rsidRPr="00D40629">
        <w:rPr>
          <w:rFonts w:ascii="Times New Roman" w:hAnsi="Times New Roman" w:cs="Times New Roman"/>
          <w:b/>
          <w:color w:val="111111"/>
          <w:sz w:val="30"/>
          <w:szCs w:val="30"/>
        </w:rPr>
        <w:t>Перевернутое обучение и образовательные сервисы для его методической поддержки</w:t>
      </w:r>
      <w:r w:rsidR="00D40629" w:rsidRPr="00D40629">
        <w:rPr>
          <w:rFonts w:ascii="Times New Roman" w:hAnsi="Times New Roman" w:cs="Times New Roman"/>
          <w:b/>
          <w:color w:val="111111"/>
          <w:sz w:val="30"/>
          <w:szCs w:val="30"/>
        </w:rPr>
        <w:t>».</w:t>
      </w:r>
      <w:r w:rsidR="00D40629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="00D40629" w:rsidRPr="00D40629">
        <w:rPr>
          <w:rStyle w:val="a5"/>
          <w:rFonts w:ascii="Times New Roman" w:hAnsi="Times New Roman" w:cs="Times New Roman"/>
          <w:b w:val="0"/>
          <w:sz w:val="30"/>
          <w:szCs w:val="30"/>
        </w:rPr>
        <w:t>Слушатели познакомятся с</w:t>
      </w:r>
      <w:r w:rsidR="00D40629" w:rsidRPr="00D40629">
        <w:rPr>
          <w:rStyle w:val="a5"/>
          <w:rFonts w:ascii="Times New Roman" w:hAnsi="Times New Roman" w:cs="Times New Roman"/>
          <w:sz w:val="30"/>
          <w:szCs w:val="30"/>
        </w:rPr>
        <w:t xml:space="preserve"> </w:t>
      </w:r>
      <w:r w:rsidR="00D40629" w:rsidRPr="00D40629">
        <w:rPr>
          <w:rFonts w:ascii="Times New Roman" w:hAnsi="Times New Roman" w:cs="Times New Roman"/>
          <w:sz w:val="30"/>
          <w:szCs w:val="30"/>
        </w:rPr>
        <w:t>особенностями проведения и проект</w:t>
      </w:r>
      <w:r w:rsidR="00D40629">
        <w:rPr>
          <w:rFonts w:ascii="Times New Roman" w:hAnsi="Times New Roman" w:cs="Times New Roman"/>
          <w:sz w:val="30"/>
          <w:szCs w:val="30"/>
        </w:rPr>
        <w:t>ирования перевернутых уроков, ресурсами </w:t>
      </w:r>
      <w:r w:rsidR="00D40629" w:rsidRPr="00D40629">
        <w:rPr>
          <w:rFonts w:ascii="Times New Roman" w:hAnsi="Times New Roman" w:cs="Times New Roman"/>
          <w:sz w:val="30"/>
          <w:szCs w:val="30"/>
        </w:rPr>
        <w:t xml:space="preserve">и методическими средствами сопровождения перевернутого обучения, что поможет в активизации процесса учения, переносе акцентов с усвоения знаний на формирование универсальных компетенций учащихся, расширении возможностей использования ИКТ технологий в образовательном процессе.  </w:t>
      </w:r>
      <w:r w:rsidR="00D40629" w:rsidRPr="00FF074B">
        <w:rPr>
          <w:rFonts w:ascii="Times New Roman" w:hAnsi="Times New Roman" w:cs="Times New Roman"/>
          <w:sz w:val="30"/>
          <w:szCs w:val="30"/>
        </w:rPr>
        <w:t xml:space="preserve">По окончании обучения каждый слушатель </w:t>
      </w:r>
      <w:r w:rsidR="00D40629" w:rsidRPr="00FF074B">
        <w:rPr>
          <w:rFonts w:ascii="Times New Roman" w:hAnsi="Times New Roman" w:cs="Times New Roman"/>
          <w:sz w:val="30"/>
          <w:szCs w:val="30"/>
        </w:rPr>
        <w:lastRenderedPageBreak/>
        <w:t>получит сертификат об обучении установленного образца.</w:t>
      </w:r>
      <w:r w:rsidR="00D40629">
        <w:rPr>
          <w:rFonts w:ascii="Times New Roman" w:hAnsi="Times New Roman" w:cs="Times New Roman"/>
          <w:sz w:val="30"/>
          <w:szCs w:val="30"/>
        </w:rPr>
        <w:t xml:space="preserve"> Время проведения с 14.00 до 17</w:t>
      </w:r>
      <w:r w:rsidR="00D40629" w:rsidRPr="00FF074B">
        <w:rPr>
          <w:rFonts w:ascii="Times New Roman" w:hAnsi="Times New Roman" w:cs="Times New Roman"/>
          <w:sz w:val="30"/>
          <w:szCs w:val="30"/>
        </w:rPr>
        <w:t xml:space="preserve">.00. </w:t>
      </w:r>
      <w:r w:rsidR="00D40629">
        <w:rPr>
          <w:rFonts w:ascii="Times New Roman" w:hAnsi="Times New Roman" w:cs="Times New Roman"/>
          <w:sz w:val="30"/>
          <w:szCs w:val="30"/>
        </w:rPr>
        <w:t xml:space="preserve">Стоимость обучения – </w:t>
      </w:r>
      <w:r w:rsidR="00D40629" w:rsidRPr="00FF074B">
        <w:rPr>
          <w:rFonts w:ascii="Times New Roman" w:hAnsi="Times New Roman" w:cs="Times New Roman"/>
          <w:sz w:val="30"/>
          <w:szCs w:val="30"/>
        </w:rPr>
        <w:t xml:space="preserve">46 белорусских рублей. Для участия необходимо зарегистрироваться </w:t>
      </w:r>
      <w:r w:rsidR="00D40629" w:rsidRPr="004515DB">
        <w:rPr>
          <w:rFonts w:ascii="Times New Roman" w:hAnsi="Times New Roman" w:cs="Times New Roman"/>
          <w:sz w:val="30"/>
          <w:szCs w:val="30"/>
        </w:rPr>
        <w:t xml:space="preserve">по </w:t>
      </w:r>
      <w:r w:rsidR="00D40629" w:rsidRPr="00E063F4">
        <w:rPr>
          <w:rFonts w:ascii="Times New Roman" w:hAnsi="Times New Roman" w:cs="Times New Roman"/>
          <w:sz w:val="30"/>
          <w:szCs w:val="30"/>
        </w:rPr>
        <w:t>ссылке</w:t>
      </w:r>
      <w:r w:rsidR="00E063F4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="00E063F4" w:rsidRPr="004147EB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http://meetings.academy.edu.by/files/apo_registration/index.php?theme_id=1555</w:t>
        </w:r>
      </w:hyperlink>
      <w:r w:rsidR="00E063F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3A5C050" w14:textId="59763F1E" w:rsidR="00B4152E" w:rsidRPr="00D40629" w:rsidRDefault="00D40629" w:rsidP="00D40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EB5D71">
        <w:rPr>
          <w:rFonts w:ascii="Times New Roman" w:hAnsi="Times New Roman" w:cs="Times New Roman"/>
          <w:sz w:val="30"/>
          <w:szCs w:val="30"/>
        </w:rPr>
        <w:t>Информация о мероприятии размещена</w:t>
      </w:r>
      <w:r w:rsidRPr="00EB5D71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Pr="00EB5D71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 xml:space="preserve">сайте </w:t>
      </w:r>
      <w:r w:rsidRPr="00A93BC4">
        <w:rPr>
          <w:rFonts w:ascii="Times New Roman" w:hAnsi="Times New Roman" w:cs="Times New Roman"/>
          <w:sz w:val="30"/>
          <w:szCs w:val="30"/>
        </w:rPr>
        <w:t>Академии</w:t>
      </w:r>
      <w:r w:rsidR="00A93BC4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A93BC4" w:rsidRPr="004147EB">
          <w:rPr>
            <w:rStyle w:val="a4"/>
            <w:rFonts w:ascii="Times New Roman" w:hAnsi="Times New Roman" w:cs="Times New Roman"/>
            <w:sz w:val="30"/>
            <w:szCs w:val="30"/>
          </w:rPr>
          <w:t>https://new.academy.edu.by/?p=2448</w:t>
        </w:r>
      </w:hyperlink>
      <w:proofErr w:type="gramStart"/>
      <w:r w:rsidR="00A93BC4">
        <w:rPr>
          <w:rFonts w:ascii="Times New Roman" w:hAnsi="Times New Roman" w:cs="Times New Roman"/>
          <w:sz w:val="30"/>
          <w:szCs w:val="30"/>
        </w:rPr>
        <w:t xml:space="preserve"> </w:t>
      </w:r>
      <w:r w:rsidR="008175A5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14:paraId="5D88B622" w14:textId="3F83CC74" w:rsidR="00743C31" w:rsidRPr="00434D3A" w:rsidRDefault="00743C31" w:rsidP="00434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bookmarkStart w:id="0" w:name="_GoBack"/>
      <w:r w:rsidRPr="00BF08C4">
        <w:rPr>
          <w:rFonts w:ascii="Times New Roman" w:hAnsi="Times New Roman" w:cs="Times New Roman"/>
          <w:b/>
          <w:color w:val="111111"/>
          <w:sz w:val="30"/>
          <w:szCs w:val="30"/>
        </w:rPr>
        <w:t>С 24 по 26 октября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bookmarkEnd w:id="0"/>
      <w:r w:rsidR="008175A5">
        <w:rPr>
          <w:rFonts w:ascii="Times New Roman" w:hAnsi="Times New Roman" w:cs="Times New Roman"/>
          <w:color w:val="111111"/>
          <w:sz w:val="30"/>
          <w:szCs w:val="30"/>
        </w:rPr>
        <w:t>–</w:t>
      </w:r>
      <w:r w:rsidRPr="00265EA5">
        <w:rPr>
          <w:rFonts w:ascii="Times New Roman" w:hAnsi="Times New Roman" w:cs="Times New Roman"/>
          <w:color w:val="111111"/>
          <w:sz w:val="30"/>
          <w:szCs w:val="30"/>
        </w:rPr>
        <w:t xml:space="preserve"> онлайн-семинар 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для воспитателей дошкольного образования </w:t>
      </w:r>
      <w:r w:rsidRPr="00ED02ED">
        <w:rPr>
          <w:rFonts w:ascii="Times New Roman" w:hAnsi="Times New Roman" w:cs="Times New Roman"/>
          <w:b/>
          <w:color w:val="111111"/>
          <w:sz w:val="30"/>
          <w:szCs w:val="30"/>
        </w:rPr>
        <w:t>«Описание эффективного опыта воспитателями дошкольного образования»</w:t>
      </w:r>
      <w:r w:rsidRPr="00ED02ED">
        <w:rPr>
          <w:rFonts w:ascii="Times New Roman" w:hAnsi="Times New Roman" w:cs="Times New Roman"/>
          <w:color w:val="111111"/>
          <w:sz w:val="30"/>
          <w:szCs w:val="30"/>
        </w:rPr>
        <w:t>.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proofErr w:type="gramStart"/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процессе о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нлайн-семинара участники смогут</w:t>
      </w:r>
      <w:r w:rsidR="00434D3A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познакомиться с современными требованиями к описанию эффективного опыта педагогической деятельности;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узнать критерии оценки опыта на квалификационном экзамене и его значимости в общей структуре экзамена;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сформулировать тему, цель и задачи опыта с учетом собственных профессиональных интересов;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уточнить современные литературные источники (в том числе и </w:t>
      </w:r>
      <w:proofErr w:type="spellStart"/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интернет-ресурсы</w:t>
      </w:r>
      <w:proofErr w:type="spellEnd"/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), научно-методическое обеспечение образовательного процесса в соответствии со своими профессиональными запросами;</w:t>
      </w:r>
      <w:proofErr w:type="gramEnd"/>
      <w:r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подобрать диагностический инструментарий педагогической деятельности и яркие показатели результативности собственного опыта;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ить</w:t>
      </w:r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доступ к развитию собственной компетентности посредством цифрового ресурса «Диагностика профессиональной компетентности воспитателя дошкольного образования» (на сайте Академии), получив персональный логин и пароль.</w:t>
      </w:r>
      <w:r w:rsidR="00434D3A">
        <w:rPr>
          <w:rFonts w:ascii="Times New Roman" w:hAnsi="Times New Roman" w:cs="Times New Roman"/>
          <w:color w:val="111111"/>
          <w:sz w:val="30"/>
          <w:szCs w:val="30"/>
          <w:lang w:val="be-BY"/>
        </w:rPr>
        <w:t xml:space="preserve"> </w:t>
      </w:r>
      <w:r w:rsidRPr="00ED02E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Каждому участнику будет обеспечен индивидуальный подход и ответы на все интересующие вопросы, относительно описания опыта собственной педагогической деятельности.</w:t>
      </w:r>
    </w:p>
    <w:p w14:paraId="60C02458" w14:textId="77777777" w:rsidR="00743C31" w:rsidRPr="00877856" w:rsidRDefault="00743C31" w:rsidP="00743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FF074B">
        <w:rPr>
          <w:rFonts w:ascii="Times New Roman" w:hAnsi="Times New Roman" w:cs="Times New Roman"/>
          <w:sz w:val="30"/>
          <w:szCs w:val="30"/>
        </w:rPr>
        <w:t>По окончании обучения каждый слушатель получит сертификат об обучении установленного образца.</w:t>
      </w:r>
      <w:r>
        <w:rPr>
          <w:rFonts w:ascii="Times New Roman" w:hAnsi="Times New Roman" w:cs="Times New Roman"/>
          <w:sz w:val="30"/>
          <w:szCs w:val="30"/>
        </w:rPr>
        <w:t xml:space="preserve"> Время проведения </w:t>
      </w:r>
      <w:r w:rsidRPr="00877856">
        <w:rPr>
          <w:rFonts w:ascii="Times New Roman" w:hAnsi="Times New Roman" w:cs="Times New Roman"/>
          <w:sz w:val="30"/>
          <w:szCs w:val="30"/>
        </w:rPr>
        <w:t xml:space="preserve">с </w:t>
      </w:r>
      <w:r w:rsidRPr="0087785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13.00 до 16.00. Стоимость обучения – 94 </w:t>
      </w:r>
      <w:proofErr w:type="gramStart"/>
      <w:r w:rsidRPr="0087785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белорусских</w:t>
      </w:r>
      <w:proofErr w:type="gramEnd"/>
      <w:r w:rsidRPr="0087785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рубля.</w:t>
      </w:r>
    </w:p>
    <w:p w14:paraId="463F36AF" w14:textId="77777777" w:rsidR="00434D3A" w:rsidRPr="00126E31" w:rsidRDefault="00743C31" w:rsidP="0074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074B">
        <w:rPr>
          <w:rFonts w:ascii="Times New Roman" w:hAnsi="Times New Roman" w:cs="Times New Roman"/>
          <w:sz w:val="30"/>
          <w:szCs w:val="30"/>
        </w:rPr>
        <w:t xml:space="preserve">Для участия необходимо зарегистрироваться </w:t>
      </w:r>
      <w:r w:rsidRPr="004515DB">
        <w:rPr>
          <w:rFonts w:ascii="Times New Roman" w:hAnsi="Times New Roman" w:cs="Times New Roman"/>
          <w:sz w:val="30"/>
          <w:szCs w:val="30"/>
        </w:rPr>
        <w:t>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="00126E31" w:rsidRPr="00D60E7B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http://meetings.academy.edu.by/files/apo_registration/index.php?theme_id=1534</w:t>
        </w:r>
      </w:hyperlink>
      <w:r w:rsidR="00126E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0221B4F0" w14:textId="3E474B18" w:rsidR="00044DB1" w:rsidRPr="00743C31" w:rsidRDefault="00743C31" w:rsidP="0074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D71">
        <w:rPr>
          <w:rFonts w:ascii="Times New Roman" w:hAnsi="Times New Roman" w:cs="Times New Roman"/>
          <w:sz w:val="30"/>
          <w:szCs w:val="30"/>
        </w:rPr>
        <w:t>Информация о мероприятии размещена</w:t>
      </w:r>
      <w:r w:rsidRPr="00EB5D71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Pr="00EB5D71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 xml:space="preserve">сайте </w:t>
      </w:r>
      <w:r w:rsidRPr="00397DBB">
        <w:rPr>
          <w:rFonts w:ascii="Times New Roman" w:hAnsi="Times New Roman" w:cs="Times New Roman"/>
          <w:sz w:val="30"/>
          <w:szCs w:val="30"/>
        </w:rPr>
        <w:t>Академии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Pr="00213533">
          <w:rPr>
            <w:rStyle w:val="a4"/>
            <w:rFonts w:ascii="Times New Roman" w:hAnsi="Times New Roman" w:cs="Times New Roman"/>
            <w:sz w:val="30"/>
            <w:szCs w:val="30"/>
          </w:rPr>
          <w:t>http://new.academy.edu.by/?p=2404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75A5">
        <w:rPr>
          <w:rFonts w:ascii="Times New Roman" w:hAnsi="Times New Roman" w:cs="Times New Roman"/>
          <w:sz w:val="30"/>
          <w:szCs w:val="30"/>
        </w:rPr>
        <w:t>.</w:t>
      </w:r>
    </w:p>
    <w:p w14:paraId="62271B19" w14:textId="77777777" w:rsidR="000A28A0" w:rsidRPr="00EB5D71" w:rsidRDefault="000A28A0" w:rsidP="000A28A0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5D71">
        <w:rPr>
          <w:rFonts w:ascii="Times New Roman" w:hAnsi="Times New Roman" w:cs="Times New Roman"/>
          <w:b/>
          <w:sz w:val="30"/>
          <w:szCs w:val="30"/>
        </w:rPr>
        <w:t>Условиями участия во всех онлайн-семинарах является:</w:t>
      </w:r>
    </w:p>
    <w:p w14:paraId="11478BF8" w14:textId="77777777" w:rsidR="000A28A0" w:rsidRPr="00EB5D71" w:rsidRDefault="000A28A0" w:rsidP="000A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D71">
        <w:rPr>
          <w:rFonts w:ascii="Times New Roman" w:hAnsi="Times New Roman" w:cs="Times New Roman"/>
          <w:sz w:val="30"/>
          <w:szCs w:val="30"/>
        </w:rPr>
        <w:t>а) регистрация по указанным ссылкам;</w:t>
      </w:r>
    </w:p>
    <w:p w14:paraId="00D15335" w14:textId="112582F1" w:rsidR="000A28A0" w:rsidRPr="00342D6E" w:rsidRDefault="000A28A0" w:rsidP="00342D6E">
      <w:pPr>
        <w:spacing w:after="0" w:line="240" w:lineRule="auto"/>
        <w:rPr>
          <w:sz w:val="28"/>
          <w:szCs w:val="28"/>
        </w:rPr>
      </w:pPr>
      <w:r w:rsidRPr="00EB5D71">
        <w:rPr>
          <w:sz w:val="30"/>
          <w:szCs w:val="30"/>
        </w:rPr>
        <w:t>б) заполнение и подписание договора об оказании услуг при реализации образовательных программ на платной основе</w:t>
      </w:r>
      <w:r w:rsidRPr="00EB5D71">
        <w:rPr>
          <w:sz w:val="30"/>
          <w:szCs w:val="30"/>
          <w:lang w:val="be-BY"/>
        </w:rPr>
        <w:t>. Договор размещен по ссылке</w:t>
      </w:r>
      <w:r w:rsidRPr="00EB5D71">
        <w:rPr>
          <w:sz w:val="30"/>
          <w:szCs w:val="30"/>
        </w:rPr>
        <w:t xml:space="preserve"> </w:t>
      </w:r>
      <w:hyperlink r:id="rId13" w:history="1">
        <w:r w:rsidR="00342D6E" w:rsidRPr="00210B99">
          <w:rPr>
            <w:rStyle w:val="a4"/>
            <w:sz w:val="28"/>
            <w:szCs w:val="28"/>
          </w:rPr>
          <w:t>https://new.academy.edu.by/wp-content/uploads/2023/10/Dogovor_online.doc</w:t>
        </w:r>
      </w:hyperlink>
      <w:r w:rsidRPr="00EB5D71">
        <w:rPr>
          <w:sz w:val="30"/>
          <w:szCs w:val="30"/>
          <w:lang w:val="be-BY"/>
        </w:rPr>
        <w:t xml:space="preserve"> ;</w:t>
      </w:r>
    </w:p>
    <w:p w14:paraId="7971CEE0" w14:textId="77777777" w:rsidR="000A28A0" w:rsidRPr="00EB5D71" w:rsidRDefault="000A28A0" w:rsidP="000A2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5D71">
        <w:rPr>
          <w:rFonts w:ascii="Times New Roman" w:hAnsi="Times New Roman" w:cs="Times New Roman"/>
          <w:sz w:val="30"/>
          <w:szCs w:val="30"/>
          <w:lang w:val="be-BY"/>
        </w:rPr>
        <w:t>в) оплата участия после предварительного письма или звонка методиста Академии и подтверждения регистрации;</w:t>
      </w:r>
    </w:p>
    <w:p w14:paraId="1E1A512D" w14:textId="77777777" w:rsidR="000A28A0" w:rsidRPr="00EB5D71" w:rsidRDefault="000A28A0" w:rsidP="000A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D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</w:t>
      </w:r>
      <w:r w:rsidRPr="00EB5D71">
        <w:rPr>
          <w:rFonts w:ascii="Times New Roman" w:eastAsia="Times New Roman" w:hAnsi="Times New Roman" w:cs="Times New Roman"/>
          <w:sz w:val="30"/>
          <w:szCs w:val="30"/>
          <w:lang w:eastAsia="ru-RU"/>
        </w:rPr>
        <w:t>) договор и квитанцию об оплате (сканированный вариант (фото)) необходимо выслать не позднее чем за один день до начала обучения</w:t>
      </w:r>
      <w:r w:rsidRPr="00EB5D71">
        <w:rPr>
          <w:rFonts w:ascii="Times New Roman" w:hAnsi="Times New Roman" w:cs="Times New Roman"/>
          <w:sz w:val="30"/>
          <w:szCs w:val="30"/>
        </w:rPr>
        <w:t xml:space="preserve"> на адрес электронной почты </w:t>
      </w:r>
      <w:hyperlink r:id="rId14" w:history="1">
        <w:r w:rsidRPr="00EB5D71">
          <w:rPr>
            <w:rStyle w:val="a4"/>
            <w:rFonts w:ascii="Times New Roman" w:hAnsi="Times New Roman" w:cs="Times New Roman"/>
            <w:sz w:val="30"/>
            <w:szCs w:val="30"/>
          </w:rPr>
          <w:t>innov@akademy.by</w:t>
        </w:r>
      </w:hyperlink>
      <w:r w:rsidRPr="00EB5D7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A8FCA4" w14:textId="77777777" w:rsidR="000A28A0" w:rsidRPr="00EB5D71" w:rsidRDefault="000A28A0" w:rsidP="000A2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</w:pPr>
      <w:r w:rsidRPr="00EB5D71"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  <w:t xml:space="preserve">г) по итогам обучения слушателям будет направлен сертификат </w:t>
      </w:r>
      <w:r w:rsidRPr="00EB5D71">
        <w:rPr>
          <w:rFonts w:ascii="Times New Roman" w:hAnsi="Times New Roman" w:cs="Times New Roman"/>
          <w:sz w:val="30"/>
          <w:szCs w:val="30"/>
        </w:rPr>
        <w:t>об обучении</w:t>
      </w:r>
      <w:r w:rsidRPr="00EB5D71"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  <w:t xml:space="preserve"> установленного образца на адрес, указанный в процессе регистрации (</w:t>
      </w:r>
      <w:r w:rsidRPr="006411CF">
        <w:rPr>
          <w:rFonts w:ascii="Times New Roman" w:hAnsi="Times New Roman" w:cs="Times New Roman"/>
          <w:b/>
          <w:color w:val="050505"/>
          <w:sz w:val="30"/>
          <w:szCs w:val="30"/>
          <w:shd w:val="clear" w:color="auto" w:fill="FFFFFF" w:themeFill="background1"/>
        </w:rPr>
        <w:t>просим корректно указывать индекс и почтовый адрес</w:t>
      </w:r>
      <w:r w:rsidRPr="00EB5D71"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  <w:t>);</w:t>
      </w:r>
    </w:p>
    <w:p w14:paraId="57F122DA" w14:textId="77777777" w:rsidR="000A28A0" w:rsidRDefault="000A28A0" w:rsidP="000A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D71"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  <w:t xml:space="preserve">д) </w:t>
      </w:r>
      <w:r w:rsidRPr="00EB5D71">
        <w:rPr>
          <w:rFonts w:ascii="Times New Roman" w:hAnsi="Times New Roman" w:cs="Times New Roman"/>
          <w:sz w:val="30"/>
          <w:szCs w:val="30"/>
        </w:rPr>
        <w:t>за день до онлайн-семинара участникам, приславшим договор и фото (скан) квитанции об оплате, придет ссылка для участия.</w:t>
      </w:r>
    </w:p>
    <w:p w14:paraId="58D2E806" w14:textId="77777777" w:rsidR="000A28A0" w:rsidRPr="006411CF" w:rsidRDefault="000A28A0" w:rsidP="000A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7C7F2D3" w14:textId="77777777" w:rsidR="000A28A0" w:rsidRDefault="000A28A0" w:rsidP="000A28A0">
      <w:pPr>
        <w:spacing w:after="0"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>Первый проректор</w:t>
      </w:r>
      <w:r w:rsidRPr="00A4738D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С.В.Уклейко</w:t>
      </w:r>
      <w:proofErr w:type="spellEnd"/>
      <w:r>
        <w:rPr>
          <w:rFonts w:ascii="Times New Roman" w:hAnsi="Times New Roman" w:cs="Times New Roman"/>
          <w:sz w:val="30"/>
        </w:rPr>
        <w:t xml:space="preserve">                </w:t>
      </w:r>
    </w:p>
    <w:p w14:paraId="1CBB371C" w14:textId="77777777" w:rsidR="000A28A0" w:rsidRDefault="000A28A0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553DF853" w14:textId="77777777" w:rsidR="000A28A0" w:rsidRDefault="000A28A0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56C691C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6B0932A8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5AE94EEA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38558D3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6DAD6D1E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31400944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00B048CE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05E5A4D0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55F065DA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02803A91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0C538327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7ADB24AA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41A991D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B70D8E8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33E2149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18FC1AA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3056FEC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2A3906B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17E830FD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1AC24C4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040B384A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3D7B347E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3A9995CC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31148CA6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7C649877" w14:textId="77777777" w:rsidR="00627531" w:rsidRDefault="00627531" w:rsidP="000A28A0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3A39F71B" w14:textId="77777777" w:rsidR="005C41F8" w:rsidRDefault="000A28A0" w:rsidP="005C41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08.2</w:t>
      </w:r>
      <w:r w:rsidRPr="00837E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Радевич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379</w:t>
      </w:r>
      <w:r w:rsidRPr="00837E1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78 39</w:t>
      </w:r>
    </w:p>
    <w:p w14:paraId="5CC9939C" w14:textId="77777777" w:rsidR="000A28A0" w:rsidRPr="005C41F8" w:rsidRDefault="000A28A0" w:rsidP="005C41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6F43">
        <w:rPr>
          <w:rFonts w:ascii="Times New Roman" w:hAnsi="Times New Roman"/>
          <w:sz w:val="18"/>
          <w:szCs w:val="18"/>
        </w:rPr>
        <w:t>Электронный документ соответствует оригиналу</w:t>
      </w:r>
    </w:p>
    <w:p w14:paraId="3C30A87B" w14:textId="77777777" w:rsidR="000A28A0" w:rsidRDefault="000A28A0" w:rsidP="000A28A0"/>
    <w:p w14:paraId="31BC443C" w14:textId="77777777" w:rsidR="00B90A5C" w:rsidRDefault="00B90A5C"/>
    <w:sectPr w:rsidR="00B90A5C" w:rsidSect="00F23A15">
      <w:headerReference w:type="default" r:id="rId15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4A31D" w14:textId="77777777" w:rsidR="00915386" w:rsidRDefault="00915386">
      <w:pPr>
        <w:spacing w:after="0" w:line="240" w:lineRule="auto"/>
      </w:pPr>
      <w:r>
        <w:separator/>
      </w:r>
    </w:p>
  </w:endnote>
  <w:endnote w:type="continuationSeparator" w:id="0">
    <w:p w14:paraId="18ABC551" w14:textId="77777777" w:rsidR="00915386" w:rsidRDefault="0091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34E31" w14:textId="77777777" w:rsidR="00915386" w:rsidRDefault="00915386">
      <w:pPr>
        <w:spacing w:after="0" w:line="240" w:lineRule="auto"/>
      </w:pPr>
      <w:r>
        <w:separator/>
      </w:r>
    </w:p>
  </w:footnote>
  <w:footnote w:type="continuationSeparator" w:id="0">
    <w:p w14:paraId="57401C64" w14:textId="77777777" w:rsidR="00915386" w:rsidRDefault="0091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36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F50F83" w14:textId="7D86E89E" w:rsidR="00D47A86" w:rsidRPr="00D62936" w:rsidRDefault="007C220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29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29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29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8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29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60C1B2" w14:textId="77777777" w:rsidR="00D47A86" w:rsidRDefault="009153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0"/>
    <w:rsid w:val="00044DB1"/>
    <w:rsid w:val="000A28A0"/>
    <w:rsid w:val="00100C28"/>
    <w:rsid w:val="00106402"/>
    <w:rsid w:val="00126E31"/>
    <w:rsid w:val="002374AD"/>
    <w:rsid w:val="00284CD0"/>
    <w:rsid w:val="002A47FB"/>
    <w:rsid w:val="00304B5F"/>
    <w:rsid w:val="00315F5C"/>
    <w:rsid w:val="00342D6E"/>
    <w:rsid w:val="00434D3A"/>
    <w:rsid w:val="005C41F8"/>
    <w:rsid w:val="00627531"/>
    <w:rsid w:val="0063340F"/>
    <w:rsid w:val="00725338"/>
    <w:rsid w:val="00743C31"/>
    <w:rsid w:val="007C220B"/>
    <w:rsid w:val="008175A5"/>
    <w:rsid w:val="0085758F"/>
    <w:rsid w:val="00915386"/>
    <w:rsid w:val="00980AA5"/>
    <w:rsid w:val="00A43FFC"/>
    <w:rsid w:val="00A72A22"/>
    <w:rsid w:val="00A93BC4"/>
    <w:rsid w:val="00AC298E"/>
    <w:rsid w:val="00B4152E"/>
    <w:rsid w:val="00B72455"/>
    <w:rsid w:val="00B90A5C"/>
    <w:rsid w:val="00BF08C4"/>
    <w:rsid w:val="00C214BC"/>
    <w:rsid w:val="00C85E8A"/>
    <w:rsid w:val="00D40629"/>
    <w:rsid w:val="00D84DD6"/>
    <w:rsid w:val="00DA07D8"/>
    <w:rsid w:val="00E063F4"/>
    <w:rsid w:val="00E6415B"/>
    <w:rsid w:val="00E76AC8"/>
    <w:rsid w:val="00F0299F"/>
    <w:rsid w:val="00F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8A0"/>
    <w:rPr>
      <w:color w:val="0563C1" w:themeColor="hyperlink"/>
      <w:u w:val="single"/>
    </w:rPr>
  </w:style>
  <w:style w:type="character" w:styleId="a5">
    <w:name w:val="Strong"/>
    <w:uiPriority w:val="22"/>
    <w:qFormat/>
    <w:rsid w:val="000A28A0"/>
    <w:rPr>
      <w:b/>
      <w:bCs/>
    </w:rPr>
  </w:style>
  <w:style w:type="character" w:styleId="a6">
    <w:name w:val="Emphasis"/>
    <w:uiPriority w:val="20"/>
    <w:qFormat/>
    <w:rsid w:val="000A28A0"/>
    <w:rPr>
      <w:i/>
      <w:iCs/>
    </w:rPr>
  </w:style>
  <w:style w:type="paragraph" w:styleId="a7">
    <w:name w:val="header"/>
    <w:basedOn w:val="a"/>
    <w:link w:val="a8"/>
    <w:uiPriority w:val="99"/>
    <w:unhideWhenUsed/>
    <w:rsid w:val="000A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8A0"/>
  </w:style>
  <w:style w:type="paragraph" w:customStyle="1" w:styleId="titleu">
    <w:name w:val="titleu"/>
    <w:basedOn w:val="a"/>
    <w:rsid w:val="000A28A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34D3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41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8A0"/>
    <w:rPr>
      <w:color w:val="0563C1" w:themeColor="hyperlink"/>
      <w:u w:val="single"/>
    </w:rPr>
  </w:style>
  <w:style w:type="character" w:styleId="a5">
    <w:name w:val="Strong"/>
    <w:uiPriority w:val="22"/>
    <w:qFormat/>
    <w:rsid w:val="000A28A0"/>
    <w:rPr>
      <w:b/>
      <w:bCs/>
    </w:rPr>
  </w:style>
  <w:style w:type="character" w:styleId="a6">
    <w:name w:val="Emphasis"/>
    <w:uiPriority w:val="20"/>
    <w:qFormat/>
    <w:rsid w:val="000A28A0"/>
    <w:rPr>
      <w:i/>
      <w:iCs/>
    </w:rPr>
  </w:style>
  <w:style w:type="paragraph" w:styleId="a7">
    <w:name w:val="header"/>
    <w:basedOn w:val="a"/>
    <w:link w:val="a8"/>
    <w:uiPriority w:val="99"/>
    <w:unhideWhenUsed/>
    <w:rsid w:val="000A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8A0"/>
  </w:style>
  <w:style w:type="paragraph" w:customStyle="1" w:styleId="titleu">
    <w:name w:val="titleu"/>
    <w:basedOn w:val="a"/>
    <w:rsid w:val="000A28A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34D3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@akademy.by" TargetMode="External"/><Relationship Id="rId13" Type="http://schemas.openxmlformats.org/officeDocument/2006/relationships/hyperlink" Target="https://new.academy.edu.by/wp-content/uploads/2023/10/Dogovor_online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@akademy.by" TargetMode="External"/><Relationship Id="rId12" Type="http://schemas.openxmlformats.org/officeDocument/2006/relationships/hyperlink" Target="http://new.academy.edu.by/?p=240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etings.academy.edu.by/files/apo_registration/index.php?theme_id=15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ew.academy.edu.by/?p=2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ings.academy.edu.by/files/apo_registration/index.php?theme_id=1555" TargetMode="External"/><Relationship Id="rId14" Type="http://schemas.openxmlformats.org/officeDocument/2006/relationships/hyperlink" Target="mailto:innov@akadem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userss</cp:lastModifiedBy>
  <cp:revision>7</cp:revision>
  <cp:lastPrinted>2023-09-21T05:42:00Z</cp:lastPrinted>
  <dcterms:created xsi:type="dcterms:W3CDTF">2023-09-21T06:04:00Z</dcterms:created>
  <dcterms:modified xsi:type="dcterms:W3CDTF">2023-10-17T08:55:00Z</dcterms:modified>
</cp:coreProperties>
</file>