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162" w:rsidTr="00A77162">
        <w:tc>
          <w:tcPr>
            <w:tcW w:w="4785" w:type="dxa"/>
          </w:tcPr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комитета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№ _____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«Ивановская средняя школа»</w:t>
            </w:r>
          </w:p>
          <w:p w:rsidR="00A77162" w:rsidRDefault="00A77162" w:rsidP="00A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№_____</w:t>
            </w:r>
          </w:p>
        </w:tc>
      </w:tr>
    </w:tbl>
    <w:p w:rsidR="00A77162" w:rsidRDefault="00A77162" w:rsidP="00A7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62" w:rsidRDefault="00A77162" w:rsidP="00A7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77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162" w:rsidRPr="00A77162" w:rsidRDefault="00A77162" w:rsidP="00A7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62">
        <w:rPr>
          <w:rFonts w:ascii="Times New Roman" w:hAnsi="Times New Roman" w:cs="Times New Roman"/>
          <w:b/>
          <w:sz w:val="28"/>
          <w:szCs w:val="28"/>
        </w:rPr>
        <w:t>видов работ, которые может выполнять водитель автомобиля на линии</w:t>
      </w:r>
    </w:p>
    <w:p w:rsidR="00A77162" w:rsidRDefault="00A77162" w:rsidP="00A7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мытье стекол автомобиля.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заправку автомобиля.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осмотр и замену колеса.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осмотр и замену электрических лампочек наружного и внутреннего освещения автомобиля.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ремонт и замену свечей накаливания.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уборку салона автомобиля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снятие и установку фильтра осушения воздуха.</w:t>
      </w:r>
    </w:p>
    <w:p w:rsidR="00A77162" w:rsidRDefault="00A77162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подкатку шин.</w:t>
      </w:r>
    </w:p>
    <w:p w:rsidR="00E55E7D" w:rsidRDefault="00E55E7D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подтяжку крепежных болтов.</w:t>
      </w:r>
    </w:p>
    <w:p w:rsidR="00A77162" w:rsidRDefault="00E55E7D" w:rsidP="00A771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долив технических  жидкостей.</w:t>
      </w:r>
    </w:p>
    <w:p w:rsidR="00E55E7D" w:rsidRDefault="00E55E7D" w:rsidP="00E5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7D" w:rsidRDefault="00E55E7D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автомобиля на линии</w:t>
      </w:r>
      <w:r w:rsidR="00A4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водителем с соблюдением</w:t>
      </w:r>
      <w:r w:rsidR="00A4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мер безопасности. При отсутс</w:t>
      </w:r>
      <w:r w:rsidR="00A401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A4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водителя</w:t>
      </w:r>
      <w:r w:rsidR="00A401CF">
        <w:rPr>
          <w:rFonts w:ascii="Times New Roman" w:hAnsi="Times New Roman" w:cs="Times New Roman"/>
          <w:sz w:val="28"/>
          <w:szCs w:val="28"/>
        </w:rPr>
        <w:t xml:space="preserve"> необходимых приспособлений и инструмента ремонт не допускается.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ремонта автомобиля на линии</w:t>
      </w:r>
      <w:r w:rsidRPr="00A4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автомобиля должен: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установить автомобиль на обочину;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заглушить двигатель;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затормозить автомобиль ручным (стояночным) тормозом;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под колеса автомобиля противооткатные упоры.</w:t>
      </w:r>
    </w:p>
    <w:p w:rsidR="00A401CF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401CF" w:rsidRPr="00E55E7D" w:rsidRDefault="00A401CF" w:rsidP="00A4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не вправе самовольно привлекать к ремонту транспортного средства на линии посторонних лиц.</w:t>
      </w:r>
    </w:p>
    <w:sectPr w:rsidR="00A401CF" w:rsidRPr="00E55E7D" w:rsidSect="0077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387"/>
    <w:multiLevelType w:val="hybridMultilevel"/>
    <w:tmpl w:val="12BAB870"/>
    <w:lvl w:ilvl="0" w:tplc="B91AB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162"/>
    <w:rsid w:val="00773CE9"/>
    <w:rsid w:val="00A401CF"/>
    <w:rsid w:val="00A77162"/>
    <w:rsid w:val="00E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2023-12-18T07:44:00Z</dcterms:created>
  <dcterms:modified xsi:type="dcterms:W3CDTF">2023-12-18T08:02:00Z</dcterms:modified>
</cp:coreProperties>
</file>