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1661" w14:textId="77777777" w:rsidR="00A5665D" w:rsidRPr="00114D24" w:rsidRDefault="00A5665D" w:rsidP="00A5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4D2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422AD491" wp14:editId="0029A27C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A5665D" w:rsidRPr="00E733C1" w14:paraId="53653E59" w14:textId="77777777" w:rsidTr="00B41D56">
        <w:trPr>
          <w:cantSplit/>
          <w:trHeight w:val="1585"/>
        </w:trPr>
        <w:tc>
          <w:tcPr>
            <w:tcW w:w="4408" w:type="dxa"/>
            <w:vMerge w:val="restart"/>
          </w:tcPr>
          <w:p w14:paraId="730B3DC9" w14:textId="77777777" w:rsidR="00A5665D" w:rsidRPr="00114D24" w:rsidRDefault="00A5665D" w:rsidP="00B41D5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14E2ADA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</w:t>
            </w: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 па адукацыi</w:t>
            </w:r>
          </w:p>
          <w:p w14:paraId="7ECEB725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14:paraId="5B55115B" w14:textId="77777777" w:rsidR="00A5665D" w:rsidRPr="00114D24" w:rsidRDefault="00A5665D" w:rsidP="00B41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6987C744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18F47B89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7633E599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 Я.Купалы, 20/1, 224020, г. Брэст</w:t>
            </w:r>
          </w:p>
          <w:p w14:paraId="3FFC0C94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тэл./факс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437B561E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адрас: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14:paraId="6DA39A42" w14:textId="77777777" w:rsidR="00A5665D" w:rsidRPr="00114D24" w:rsidRDefault="00A5665D" w:rsidP="00B41D56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3861BC41" w14:textId="2B49C637" w:rsidR="00A5665D" w:rsidRPr="002E1F4F" w:rsidRDefault="008265ED" w:rsidP="00B41D56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ru-RU" w:eastAsia="ru-RU"/>
              </w:rPr>
              <w:t>29</w:t>
            </w:r>
            <w:r w:rsidR="00A5665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.0</w:t>
            </w:r>
            <w:r w:rsidR="00F829B7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1</w:t>
            </w:r>
            <w:r w:rsidR="00A5665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ru-RU" w:eastAsia="ru-RU"/>
              </w:rPr>
              <w:t>4</w:t>
            </w:r>
            <w:r w:rsidR="00A5665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 xml:space="preserve"> </w:t>
            </w:r>
            <w:r w:rsidR="00A5665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ru-RU" w:eastAsia="ru-RU"/>
              </w:rPr>
              <w:t xml:space="preserve"> </w:t>
            </w:r>
            <w:r w:rsidR="00A5665D"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№ 0</w:t>
            </w:r>
            <w:r w:rsidR="00A5665D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</w:t>
            </w:r>
            <w:r w:rsidR="00A5665D"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-</w:t>
            </w:r>
            <w:r w:rsidR="00A5665D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05</w:t>
            </w:r>
            <w:r w:rsidR="00A5665D"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/</w:t>
            </w:r>
            <w:r w:rsidR="00A779AE"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178</w:t>
            </w:r>
          </w:p>
          <w:p w14:paraId="187FE135" w14:textId="77777777" w:rsidR="00A5665D" w:rsidRPr="00114D24" w:rsidRDefault="00A5665D" w:rsidP="00B41D56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7CEF6EB0" w14:textId="77777777" w:rsidR="00A5665D" w:rsidRPr="00114D24" w:rsidRDefault="00A5665D" w:rsidP="00B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7" w:type="dxa"/>
          </w:tcPr>
          <w:p w14:paraId="08765E3C" w14:textId="77777777" w:rsidR="00A5665D" w:rsidRPr="00114D24" w:rsidRDefault="00A5665D" w:rsidP="00B4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009E6DC" w14:textId="77777777" w:rsidR="00A5665D" w:rsidRPr="00114D24" w:rsidRDefault="00A5665D" w:rsidP="00B4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</w:tcPr>
          <w:p w14:paraId="56EA4F33" w14:textId="77777777" w:rsidR="00A5665D" w:rsidRPr="00114D24" w:rsidRDefault="00A5665D" w:rsidP="00B41D5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5ED4A17" w14:textId="77777777" w:rsidR="00A5665D" w:rsidRPr="00114D24" w:rsidRDefault="00A5665D" w:rsidP="00B41D5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14:paraId="2B404A25" w14:textId="77777777" w:rsidR="00A5665D" w:rsidRPr="00114D24" w:rsidRDefault="00A5665D" w:rsidP="00B41D5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14:paraId="5C693599" w14:textId="77777777" w:rsidR="00A5665D" w:rsidRPr="00114D24" w:rsidRDefault="00A5665D" w:rsidP="00B41D5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4B3A0559" w14:textId="77777777" w:rsidR="00A5665D" w:rsidRPr="00114D24" w:rsidRDefault="00A5665D" w:rsidP="00B41D56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14:paraId="0BEC0E36" w14:textId="77777777" w:rsidR="00A5665D" w:rsidRPr="00114D24" w:rsidRDefault="00A5665D" w:rsidP="00B41D5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79E9F026" w14:textId="77777777" w:rsidR="00A5665D" w:rsidRPr="00114D24" w:rsidRDefault="00A5665D" w:rsidP="00B41D56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Я.Купалы, 20/1, 224020, г. Брест  </w:t>
            </w:r>
          </w:p>
          <w:p w14:paraId="1EAEED66" w14:textId="77777777" w:rsidR="00A5665D" w:rsidRPr="00114D24" w:rsidRDefault="00A5665D" w:rsidP="00B41D5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тел./факс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37D624D1" w14:textId="77777777" w:rsidR="00A5665D" w:rsidRPr="00114D24" w:rsidRDefault="00A5665D" w:rsidP="00B41D5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14:paraId="2D4F39B2" w14:textId="77777777" w:rsidR="00A5665D" w:rsidRPr="00114D24" w:rsidRDefault="00A5665D" w:rsidP="00B41D56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665D" w:rsidRPr="00E733C1" w14:paraId="224B14E7" w14:textId="77777777" w:rsidTr="00B41D56">
        <w:trPr>
          <w:cantSplit/>
          <w:trHeight w:val="341"/>
        </w:trPr>
        <w:tc>
          <w:tcPr>
            <w:tcW w:w="4408" w:type="dxa"/>
            <w:vMerge/>
          </w:tcPr>
          <w:p w14:paraId="6E15D09E" w14:textId="77777777" w:rsidR="00A5665D" w:rsidRPr="00114D24" w:rsidRDefault="00A5665D" w:rsidP="00B41D56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5210" w:type="dxa"/>
            <w:gridSpan w:val="2"/>
          </w:tcPr>
          <w:p w14:paraId="55F13A01" w14:textId="77777777" w:rsidR="00A5665D" w:rsidRPr="00114D24" w:rsidRDefault="00A5665D" w:rsidP="00B41D56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Начальнікам аддзелаў (упраўленняў) </w:t>
            </w:r>
            <w:r w:rsidRPr="00114D2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  <w:t>па  адукацыі райгарвыканкамаў</w:t>
            </w:r>
            <w:r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 </w:t>
            </w:r>
          </w:p>
        </w:tc>
      </w:tr>
    </w:tbl>
    <w:p w14:paraId="356DA1E8" w14:textId="77777777" w:rsidR="00A5665D" w:rsidRPr="00114D24" w:rsidRDefault="00A5665D" w:rsidP="00A56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9E91FC4" w14:textId="1FFA69C6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Паведамляем, што  </w:t>
      </w:r>
      <w:r w:rsidR="008265ED"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2</w:t>
      </w:r>
      <w:r w:rsidR="00E733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9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265ED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лютага 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202</w:t>
      </w:r>
      <w:r w:rsidR="008265ED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4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года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ДУА «Брэсцкі абласны інстытут развіцця адукацыі» для намеснікаў кіраўнікоў па вучэбнай (вучэбна-выхаваўчай) рабоце ўстаноў адукацыі, раённых (гарадскіх), школьных метадычных аб’яднанняў, настаўнікаў беларускай мовы і літаратуры,</w:t>
      </w:r>
      <w:r w:rsidR="00397A54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маладых спецыялістаў,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іншых зацікаўленых асоб,  арганізуе  курсы на платнай аснове (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дыстанцыйная форма навучання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(№ ОК-2</w:t>
      </w:r>
      <w:r w:rsidR="00D31096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4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-</w:t>
      </w:r>
      <w:r w:rsidR="00D31096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03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)):</w:t>
      </w:r>
      <w:r w:rsidR="00B20916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«</w:t>
      </w:r>
      <w:r w:rsidR="00D31096"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Урок ад А да Я або Лайфхакі ад настаўніка-метадыста</w:t>
      </w:r>
      <w:r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»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14:paraId="0F747DEB" w14:textId="77777777" w:rsidR="00A5665D" w:rsidRPr="00C230BD" w:rsidRDefault="00A5665D" w:rsidP="00A56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Вебінар праводзіць:</w:t>
      </w:r>
    </w:p>
    <w:p w14:paraId="360EDE26" w14:textId="77777777" w:rsidR="00B11146" w:rsidRPr="00C230BD" w:rsidRDefault="00DF1978" w:rsidP="00B11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Качкан Тамара Іосіфаўна</w:t>
      </w:r>
      <w:r w:rsidR="00A03BFF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</w:t>
      </w:r>
      <w:r w:rsidR="00FE6E59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- </w:t>
      </w:r>
      <w:r w:rsidR="00C974D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="00FE6E59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астаўнік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-метадыст</w:t>
      </w:r>
      <w:r w:rsidR="00FE6E59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беларускай мовы і літаратур</w:t>
      </w:r>
      <w:r w:rsidR="00FE6E59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="00710070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7154DB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мастацтва (айчы</w:t>
      </w:r>
      <w:r w:rsidR="008F1D9D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="007154DB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ная і сусветная </w:t>
      </w:r>
      <w:r w:rsidR="00710070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мастацкая культура)</w:t>
      </w:r>
      <w:r w:rsidR="00FE6E59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ДУА “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Падольская сярэдняя школа</w:t>
      </w:r>
      <w:r w:rsidR="00FE6E59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</w:t>
      </w:r>
      <w:r w:rsidR="00C974D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Астравецкага </w:t>
      </w:r>
      <w:r w:rsidR="00C974D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района</w:t>
      </w:r>
      <w:r w:rsidR="008F1D9D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Гродзенскай вобласці</w:t>
      </w:r>
      <w:r w:rsidR="00FE6E59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14:paraId="030F6070" w14:textId="6024E7C4" w:rsidR="00FE6E59" w:rsidRPr="00C230BD" w:rsidRDefault="00ED69B5" w:rsidP="00B11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Тамара Іосіфаўна – аўтар шматлікіх артыкулаў па методыцы мовы і літаратуры, мастацтва  (айчынная і сусветная мастацкая культура)</w:t>
      </w:r>
      <w:r w:rsidR="000D74BB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удзельнік падрыхтоўкі, рэцэнзавання вучэбна-метадычных матэрыялаў па профільных прадметах</w:t>
      </w:r>
      <w:r w:rsidR="009C11C7" w:rsidRPr="00C230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37BDC692" w14:textId="77777777" w:rsidR="005903E9" w:rsidRPr="00C230BD" w:rsidRDefault="005903E9" w:rsidP="005903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Праблемныя пытанні:</w:t>
      </w:r>
    </w:p>
    <w:p w14:paraId="4FDA7244" w14:textId="5C4F7437" w:rsidR="005903E9" w:rsidRPr="00C230BD" w:rsidRDefault="00397A54" w:rsidP="00153E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Якую стратэгію навучання выбраць?</w:t>
      </w:r>
    </w:p>
    <w:p w14:paraId="45EBEEEE" w14:textId="566C2568" w:rsidR="00397A54" w:rsidRPr="00C230BD" w:rsidRDefault="00397A54" w:rsidP="00153E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 сфармуляваць мэты настаўніка і мэты на мове вучняў?</w:t>
      </w:r>
    </w:p>
    <w:p w14:paraId="7DB39CD2" w14:textId="4E622C1D" w:rsidR="00397A54" w:rsidRPr="00C230BD" w:rsidRDefault="00397A54" w:rsidP="00153E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Якім метадам, формам і прыёмам работы на ўроку аддаваць перавагу?</w:t>
      </w:r>
    </w:p>
    <w:p w14:paraId="5ADD81F0" w14:textId="69740883" w:rsidR="00397A54" w:rsidRPr="00C230BD" w:rsidRDefault="00397A54" w:rsidP="00153E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Як скіраваць усіх </w:t>
      </w:r>
      <w:r w:rsidR="0098091F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вучняў на напружаную і пасільную працу на ўроку?</w:t>
      </w:r>
    </w:p>
    <w:p w14:paraId="3AE58E51" w14:textId="3E055ECD" w:rsidR="0098091F" w:rsidRPr="00C230BD" w:rsidRDefault="00346DC3" w:rsidP="00153E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Як рэалізаваць развіццёвы і выхаваўчы патэнцыял </w:t>
      </w:r>
      <w:r w:rsidR="00225D49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урока?</w:t>
      </w:r>
    </w:p>
    <w:p w14:paraId="393BE902" w14:textId="77D9107B" w:rsidR="00225D49" w:rsidRPr="00C230BD" w:rsidRDefault="00225D49" w:rsidP="00153E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 ацаніць працу ўсіх вучняў на ўроку?</w:t>
      </w:r>
    </w:p>
    <w:p w14:paraId="18655492" w14:textId="77777777" w:rsidR="00405B8C" w:rsidRDefault="00225D49" w:rsidP="00405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Метадычны прадукт</w:t>
      </w:r>
      <w:r w:rsidR="005B43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вебінара</w:t>
      </w:r>
      <w:r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– алгарытм </w:t>
      </w:r>
    </w:p>
    <w:p w14:paraId="04FE2D42" w14:textId="6F367CF9" w:rsidR="0081120E" w:rsidRPr="00C230BD" w:rsidRDefault="00225D49" w:rsidP="00405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плана-канспекта ўрока.</w:t>
      </w:r>
    </w:p>
    <w:p w14:paraId="0A5E6DF4" w14:textId="0F6EC3A3" w:rsidR="00A5665D" w:rsidRPr="00C230BD" w:rsidRDefault="00A5665D" w:rsidP="0059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Падача заявак (рэгістрацыя) на навучальныя дыстанцыйныя курсы   праводзіцца на сайце ДУА «Брэсцкі абласны інстытут развіцця адукацыі»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(раздзел «Мерапрыемствы» – па ссылцы «Рэгістрацыя на навучальныя курсы (№ 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ОК-2</w:t>
      </w:r>
      <w:r w:rsidR="00A135CA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-</w:t>
      </w:r>
      <w:r w:rsidR="00A135CA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0</w:t>
      </w:r>
      <w:r w:rsidR="00441119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3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) з </w:t>
      </w:r>
      <w:r w:rsidR="00A135CA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29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.0</w:t>
      </w:r>
      <w:r w:rsidR="00A135CA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.202</w:t>
      </w:r>
      <w:r w:rsidR="00A135CA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 </w:t>
      </w:r>
      <w:r w:rsidR="00A135CA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</w:t>
      </w:r>
      <w:r w:rsidR="00723F02" w:rsidRPr="00723F0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.0</w:t>
      </w:r>
      <w:r w:rsidR="00A135CA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.202</w:t>
      </w:r>
      <w:r w:rsidR="00A135CA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г. </w:t>
      </w:r>
    </w:p>
    <w:p w14:paraId="63ACD58C" w14:textId="77777777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Пасля рэгістрацыі слухачам навучальных курсаў будуць высланы пісьмы са спасылкай доступу да канферэнцыі для навучання з выкарыстаннем сервіса 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MS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Teams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14:paraId="788946A1" w14:textId="77777777" w:rsidR="00A5665D" w:rsidRPr="00C230BD" w:rsidRDefault="00A5665D" w:rsidP="00A5665D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Для правядзення дыстанцыйнага навучання неабходны наступныя параметры камп’ютара: А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C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Windows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7, 10; двух'ядравы працэсар;</w:t>
      </w:r>
      <w:r w:rsidRPr="00C230BD">
        <w:rPr>
          <w:rFonts w:ascii="Times New Roman" w:eastAsia="Calibri" w:hAnsi="Times New Roman" w:cs="Times New Roman"/>
          <w:sz w:val="30"/>
          <w:szCs w:val="30"/>
          <w:lang w:val="ru-RU"/>
        </w:rPr>
        <w:t> 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АЗП 4 ГБ;</w:t>
      </w:r>
      <w:r w:rsidRPr="00C230BD">
        <w:rPr>
          <w:rFonts w:ascii="Times New Roman" w:eastAsia="Calibri" w:hAnsi="Times New Roman" w:cs="Times New Roman"/>
          <w:sz w:val="30"/>
          <w:szCs w:val="30"/>
          <w:lang w:val="ru-RU"/>
        </w:rPr>
        <w:t> 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падключэнне да інтэрнэту 10мб/с, 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Web</w:t>
      </w:r>
      <w:r w:rsidRPr="00C230BD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камера</w:t>
      </w:r>
      <w:r w:rsidRPr="00C230BD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45678879" w14:textId="7A73D830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Пачатак навучання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: </w:t>
      </w:r>
      <w:r w:rsidR="007C4D9C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2</w:t>
      </w:r>
      <w:r w:rsidR="00E733C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9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</w:t>
      </w:r>
      <w:r w:rsidR="007C4D9C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лютага 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202</w:t>
      </w:r>
      <w:r w:rsidR="007C4D9C"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г. – 1</w:t>
      </w:r>
      <w:r w:rsidR="004D3A00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2</w:t>
      </w:r>
      <w:r w:rsidRPr="00C230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.00.</w:t>
      </w:r>
    </w:p>
    <w:p w14:paraId="2FEB58B5" w14:textId="3C2AD983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Кошт навучання  – </w:t>
      </w:r>
      <w:r w:rsidR="0000420B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30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</w:t>
      </w:r>
      <w:r w:rsidR="00ED768C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трыццаць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 рубл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ёў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(1 чал.) </w:t>
      </w:r>
    </w:p>
    <w:p w14:paraId="72B6EDEB" w14:textId="77777777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Аплата за навучанне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мо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жа ажыццяўляцца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: </w:t>
      </w:r>
    </w:p>
    <w:p w14:paraId="6ED24C3A" w14:textId="745DBB5D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а)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 месцы жыхарства слухачоў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мясцовых аддзяленнях сувязі ці банкаў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на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бягучы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разліковы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)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рахунак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BY31BLBB36320200298147001001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дырэкцыі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ААТ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«Бел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нвестбанк»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 Брэсцкай вобласці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г.Бр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ст, код BLBBBY2X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УНН 200298147, ОКПО 05899548 з абавязковай па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меткай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ОК-2</w:t>
      </w:r>
      <w:r w:rsidR="0030035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</w:t>
      </w:r>
      <w:r w:rsidR="0030035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03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;</w:t>
      </w:r>
    </w:p>
    <w:p w14:paraId="14C330A7" w14:textId="7EDAFF52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)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аплата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таксама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д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ступна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праз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ст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му «Ра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злік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» (ЕРИП): </w:t>
      </w:r>
      <w:r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Образование и развитие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→Дополнительное образование и развитие → Академии-институты → Брестский областной ИРО → Обучающие курсы → ввести номер курсов (ОК-2</w:t>
      </w:r>
      <w:r w:rsidR="00014080"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-</w:t>
      </w:r>
      <w:r w:rsidR="00014080"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0</w:t>
      </w:r>
      <w:r w:rsidR="00300350"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3</w:t>
      </w:r>
      <w:r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 xml:space="preserve">). </w:t>
      </w:r>
    </w:p>
    <w:p w14:paraId="1F2E3995" w14:textId="77777777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Слухачам навучальных курсаў неабходна:</w:t>
      </w:r>
    </w:p>
    <w:p w14:paraId="4B63C479" w14:textId="05119038" w:rsidR="00A5665D" w:rsidRPr="00C230BD" w:rsidRDefault="00A5665D" w:rsidP="00A566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Запоўніць форму рэгістрацыі (анкету) на навучальныя курсы ОК 2</w:t>
      </w:r>
      <w:r w:rsidR="0001408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</w:t>
      </w:r>
      <w:r w:rsidR="0001408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0</w:t>
      </w:r>
      <w:r w:rsidR="00300350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</w:t>
      </w:r>
      <w:r w:rsidR="00007A46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сайт інстытута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14:paraId="4D752A67" w14:textId="77777777" w:rsidR="00A5665D" w:rsidRPr="00C230BD" w:rsidRDefault="00A5665D" w:rsidP="00A566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пампаваць форму дагавора аб навучанні і акта выкананых работ, запоўніць і адправіць на элекронную пошту</w:t>
      </w:r>
      <w:r w:rsidRPr="00C230B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 xml:space="preserve">: </w:t>
      </w:r>
      <w:hyperlink r:id="rId8" w:history="1">
        <w:r w:rsidRPr="00C230BD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val="ru-RU" w:eastAsia="ru-RU"/>
          </w:rPr>
          <w:t>market@boiro.</w:t>
        </w:r>
        <w:r w:rsidRPr="00C230BD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by</w:t>
        </w:r>
      </w:hyperlink>
      <w:r w:rsidRPr="00C23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</w:p>
    <w:p w14:paraId="22E88018" w14:textId="77777777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 заканчэнні навучальных курсаў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буд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зе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выда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дзена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A91398"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сертыфікат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б 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навучанні ўстаноўленага ўзору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 </w:t>
      </w:r>
    </w:p>
    <w:p w14:paraId="4C86E7EB" w14:textId="59D412D9" w:rsidR="00A5665D" w:rsidRPr="00C230BD" w:rsidRDefault="00A5665D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Адказныя метадысты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: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Даніш Анатоль Іванавіч тэл.(80162) 95-85-43,</w:t>
      </w:r>
      <w:r w:rsidR="00B05C8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B05C8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Марчык Мары</w:t>
      </w:r>
      <w:r w:rsidR="00907C71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</w:t>
      </w:r>
      <w:r w:rsidR="00B05C8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Уладзіміраўна</w:t>
      </w: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14:paraId="00304630" w14:textId="2DFCA779" w:rsidR="00F15FAA" w:rsidRPr="00C230BD" w:rsidRDefault="00F15FAA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230B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выпадку ўзнікнення арганізацыйных і тэхнічных пытанняў звяртацца па тэл. (80162) 95-85-43, Войніч Антон Мікалаевіч.</w:t>
      </w:r>
    </w:p>
    <w:p w14:paraId="7454ADAE" w14:textId="77777777" w:rsidR="00F2426F" w:rsidRPr="00ED69B5" w:rsidRDefault="00F2426F" w:rsidP="00A5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14:paraId="6E7BFBFC" w14:textId="77777777" w:rsidR="00A5665D" w:rsidRDefault="00A5665D" w:rsidP="00A5665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14:paraId="257ED5AE" w14:textId="5A9640D6" w:rsidR="00A5665D" w:rsidRPr="00114D24" w:rsidRDefault="00A5665D" w:rsidP="00A5665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Рэктар інстытута</w:t>
      </w: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F2426F" w:rsidRPr="00F2426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</w:t>
      </w:r>
      <w:r w:rsidR="00F2426F" w:rsidRPr="00B05C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А.В.Машчук</w:t>
      </w:r>
    </w:p>
    <w:p w14:paraId="0DD833AE" w14:textId="77777777" w:rsidR="00A5665D" w:rsidRPr="00114D24" w:rsidRDefault="00A5665D" w:rsidP="00A5665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Электронны варыянт адпавядае арыгіналу</w:t>
      </w:r>
    </w:p>
    <w:p w14:paraId="3A4347EB" w14:textId="77777777" w:rsidR="007A4319" w:rsidRPr="00AB01D4" w:rsidRDefault="00A5665D" w:rsidP="00AB01D4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11 Балтрамеюк 95-85-51</w:t>
      </w:r>
    </w:p>
    <w:sectPr w:rsidR="007A4319" w:rsidRPr="00AB01D4" w:rsidSect="00DB26EE">
      <w:headerReference w:type="even" r:id="rId9"/>
      <w:headerReference w:type="default" r:id="rId10"/>
      <w:pgSz w:w="11906" w:h="16838" w:code="9"/>
      <w:pgMar w:top="1134" w:right="851" w:bottom="709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4E9A" w14:textId="77777777" w:rsidR="00DB26EE" w:rsidRDefault="00DB26EE">
      <w:pPr>
        <w:spacing w:after="0" w:line="240" w:lineRule="auto"/>
      </w:pPr>
      <w:r>
        <w:separator/>
      </w:r>
    </w:p>
  </w:endnote>
  <w:endnote w:type="continuationSeparator" w:id="0">
    <w:p w14:paraId="274B5015" w14:textId="77777777" w:rsidR="00DB26EE" w:rsidRDefault="00DB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8E3D" w14:textId="77777777" w:rsidR="00DB26EE" w:rsidRDefault="00DB26EE">
      <w:pPr>
        <w:spacing w:after="0" w:line="240" w:lineRule="auto"/>
      </w:pPr>
      <w:r>
        <w:separator/>
      </w:r>
    </w:p>
  </w:footnote>
  <w:footnote w:type="continuationSeparator" w:id="0">
    <w:p w14:paraId="37864C1A" w14:textId="77777777" w:rsidR="00DB26EE" w:rsidRDefault="00DB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1407" w14:textId="77777777" w:rsidR="00C1158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D842CF" w14:textId="77777777" w:rsidR="00C1158E" w:rsidRDefault="00C115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E60D" w14:textId="77777777" w:rsidR="00C1158E" w:rsidRDefault="00C1158E">
    <w:pPr>
      <w:pStyle w:val="a3"/>
      <w:framePr w:wrap="around" w:vAnchor="text" w:hAnchor="margin" w:xAlign="center" w:y="1"/>
      <w:rPr>
        <w:rStyle w:val="a5"/>
      </w:rPr>
    </w:pPr>
  </w:p>
  <w:p w14:paraId="35BD2B82" w14:textId="77777777" w:rsidR="00C1158E" w:rsidRDefault="00C115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E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2F6B03"/>
    <w:multiLevelType w:val="hybridMultilevel"/>
    <w:tmpl w:val="3940C11A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155A22"/>
    <w:multiLevelType w:val="hybridMultilevel"/>
    <w:tmpl w:val="41D4E20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5906C6"/>
    <w:multiLevelType w:val="hybridMultilevel"/>
    <w:tmpl w:val="0CD6F3F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F861A6"/>
    <w:multiLevelType w:val="hybridMultilevel"/>
    <w:tmpl w:val="53204FF6"/>
    <w:lvl w:ilvl="0" w:tplc="EA2A0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C7306"/>
    <w:multiLevelType w:val="hybridMultilevel"/>
    <w:tmpl w:val="2A988AEC"/>
    <w:lvl w:ilvl="0" w:tplc="C70C8B9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3373308">
    <w:abstractNumId w:val="4"/>
  </w:num>
  <w:num w:numId="2" w16cid:durableId="579212562">
    <w:abstractNumId w:val="0"/>
  </w:num>
  <w:num w:numId="3" w16cid:durableId="2127657776">
    <w:abstractNumId w:val="2"/>
  </w:num>
  <w:num w:numId="4" w16cid:durableId="531766789">
    <w:abstractNumId w:val="5"/>
  </w:num>
  <w:num w:numId="5" w16cid:durableId="2079665759">
    <w:abstractNumId w:val="1"/>
  </w:num>
  <w:num w:numId="6" w16cid:durableId="158291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5D"/>
    <w:rsid w:val="0000420B"/>
    <w:rsid w:val="00007A46"/>
    <w:rsid w:val="00014080"/>
    <w:rsid w:val="00077EFE"/>
    <w:rsid w:val="000B2FA5"/>
    <w:rsid w:val="000D74BB"/>
    <w:rsid w:val="000E52C9"/>
    <w:rsid w:val="00101D0F"/>
    <w:rsid w:val="00153ECE"/>
    <w:rsid w:val="00165C18"/>
    <w:rsid w:val="00197E77"/>
    <w:rsid w:val="00225D49"/>
    <w:rsid w:val="00247385"/>
    <w:rsid w:val="002704F2"/>
    <w:rsid w:val="002A5796"/>
    <w:rsid w:val="002E1F4F"/>
    <w:rsid w:val="00300350"/>
    <w:rsid w:val="00312CBE"/>
    <w:rsid w:val="00346DC3"/>
    <w:rsid w:val="00397A54"/>
    <w:rsid w:val="003C6C82"/>
    <w:rsid w:val="00405B8C"/>
    <w:rsid w:val="00441119"/>
    <w:rsid w:val="004D0AB2"/>
    <w:rsid w:val="004D3A00"/>
    <w:rsid w:val="0055236F"/>
    <w:rsid w:val="005903E9"/>
    <w:rsid w:val="005B43EA"/>
    <w:rsid w:val="005E7308"/>
    <w:rsid w:val="005F29E0"/>
    <w:rsid w:val="00603886"/>
    <w:rsid w:val="00673DF5"/>
    <w:rsid w:val="006850BA"/>
    <w:rsid w:val="006C039A"/>
    <w:rsid w:val="006E2B0D"/>
    <w:rsid w:val="00710070"/>
    <w:rsid w:val="007154DB"/>
    <w:rsid w:val="00723F02"/>
    <w:rsid w:val="00766241"/>
    <w:rsid w:val="007A4319"/>
    <w:rsid w:val="007C4D9C"/>
    <w:rsid w:val="0081120E"/>
    <w:rsid w:val="0081577A"/>
    <w:rsid w:val="008265ED"/>
    <w:rsid w:val="008914C3"/>
    <w:rsid w:val="008F1D9D"/>
    <w:rsid w:val="00907C71"/>
    <w:rsid w:val="0098091F"/>
    <w:rsid w:val="009B4EA5"/>
    <w:rsid w:val="009C11C7"/>
    <w:rsid w:val="009C1882"/>
    <w:rsid w:val="009C6C13"/>
    <w:rsid w:val="00A03BFF"/>
    <w:rsid w:val="00A135CA"/>
    <w:rsid w:val="00A1687E"/>
    <w:rsid w:val="00A359BD"/>
    <w:rsid w:val="00A5665D"/>
    <w:rsid w:val="00A632FD"/>
    <w:rsid w:val="00A779AE"/>
    <w:rsid w:val="00A91398"/>
    <w:rsid w:val="00A97784"/>
    <w:rsid w:val="00AB01D4"/>
    <w:rsid w:val="00B05C80"/>
    <w:rsid w:val="00B11146"/>
    <w:rsid w:val="00B20916"/>
    <w:rsid w:val="00B30D32"/>
    <w:rsid w:val="00C1158E"/>
    <w:rsid w:val="00C230BD"/>
    <w:rsid w:val="00C36E2F"/>
    <w:rsid w:val="00C3751F"/>
    <w:rsid w:val="00C62B8C"/>
    <w:rsid w:val="00C974D0"/>
    <w:rsid w:val="00CB06D7"/>
    <w:rsid w:val="00D10675"/>
    <w:rsid w:val="00D31096"/>
    <w:rsid w:val="00DB26EE"/>
    <w:rsid w:val="00DD4E04"/>
    <w:rsid w:val="00DF1978"/>
    <w:rsid w:val="00E05DC2"/>
    <w:rsid w:val="00E50259"/>
    <w:rsid w:val="00E733C1"/>
    <w:rsid w:val="00ED69B5"/>
    <w:rsid w:val="00ED768C"/>
    <w:rsid w:val="00F15FAA"/>
    <w:rsid w:val="00F2426F"/>
    <w:rsid w:val="00F52EC2"/>
    <w:rsid w:val="00F57D49"/>
    <w:rsid w:val="00F829B7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DA89"/>
  <w15:chartTrackingRefBased/>
  <w15:docId w15:val="{317D04E1-63FF-4164-9242-B0A9CC4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6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65D"/>
  </w:style>
  <w:style w:type="character" w:styleId="a5">
    <w:name w:val="page number"/>
    <w:basedOn w:val="a0"/>
    <w:rsid w:val="00A5665D"/>
  </w:style>
  <w:style w:type="paragraph" w:styleId="a6">
    <w:name w:val="List Paragraph"/>
    <w:basedOn w:val="a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150</cp:revision>
  <cp:lastPrinted>2024-01-30T10:37:00Z</cp:lastPrinted>
  <dcterms:created xsi:type="dcterms:W3CDTF">2023-02-13T12:36:00Z</dcterms:created>
  <dcterms:modified xsi:type="dcterms:W3CDTF">2024-02-27T06:20:00Z</dcterms:modified>
</cp:coreProperties>
</file>