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2B83" w14:textId="77777777" w:rsidR="007E03B5" w:rsidRPr="007E03B5" w:rsidRDefault="007E03B5" w:rsidP="007E0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w:drawing>
          <wp:anchor distT="0" distB="0" distL="114300" distR="114300" simplePos="0" relativeHeight="251659264" behindDoc="1" locked="0" layoutInCell="0" allowOverlap="1" wp14:anchorId="1FF000B0" wp14:editId="55571F7A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7E03B5" w:rsidRPr="00CA3FD0" w14:paraId="0592ADA4" w14:textId="77777777" w:rsidTr="00E12FDF">
        <w:trPr>
          <w:cantSplit/>
          <w:trHeight w:val="1585"/>
        </w:trPr>
        <w:tc>
          <w:tcPr>
            <w:tcW w:w="4408" w:type="dxa"/>
            <w:vMerge w:val="restart"/>
          </w:tcPr>
          <w:p w14:paraId="48BF11D0" w14:textId="77777777" w:rsidR="007E03B5" w:rsidRPr="007E03B5" w:rsidRDefault="007E03B5" w:rsidP="007E03B5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651B2E81" w14:textId="77777777" w:rsidR="007E03B5" w:rsidRPr="007E03B5" w:rsidRDefault="007E03B5" w:rsidP="007E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Галоўнае ў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пра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ленне па адукацыi</w:t>
            </w:r>
          </w:p>
          <w:p w14:paraId="5ED3F1D0" w14:textId="77777777" w:rsidR="007E03B5" w:rsidRPr="007E03B5" w:rsidRDefault="007E03B5" w:rsidP="007E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  <w:t>Брэсцкага аблвыканкама</w:t>
            </w:r>
          </w:p>
          <w:p w14:paraId="03F0A86F" w14:textId="77777777" w:rsidR="007E03B5" w:rsidRPr="007E03B5" w:rsidRDefault="007E03B5" w:rsidP="007E03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ДЗЯРЖАЎНАЯ ЎСТАНОВА АДУКАЦЫІ</w:t>
            </w:r>
          </w:p>
          <w:p w14:paraId="427A6511" w14:textId="77777777" w:rsidR="007E03B5" w:rsidRPr="007E03B5" w:rsidRDefault="007E03B5" w:rsidP="007E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“БРЭСЦКІ АБЛАСНЫ ІНСТЫТУТ </w:t>
            </w:r>
          </w:p>
          <w:p w14:paraId="6C842699" w14:textId="77777777" w:rsidR="007E03B5" w:rsidRPr="007E03B5" w:rsidRDefault="007E03B5" w:rsidP="007E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РАЗВІЦЦЯ АДУКАЦЫІ”</w:t>
            </w:r>
          </w:p>
          <w:p w14:paraId="24C9AB3A" w14:textId="77777777" w:rsidR="007E03B5" w:rsidRPr="007E03B5" w:rsidRDefault="007E03B5" w:rsidP="007E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вул. Я.Купалы, 20/1, 224020, г. Брэст</w:t>
            </w:r>
          </w:p>
          <w:p w14:paraId="67BA9C6C" w14:textId="77777777" w:rsidR="007E03B5" w:rsidRPr="007E03B5" w:rsidRDefault="007E03B5" w:rsidP="007E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тэл./факс 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7D0FB897" w14:textId="77777777" w:rsidR="007E03B5" w:rsidRPr="007E03B5" w:rsidRDefault="007E03B5" w:rsidP="007E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адрас: 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5F29857F" w14:textId="77777777" w:rsidR="007E03B5" w:rsidRPr="007E03B5" w:rsidRDefault="007E03B5" w:rsidP="007E03B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56F330BA" w14:textId="715A7D1A" w:rsidR="007E03B5" w:rsidRPr="007E03B5" w:rsidRDefault="00CA3FD0" w:rsidP="007E03B5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eastAsia="ru-RU"/>
                <w14:ligatures w14:val="none"/>
              </w:rPr>
            </w:pPr>
            <w:r w:rsidRPr="00CA3FD0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07</w:t>
            </w:r>
            <w:r w:rsidR="007E03B5" w:rsidRPr="00CA3FD0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.0</w:t>
            </w:r>
            <w:r w:rsidRPr="00CA3FD0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2</w:t>
            </w:r>
            <w:r w:rsidR="007E03B5" w:rsidRPr="00CA3FD0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 xml:space="preserve">.2024 </w:t>
            </w:r>
            <w:r w:rsidR="007E03B5" w:rsidRPr="00CA3FD0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№ 02-05/</w:t>
            </w:r>
            <w:r w:rsidR="00403311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243</w:t>
            </w:r>
          </w:p>
          <w:p w14:paraId="4AA1365F" w14:textId="77777777" w:rsidR="007E03B5" w:rsidRPr="007E03B5" w:rsidRDefault="007E03B5" w:rsidP="007E03B5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25AFBC72" w14:textId="77777777" w:rsidR="007E03B5" w:rsidRPr="007E03B5" w:rsidRDefault="007E03B5" w:rsidP="007E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837" w:type="dxa"/>
          </w:tcPr>
          <w:p w14:paraId="61DD2466" w14:textId="77777777" w:rsidR="007E03B5" w:rsidRPr="007E03B5" w:rsidRDefault="007E03B5" w:rsidP="007E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7BCA45BA" w14:textId="77777777" w:rsidR="007E03B5" w:rsidRPr="007E03B5" w:rsidRDefault="007E03B5" w:rsidP="007E0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373" w:type="dxa"/>
          </w:tcPr>
          <w:p w14:paraId="19E1E742" w14:textId="77777777" w:rsidR="007E03B5" w:rsidRPr="007E03B5" w:rsidRDefault="007E03B5" w:rsidP="007E03B5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0A719E08" w14:textId="77777777" w:rsidR="007E03B5" w:rsidRPr="007E03B5" w:rsidRDefault="007E03B5" w:rsidP="007E03B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Главное управление по образованию</w:t>
            </w:r>
          </w:p>
          <w:p w14:paraId="43C83E38" w14:textId="77777777" w:rsidR="007E03B5" w:rsidRPr="007E03B5" w:rsidRDefault="007E03B5" w:rsidP="007E03B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  <w:t>Брестского облисполкома</w:t>
            </w:r>
          </w:p>
          <w:p w14:paraId="7407D5B7" w14:textId="77777777" w:rsidR="007E03B5" w:rsidRPr="007E03B5" w:rsidRDefault="007E03B5" w:rsidP="007E03B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ГОСУДАРСТВЕННОЕ УЧРЕЖДЕНИЕ ОБРАЗОВАНИЯ</w:t>
            </w:r>
          </w:p>
          <w:p w14:paraId="6B9EB27B" w14:textId="77777777" w:rsidR="007E03B5" w:rsidRPr="007E03B5" w:rsidRDefault="007E03B5" w:rsidP="007E03B5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  БРЕСТСКИЙ ОБЛАСТНОЙ ИНСТИТУТ </w:t>
            </w:r>
          </w:p>
          <w:p w14:paraId="42321331" w14:textId="77777777" w:rsidR="007E03B5" w:rsidRPr="007E03B5" w:rsidRDefault="007E03B5" w:rsidP="007E03B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РАЗВИТИЯ ОБРАЗОВАНИЯ”</w:t>
            </w:r>
          </w:p>
          <w:p w14:paraId="1617180B" w14:textId="77777777" w:rsidR="007E03B5" w:rsidRPr="007E03B5" w:rsidRDefault="007E03B5" w:rsidP="007E03B5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ул. Я.Купалы, 20/1, 224020, г. Брест  </w:t>
            </w:r>
          </w:p>
          <w:p w14:paraId="0F021E4A" w14:textId="77777777" w:rsidR="007E03B5" w:rsidRPr="007E03B5" w:rsidRDefault="007E03B5" w:rsidP="007E03B5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тел./факс 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5F50AA83" w14:textId="77777777" w:rsidR="007E03B5" w:rsidRPr="007E03B5" w:rsidRDefault="007E03B5" w:rsidP="007E03B5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адрес: 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7E0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34AA552F" w14:textId="77777777" w:rsidR="007E03B5" w:rsidRPr="007E03B5" w:rsidRDefault="007E03B5" w:rsidP="007E03B5">
            <w:pPr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E03B5" w:rsidRPr="007E03B5" w14:paraId="093C8443" w14:textId="77777777" w:rsidTr="00E12FDF">
        <w:trPr>
          <w:cantSplit/>
          <w:trHeight w:val="341"/>
        </w:trPr>
        <w:tc>
          <w:tcPr>
            <w:tcW w:w="4408" w:type="dxa"/>
            <w:vMerge/>
          </w:tcPr>
          <w:p w14:paraId="671C1D94" w14:textId="77777777" w:rsidR="007E03B5" w:rsidRPr="007E03B5" w:rsidRDefault="007E03B5" w:rsidP="007E03B5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  <w:tc>
          <w:tcPr>
            <w:tcW w:w="5210" w:type="dxa"/>
            <w:gridSpan w:val="2"/>
          </w:tcPr>
          <w:p w14:paraId="3CA7AF07" w14:textId="77777777" w:rsidR="007E03B5" w:rsidRPr="007E03B5" w:rsidRDefault="007E03B5" w:rsidP="007E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</w:p>
          <w:p w14:paraId="07F2677A" w14:textId="77777777" w:rsidR="007E03B5" w:rsidRPr="007E03B5" w:rsidRDefault="007E03B5" w:rsidP="007E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Начальникам отделов (управлений)</w:t>
            </w:r>
          </w:p>
          <w:p w14:paraId="7978752E" w14:textId="77777777" w:rsidR="007E03B5" w:rsidRPr="007E03B5" w:rsidRDefault="007E03B5" w:rsidP="007E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по образованию райгорисполкомов,</w:t>
            </w:r>
          </w:p>
          <w:p w14:paraId="1D3458F4" w14:textId="77777777" w:rsidR="007E03B5" w:rsidRPr="007E03B5" w:rsidRDefault="007E03B5" w:rsidP="007E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7E03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администраций районов г. Бреста</w:t>
            </w:r>
          </w:p>
          <w:p w14:paraId="7C454A33" w14:textId="77777777" w:rsidR="007E03B5" w:rsidRPr="007E03B5" w:rsidRDefault="007E03B5" w:rsidP="007E03B5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</w:pPr>
          </w:p>
        </w:tc>
      </w:tr>
    </w:tbl>
    <w:p w14:paraId="71AAAA05" w14:textId="77777777" w:rsidR="007E03B5" w:rsidRPr="007E03B5" w:rsidRDefault="007E03B5" w:rsidP="007E03B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 проведении обучающих</w:t>
      </w:r>
    </w:p>
    <w:p w14:paraId="3B497E0C" w14:textId="77777777" w:rsidR="007E03B5" w:rsidRPr="007E03B5" w:rsidRDefault="007E03B5" w:rsidP="007E03B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курсов на платной основе</w:t>
      </w:r>
    </w:p>
    <w:p w14:paraId="0D75727F" w14:textId="77777777" w:rsidR="007E03B5" w:rsidRPr="007E03B5" w:rsidRDefault="007E03B5" w:rsidP="007E03B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6DB62755" w14:textId="6A006CE9" w:rsidR="007E03B5" w:rsidRPr="007E03B5" w:rsidRDefault="007E03B5" w:rsidP="007E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7E03B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ГУО «Брестский областной институт развития образования» информирует о проведении </w:t>
      </w:r>
      <w:r w:rsidR="007D6DA9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12</w:t>
      </w:r>
      <w:r w:rsidRPr="007E03B5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7D6DA9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марта</w:t>
      </w:r>
      <w:r w:rsidRPr="007E03B5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2024</w:t>
      </w:r>
      <w:r w:rsidRPr="007E03B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года платных обучающих курсов (дистанционная форма обучения) по теме:  </w:t>
      </w:r>
      <w:r w:rsidRPr="007E03B5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Организация исследовательской деятельности учащихся школы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>I</w:t>
      </w:r>
      <w:r w:rsidRPr="007E03B5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ступени общего среднего образования</w:t>
      </w:r>
      <w:r w:rsidRPr="007E03B5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»</w:t>
      </w:r>
      <w:r w:rsidRPr="007E03B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для руководителей районных, школьных методических объединений учителей начальных классов, заместителей директоров учреждений образования, курирующих школу I ступени, для учителей начальных классов и других заинтересованных лиц.</w:t>
      </w:r>
    </w:p>
    <w:p w14:paraId="000FE6BD" w14:textId="77777777" w:rsidR="007E03B5" w:rsidRPr="007E03B5" w:rsidRDefault="007E03B5" w:rsidP="007E0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Обучающие курсы проводит</w:t>
      </w:r>
    </w:p>
    <w:p w14:paraId="0B1B57F0" w14:textId="5D7D64C9" w:rsidR="007E03B5" w:rsidRDefault="007E03B5" w:rsidP="007E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4D3016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Камяк Елена Владимировна</w:t>
      </w:r>
      <w:r w:rsidRPr="007E03B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 методист отдела начального образования Минского городского института развития образования. Учитель высшей квалификационной категории, методист высшей квалификационной категории. Образование: Минский государственный педагогический институт имени А.М. Горького, специальность – «Педагогика и методика начального обучения». Педагогический стаж работы – более 35 лет. Практический опыт работы в школе: учитель начальных классов (средняя школа №119, средняя школа №212, гимназии №43 г.Минска).</w:t>
      </w:r>
    </w:p>
    <w:p w14:paraId="44B2B7D8" w14:textId="77777777" w:rsidR="001F4FF8" w:rsidRDefault="001F4FF8" w:rsidP="001F4F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Проблемное поле:</w:t>
      </w:r>
    </w:p>
    <w:p w14:paraId="1743BF26" w14:textId="77777777" w:rsidR="001F4FF8" w:rsidRPr="002B5BB4" w:rsidRDefault="001F4FF8" w:rsidP="001F4FF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B5BB4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Подготовка учащихся к конкурсам исследовательской направленности. </w:t>
      </w:r>
    </w:p>
    <w:p w14:paraId="4D26A6CE" w14:textId="27DC5C8A" w:rsidR="001F4FF8" w:rsidRPr="001F4FF8" w:rsidRDefault="001F4FF8" w:rsidP="001F4FF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B5BB4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Практические рекомендации.</w:t>
      </w:r>
    </w:p>
    <w:p w14:paraId="44B3FA87" w14:textId="47895D8A" w:rsidR="008A5CB3" w:rsidRPr="00CB0C51" w:rsidRDefault="008A5CB3" w:rsidP="007E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</w:pPr>
      <w:r w:rsidRPr="00CB0C51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Камяк Е.В. – член жюри Минского городского конкурса исследовательских работ учащихся </w:t>
      </w:r>
      <w:r w:rsidRPr="00CB0C51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14:ligatures w14:val="none"/>
        </w:rPr>
        <w:t>I</w:t>
      </w:r>
      <w:r w:rsidRPr="00CB0C51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ступени «Познание и творчество».</w:t>
      </w:r>
    </w:p>
    <w:p w14:paraId="5FDA5B40" w14:textId="2E90636A" w:rsidR="007E03B5" w:rsidRDefault="007E03B5" w:rsidP="007E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7E03B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lastRenderedPageBreak/>
        <w:t>Автор пособий для учителей начальных классов: «Беларуская мова. Кантрольныя дыктанты і спісванні. 2–4 класы», «Беларуская мова. Кантрольныя работы. 2 клас», «Беларуская мова. Літаратурнае чытанне. Практычныя заданні. 2 клас» (серыя Вучымся вучыцца»), «Беларуская мова. Літаратурнае чытанне. Практычныя заданні. 3 клас» (серыя «Вучымся вучыцца»).</w:t>
      </w:r>
    </w:p>
    <w:p w14:paraId="78B4DD44" w14:textId="787AB0FA" w:rsidR="00835D2A" w:rsidRDefault="00835D2A" w:rsidP="0083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835D2A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Автор более 10 статей для учителей начальных классов, воспитателей групп продлённого дня.</w:t>
      </w:r>
    </w:p>
    <w:p w14:paraId="7F6718C2" w14:textId="40BF268E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Начало обучения: </w:t>
      </w:r>
      <w:r w:rsidR="002B5BB4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12</w:t>
      </w:r>
      <w:r w:rsidRPr="007E03B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="002B5BB4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марта</w:t>
      </w:r>
      <w:r w:rsidRPr="007E03B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2024 года</w:t>
      </w:r>
      <w:r w:rsidR="00273874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, </w:t>
      </w:r>
      <w:r w:rsidRPr="007E03B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14.00. </w:t>
      </w:r>
    </w:p>
    <w:p w14:paraId="312DC463" w14:textId="0CD8C49A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Стоимость обучения для одного участника– </w:t>
      </w:r>
      <w:r w:rsidR="003514C3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30</w:t>
      </w:r>
      <w:r w:rsidRPr="007E03B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(</w:t>
      </w:r>
      <w:r w:rsidR="003514C3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тридцать</w:t>
      </w:r>
      <w:r w:rsidRPr="007E03B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) рублей</w:t>
      </w: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. </w:t>
      </w:r>
    </w:p>
    <w:p w14:paraId="43D3D1D2" w14:textId="77777777" w:rsidR="007E03B5" w:rsidRPr="007E03B5" w:rsidRDefault="007E03B5" w:rsidP="007E03B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Слушателям обучающих курсов необходимо:</w:t>
      </w:r>
    </w:p>
    <w:p w14:paraId="3025468C" w14:textId="487491B4" w:rsidR="007E03B5" w:rsidRPr="007E03B5" w:rsidRDefault="007E03B5" w:rsidP="007E03B5">
      <w:pPr>
        <w:widowControl w:val="0"/>
        <w:numPr>
          <w:ilvl w:val="0"/>
          <w:numId w:val="1"/>
        </w:numPr>
        <w:tabs>
          <w:tab w:val="left" w:pos="934"/>
          <w:tab w:val="left" w:pos="920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форму регистрации (анкету) </w:t>
      </w:r>
      <w:r w:rsidRPr="007E03B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до 13.00 (</w:t>
      </w:r>
      <w:r w:rsidR="00AF332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12</w:t>
      </w:r>
      <w:r w:rsidRPr="007E03B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.0</w:t>
      </w:r>
      <w:r w:rsidR="00AF332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3</w:t>
      </w:r>
      <w:r w:rsidRPr="007E03B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.2024) </w:t>
      </w: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на сайте ГУО "Брестский областной ИРО" - Главная – Раздел «МЕРОПРИЯТИЯ» → «</w:t>
      </w:r>
      <w:r w:rsidR="00AF332A" w:rsidRPr="00AF332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 w:bidi="ru-RU"/>
          <w14:ligatures w14:val="none"/>
        </w:rPr>
        <w:t>Организация исследовательской деятельности учащихся школы I ступени общего среднего образования</w:t>
      </w: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 → «Регистрация на обучающие курсы ОК 24-0</w:t>
      </w:r>
      <w:r w:rsidR="001252E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4</w:t>
      </w: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»;</w:t>
      </w:r>
    </w:p>
    <w:p w14:paraId="211039DC" w14:textId="77777777" w:rsidR="007E03B5" w:rsidRPr="007E03B5" w:rsidRDefault="007E03B5" w:rsidP="007E03B5">
      <w:pPr>
        <w:widowControl w:val="0"/>
        <w:numPr>
          <w:ilvl w:val="0"/>
          <w:numId w:val="1"/>
        </w:numPr>
        <w:tabs>
          <w:tab w:val="left" w:pos="9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договор на обучение и акт выполненных работ, формы которых размещены в объявлении о данном вебинаре на сайте ГУО "Брестский областной ИРО" (файлы выслать на адрес электронной почты: </w:t>
      </w:r>
      <w:hyperlink r:id="rId8" w:history="1">
        <w:r w:rsidRPr="007E03B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market</w:t>
        </w:r>
        <w:r w:rsidRPr="007E03B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@</w:t>
        </w:r>
        <w:r w:rsidRPr="007E03B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boiro</w:t>
        </w:r>
        <w:r w:rsidRPr="007E03B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.</w:t>
        </w:r>
        <w:r w:rsidRPr="007E03B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by</w:t>
        </w:r>
      </w:hyperlink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 w:bidi="en-US"/>
          <w14:ligatures w14:val="none"/>
        </w:rPr>
        <w:t>)</w:t>
      </w: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bidi="en-US"/>
          <w14:ligatures w14:val="none"/>
        </w:rPr>
        <w:t>.</w:t>
      </w:r>
    </w:p>
    <w:p w14:paraId="06886DF7" w14:textId="77777777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Оплата за обучение осуществляется по месту жительства слушателей: </w:t>
      </w:r>
    </w:p>
    <w:p w14:paraId="3AEF4352" w14:textId="70DBFC0E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а) в местных отделениях связи или банков на текущий (расчетный) счетBY31BLBB36320200298147001001в дирекции ОАО «Белинвестбанк» по Брестской области г.Брест, код BLBBBY2XУНН 200298147, ОКПО 05899548 (с пометкой ОК-24-0</w:t>
      </w:r>
      <w:r w:rsidR="001A6BD6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); </w:t>
      </w:r>
    </w:p>
    <w:p w14:paraId="07F6692C" w14:textId="37EC2F99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б) оплата также доступна через Систему «Расчет»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курсов (ОК-24-0</w:t>
      </w:r>
      <w:r w:rsidR="001A6BD6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). </w:t>
      </w:r>
    </w:p>
    <w:p w14:paraId="132D824C" w14:textId="77777777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По окончании семинара будут выданы сертификаты об обучении.</w:t>
      </w:r>
    </w:p>
    <w:p w14:paraId="53EC51C2" w14:textId="77777777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Ответственные методисты: </w:t>
      </w:r>
    </w:p>
    <w:p w14:paraId="2C096980" w14:textId="77777777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Даниш Анатолий Иванович тел. (80162) 95-85-43.</w:t>
      </w:r>
    </w:p>
    <w:p w14:paraId="00212E2B" w14:textId="77777777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Болтромеюк Юлия Алексеевна тел. (80162) 95-85-51 (+375255005369).</w:t>
      </w:r>
    </w:p>
    <w:p w14:paraId="13F4D2DC" w14:textId="77777777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В случае возникновения организационных и технических вопросов обращаться по тел.(80162) 95-85-43,  Войнич Антон Николаевич.</w:t>
      </w:r>
    </w:p>
    <w:p w14:paraId="3249EDFB" w14:textId="77777777" w:rsidR="007E03B5" w:rsidRPr="007E03B5" w:rsidRDefault="007E03B5" w:rsidP="007E0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593B96E5" w14:textId="77777777" w:rsidR="007E03B5" w:rsidRPr="007E03B5" w:rsidRDefault="007E03B5" w:rsidP="007E03B5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Ректор                                                                                 А.В. Мощук</w:t>
      </w:r>
    </w:p>
    <w:p w14:paraId="45A78763" w14:textId="77777777" w:rsidR="00187084" w:rsidRDefault="00187084" w:rsidP="007E03B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2887E116" w14:textId="77777777" w:rsidR="00187084" w:rsidRPr="007E03B5" w:rsidRDefault="00187084" w:rsidP="007E03B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5B702D00" w14:textId="77777777" w:rsidR="007E03B5" w:rsidRPr="007E03B5" w:rsidRDefault="007E03B5" w:rsidP="007E03B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Электронный вариант соответствует оригиналу</w:t>
      </w:r>
    </w:p>
    <w:p w14:paraId="797B3DDA" w14:textId="56568A98" w:rsidR="007E03B5" w:rsidRPr="007E03B5" w:rsidRDefault="007E03B5" w:rsidP="007E03B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sectPr w:rsidR="007E03B5" w:rsidRPr="007E03B5" w:rsidSect="00E76322">
          <w:headerReference w:type="even" r:id="rId9"/>
          <w:headerReference w:type="default" r:id="rId10"/>
          <w:pgSz w:w="11906" w:h="16838" w:code="9"/>
          <w:pgMar w:top="1134" w:right="851" w:bottom="709" w:left="1701" w:header="624" w:footer="624" w:gutter="0"/>
          <w:cols w:space="708"/>
          <w:titlePg/>
          <w:docGrid w:linePitch="360"/>
        </w:sectPr>
      </w:pPr>
      <w:r w:rsidRPr="007E03B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10 </w:t>
      </w:r>
      <w:r w:rsidR="0018708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Сакович  </w:t>
      </w:r>
      <w:r w:rsidRPr="007E03B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95-85-5</w:t>
      </w:r>
    </w:p>
    <w:p w14:paraId="0313345F" w14:textId="77777777" w:rsidR="007A4319" w:rsidRPr="007E03B5" w:rsidRDefault="007A4319" w:rsidP="004C0123">
      <w:pPr>
        <w:rPr>
          <w:lang w:val="ru-RU"/>
        </w:rPr>
      </w:pPr>
    </w:p>
    <w:sectPr w:rsidR="007A4319" w:rsidRPr="007E03B5" w:rsidSect="00E76322">
      <w:pgSz w:w="16838" w:h="11906" w:orient="landscape" w:code="9"/>
      <w:pgMar w:top="851" w:right="709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EF42" w14:textId="77777777" w:rsidR="00E76322" w:rsidRDefault="00E76322">
      <w:pPr>
        <w:spacing w:after="0" w:line="240" w:lineRule="auto"/>
      </w:pPr>
      <w:r>
        <w:separator/>
      </w:r>
    </w:p>
  </w:endnote>
  <w:endnote w:type="continuationSeparator" w:id="0">
    <w:p w14:paraId="743BEBD6" w14:textId="77777777" w:rsidR="00E76322" w:rsidRDefault="00E7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10B8" w14:textId="77777777" w:rsidR="00E76322" w:rsidRDefault="00E76322">
      <w:pPr>
        <w:spacing w:after="0" w:line="240" w:lineRule="auto"/>
      </w:pPr>
      <w:r>
        <w:separator/>
      </w:r>
    </w:p>
  </w:footnote>
  <w:footnote w:type="continuationSeparator" w:id="0">
    <w:p w14:paraId="0EE0A69F" w14:textId="77777777" w:rsidR="00E76322" w:rsidRDefault="00E7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665D" w14:textId="77777777" w:rsidR="00FD6B24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E6A580" w14:textId="77777777" w:rsidR="00FD6B24" w:rsidRDefault="00FD6B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40A6" w14:textId="77777777" w:rsidR="00FD6B24" w:rsidRDefault="00FD6B24">
    <w:pPr>
      <w:pStyle w:val="a3"/>
      <w:framePr w:wrap="around" w:vAnchor="text" w:hAnchor="margin" w:xAlign="center" w:y="1"/>
      <w:rPr>
        <w:rStyle w:val="a5"/>
      </w:rPr>
    </w:pPr>
  </w:p>
  <w:p w14:paraId="7596DA12" w14:textId="77777777" w:rsidR="00FD6B24" w:rsidRDefault="00FD6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DEA"/>
    <w:multiLevelType w:val="multilevel"/>
    <w:tmpl w:val="8B8A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C58E0"/>
    <w:multiLevelType w:val="hybridMultilevel"/>
    <w:tmpl w:val="B1FA73F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9319956">
    <w:abstractNumId w:val="0"/>
  </w:num>
  <w:num w:numId="2" w16cid:durableId="128210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B5"/>
    <w:rsid w:val="001252E3"/>
    <w:rsid w:val="00187084"/>
    <w:rsid w:val="001A6BD6"/>
    <w:rsid w:val="001F4FF8"/>
    <w:rsid w:val="00273874"/>
    <w:rsid w:val="002B5BB4"/>
    <w:rsid w:val="003514C3"/>
    <w:rsid w:val="00403311"/>
    <w:rsid w:val="004C0123"/>
    <w:rsid w:val="004D3016"/>
    <w:rsid w:val="007A4319"/>
    <w:rsid w:val="007D6DA9"/>
    <w:rsid w:val="007E03B5"/>
    <w:rsid w:val="00835D2A"/>
    <w:rsid w:val="008A5CB3"/>
    <w:rsid w:val="00AD0A17"/>
    <w:rsid w:val="00AF332A"/>
    <w:rsid w:val="00AF787F"/>
    <w:rsid w:val="00BE5038"/>
    <w:rsid w:val="00C02004"/>
    <w:rsid w:val="00CA3FD0"/>
    <w:rsid w:val="00CB0C51"/>
    <w:rsid w:val="00E76322"/>
    <w:rsid w:val="00F9411A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0F6D"/>
  <w15:chartTrackingRefBased/>
  <w15:docId w15:val="{051A81E0-3480-4E5A-A670-132FEB3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3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3B5"/>
  </w:style>
  <w:style w:type="character" w:styleId="a5">
    <w:name w:val="page number"/>
    <w:basedOn w:val="a0"/>
    <w:rsid w:val="007E03B5"/>
  </w:style>
  <w:style w:type="paragraph" w:styleId="a6">
    <w:name w:val="List Paragraph"/>
    <w:basedOn w:val="a"/>
    <w:uiPriority w:val="34"/>
    <w:qFormat/>
    <w:rsid w:val="002B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63</cp:revision>
  <cp:lastPrinted>2024-02-07T06:10:00Z</cp:lastPrinted>
  <dcterms:created xsi:type="dcterms:W3CDTF">2024-01-31T11:32:00Z</dcterms:created>
  <dcterms:modified xsi:type="dcterms:W3CDTF">2024-02-07T07:05:00Z</dcterms:modified>
</cp:coreProperties>
</file>