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03" w:rsidRDefault="00092529" w:rsidP="00EB1191">
      <w:pPr>
        <w:spacing w:after="0"/>
        <w:ind w:left="5664"/>
        <w:rPr>
          <w:rFonts w:ascii="Times New Roman" w:hAnsi="Times New Roman" w:cs="Times New Roman"/>
          <w:sz w:val="30"/>
          <w:szCs w:val="30"/>
        </w:rPr>
      </w:pPr>
      <w:r w:rsidRPr="00092529">
        <w:rPr>
          <w:rFonts w:ascii="Times New Roman" w:hAnsi="Times New Roman" w:cs="Times New Roman"/>
          <w:sz w:val="30"/>
          <w:szCs w:val="30"/>
        </w:rPr>
        <w:t>Руководителям учреждений образования</w:t>
      </w:r>
    </w:p>
    <w:p w:rsidR="00430FD4" w:rsidRDefault="00430FD4" w:rsidP="00EB1191">
      <w:pPr>
        <w:spacing w:after="0"/>
        <w:ind w:left="5664"/>
        <w:rPr>
          <w:rFonts w:ascii="Times New Roman" w:hAnsi="Times New Roman" w:cs="Times New Roman"/>
          <w:sz w:val="30"/>
          <w:szCs w:val="30"/>
        </w:rPr>
      </w:pPr>
    </w:p>
    <w:p w:rsidR="00430FD4" w:rsidRDefault="00092529" w:rsidP="00EB119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Обратите внимание на выполнение индивидуальных программ реабилитации,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детей-инвалидов (ИПРА). В системе образования исполнителями ИПРА инвалида являются учреждения образования, в которых обучаются дети-инвалиды. Взаимообмен информацией по формированию и выполнению ИПРА инвалида между отделом по образованию и учреждениями образования будет осуществляться посредством системы межведомственного документооборота (СМДО).</w:t>
      </w:r>
      <w:r w:rsidR="00EB11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B1191" w:rsidRDefault="00EB1191" w:rsidP="00EB119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образования определяют конкретные мероприятия по реабилитации,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>
        <w:rPr>
          <w:rFonts w:ascii="Times New Roman" w:hAnsi="Times New Roman" w:cs="Times New Roman"/>
          <w:sz w:val="30"/>
          <w:szCs w:val="30"/>
        </w:rPr>
        <w:t>, предусмотренные в ИПРА инвалида,</w:t>
      </w:r>
      <w:r w:rsidR="00430FD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430FD4">
        <w:rPr>
          <w:rFonts w:ascii="Times New Roman" w:hAnsi="Times New Roman" w:cs="Times New Roman"/>
          <w:sz w:val="30"/>
          <w:szCs w:val="30"/>
        </w:rPr>
        <w:t>ответственных</w:t>
      </w:r>
      <w:proofErr w:type="gramEnd"/>
      <w:r w:rsidR="00430FD4">
        <w:rPr>
          <w:rFonts w:ascii="Times New Roman" w:hAnsi="Times New Roman" w:cs="Times New Roman"/>
          <w:sz w:val="30"/>
          <w:szCs w:val="30"/>
        </w:rPr>
        <w:t xml:space="preserve"> за выполнением, </w:t>
      </w:r>
      <w:r>
        <w:rPr>
          <w:rFonts w:ascii="Times New Roman" w:hAnsi="Times New Roman" w:cs="Times New Roman"/>
          <w:sz w:val="30"/>
          <w:szCs w:val="30"/>
        </w:rPr>
        <w:t xml:space="preserve">в виде Плана. </w:t>
      </w:r>
    </w:p>
    <w:p w:rsidR="00EB1191" w:rsidRDefault="00EB1191" w:rsidP="00EB119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детей-инвалидов из числа лиц с ОПФР План мероприятий по реализации ИПРА инвалида согласовывается с ЦКРОиР. </w:t>
      </w:r>
    </w:p>
    <w:p w:rsidR="00092529" w:rsidRDefault="00EB1191" w:rsidP="00EB119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Руководитель учреждения образования обеспечивает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выполнением мероприятий ИПРА инвалида.</w:t>
      </w:r>
    </w:p>
    <w:p w:rsidR="00430FD4" w:rsidRDefault="00430FD4" w:rsidP="00EB119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Учреждения образования не позднее 30 календарных дней до окончания срока действия ИПРА инвалида направляют данные о результатах выполнения ИПРА инвалида в отдел по образованию (пересмотрите все ИПРА в учреждении!!!).</w:t>
      </w:r>
    </w:p>
    <w:p w:rsidR="00430FD4" w:rsidRDefault="00430FD4" w:rsidP="00EB119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0FD4">
        <w:rPr>
          <w:rFonts w:ascii="Times New Roman" w:hAnsi="Times New Roman" w:cs="Times New Roman"/>
          <w:b/>
          <w:sz w:val="30"/>
          <w:szCs w:val="30"/>
        </w:rPr>
        <w:t>Всем учреждения образования необходимо детально изучить Алгоритм межведомственного взаимодействия по вопросам реализации мероприятий ИПРА инвалидов.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30FD4">
        <w:rPr>
          <w:rFonts w:ascii="Times New Roman" w:hAnsi="Times New Roman" w:cs="Times New Roman"/>
          <w:sz w:val="30"/>
          <w:szCs w:val="30"/>
        </w:rPr>
        <w:t>Данный вопрос на контроле управления по образованию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30FD4" w:rsidRDefault="00430FD4" w:rsidP="00EB119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30FD4" w:rsidRDefault="00430FD4" w:rsidP="00EB119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Методист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Каменецкого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РУМК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А.В.Кравченко</w:t>
      </w:r>
    </w:p>
    <w:p w:rsidR="00430FD4" w:rsidRDefault="00430FD4" w:rsidP="00EB119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30FD4" w:rsidRDefault="00430FD4" w:rsidP="00EB119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30FD4" w:rsidRDefault="00430FD4" w:rsidP="00EB119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30FD4" w:rsidRDefault="00430FD4" w:rsidP="00EB119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30FD4" w:rsidRDefault="00430FD4" w:rsidP="00EB119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30FD4" w:rsidRDefault="00430FD4" w:rsidP="00EB119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30FD4" w:rsidRDefault="00430FD4" w:rsidP="00EB119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30FD4" w:rsidRDefault="00430FD4" w:rsidP="00EB119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30FD4" w:rsidRPr="00430FD4" w:rsidRDefault="00430FD4" w:rsidP="00EB119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0FD4">
        <w:rPr>
          <w:rFonts w:ascii="Times New Roman" w:hAnsi="Times New Roman" w:cs="Times New Roman"/>
          <w:sz w:val="20"/>
          <w:szCs w:val="20"/>
        </w:rPr>
        <w:t>Кравченко 61176</w:t>
      </w:r>
    </w:p>
    <w:sectPr w:rsidR="00430FD4" w:rsidRPr="00430FD4" w:rsidSect="00EB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2529"/>
    <w:rsid w:val="00092529"/>
    <w:rsid w:val="00430FD4"/>
    <w:rsid w:val="00612035"/>
    <w:rsid w:val="00906298"/>
    <w:rsid w:val="0097200E"/>
    <w:rsid w:val="009E555F"/>
    <w:rsid w:val="00EB1191"/>
    <w:rsid w:val="00EB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2024-08-14T09:01:00Z</dcterms:created>
  <dcterms:modified xsi:type="dcterms:W3CDTF">2024-08-14T11:20:00Z</dcterms:modified>
</cp:coreProperties>
</file>