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06" w:type="dxa"/>
        <w:tblInd w:w="71" w:type="dxa"/>
        <w:tblLayout w:type="fixed"/>
        <w:tblLook w:val="0000" w:firstRow="0" w:lastRow="0" w:firstColumn="0" w:lastColumn="0" w:noHBand="0" w:noVBand="0"/>
      </w:tblPr>
      <w:tblGrid>
        <w:gridCol w:w="108"/>
        <w:gridCol w:w="4302"/>
        <w:gridCol w:w="171"/>
        <w:gridCol w:w="1028"/>
        <w:gridCol w:w="4118"/>
        <w:gridCol w:w="179"/>
      </w:tblGrid>
      <w:tr w:rsidR="006167CD" w14:paraId="232B1D5D" w14:textId="77777777" w:rsidTr="006167CD">
        <w:trPr>
          <w:gridAfter w:val="1"/>
          <w:wAfter w:w="179" w:type="dxa"/>
          <w:trHeight w:hRule="exact" w:val="1438"/>
        </w:trPr>
        <w:tc>
          <w:tcPr>
            <w:tcW w:w="4410" w:type="dxa"/>
            <w:gridSpan w:val="2"/>
          </w:tcPr>
          <w:p w14:paraId="132C32CC" w14:textId="77777777" w:rsidR="006167CD" w:rsidRDefault="006167CD" w:rsidP="00531B50">
            <w:pPr>
              <w:tabs>
                <w:tab w:val="left" w:pos="708"/>
              </w:tabs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МIНIСТЭРСТВА ПА НАДЗВЫЧАЙНЫХ  СIТУАЦЫЯХ</w:t>
            </w:r>
          </w:p>
          <w:p w14:paraId="21A57BCD" w14:textId="77777777" w:rsidR="006167CD" w:rsidRDefault="006167CD" w:rsidP="00531B50">
            <w:pPr>
              <w:tabs>
                <w:tab w:val="left" w:pos="708"/>
              </w:tabs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 xml:space="preserve">РЭСПУБЛIКI БЕЛАРУСЬ </w:t>
            </w:r>
          </w:p>
          <w:p w14:paraId="648B2A15" w14:textId="77777777" w:rsidR="006167CD" w:rsidRDefault="006167CD" w:rsidP="00531B50">
            <w:pPr>
              <w:tabs>
                <w:tab w:val="left" w:pos="708"/>
              </w:tabs>
              <w:jc w:val="center"/>
              <w:rPr>
                <w:sz w:val="16"/>
                <w:szCs w:val="16"/>
                <w:lang w:val="be-BY"/>
              </w:rPr>
            </w:pPr>
          </w:p>
          <w:p w14:paraId="49DA53D3" w14:textId="77777777" w:rsidR="006167CD" w:rsidRDefault="006167CD" w:rsidP="00531B50">
            <w:pPr>
              <w:tabs>
                <w:tab w:val="left" w:pos="708"/>
              </w:tabs>
              <w:jc w:val="center"/>
              <w:rPr>
                <w:sz w:val="18"/>
                <w:lang w:val="be-BY"/>
              </w:rPr>
            </w:pPr>
            <w:r>
              <w:rPr>
                <w:sz w:val="18"/>
                <w:lang w:val="be-BY"/>
              </w:rPr>
              <w:t>УСТАНОВА</w:t>
            </w:r>
          </w:p>
          <w:p w14:paraId="57CEAA94" w14:textId="77777777" w:rsidR="006167CD" w:rsidRPr="00F66BDC" w:rsidRDefault="006167CD" w:rsidP="00531B50">
            <w:pPr>
              <w:tabs>
                <w:tab w:val="left" w:pos="708"/>
              </w:tabs>
              <w:jc w:val="center"/>
              <w:rPr>
                <w:lang w:val="be-BY"/>
              </w:rPr>
            </w:pPr>
            <w:r>
              <w:rPr>
                <w:sz w:val="18"/>
                <w:lang w:val="be-BY"/>
              </w:rPr>
              <w:t xml:space="preserve">«БРЭСЦКАЕ АБЛАСНОЕ </w:t>
            </w:r>
            <w:r w:rsidRPr="001462C1">
              <w:rPr>
                <w:sz w:val="18"/>
                <w:lang w:val="be-BY"/>
              </w:rPr>
              <w:t>Ў</w:t>
            </w:r>
            <w:r>
              <w:rPr>
                <w:sz w:val="18"/>
                <w:lang w:val="be-BY"/>
              </w:rPr>
              <w:t>ПРА</w:t>
            </w:r>
            <w:r w:rsidRPr="001462C1">
              <w:rPr>
                <w:sz w:val="18"/>
                <w:lang w:val="be-BY"/>
              </w:rPr>
              <w:t>Ў</w:t>
            </w:r>
            <w:r>
              <w:rPr>
                <w:sz w:val="18"/>
                <w:lang w:val="be-BY"/>
              </w:rPr>
              <w:t>ЛЕННЕ МIНIСТЭРСТВА ПА НАДЗВЫЧАЙНЫХ СIТУАЦЫЯХ РЭСПУБЛIКI БЕЛАРУСЬ»</w:t>
            </w:r>
          </w:p>
        </w:tc>
        <w:tc>
          <w:tcPr>
            <w:tcW w:w="1199" w:type="dxa"/>
            <w:gridSpan w:val="2"/>
          </w:tcPr>
          <w:p w14:paraId="2E72E34E" w14:textId="77777777" w:rsidR="006167CD" w:rsidRDefault="006167CD" w:rsidP="00531B50">
            <w:pPr>
              <w:ind w:left="885"/>
              <w:jc w:val="center"/>
              <w:rPr>
                <w:sz w:val="14"/>
                <w:lang w:val="be-BY"/>
              </w:rPr>
            </w:pPr>
          </w:p>
        </w:tc>
        <w:tc>
          <w:tcPr>
            <w:tcW w:w="4118" w:type="dxa"/>
          </w:tcPr>
          <w:p w14:paraId="088704A0" w14:textId="77777777" w:rsidR="006167CD" w:rsidRDefault="006167CD" w:rsidP="00531B50">
            <w:pPr>
              <w:tabs>
                <w:tab w:val="left" w:pos="708"/>
              </w:tabs>
              <w:ind w:left="-179" w:right="-108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МИНИСТЕРСТВО ПО ЧРЕЗВЫЧАЙНЫМ СИТУАЦИЯМ</w:t>
            </w:r>
          </w:p>
          <w:p w14:paraId="3EC92712" w14:textId="77777777" w:rsidR="006167CD" w:rsidRDefault="006167CD" w:rsidP="00531B50">
            <w:pPr>
              <w:tabs>
                <w:tab w:val="left" w:pos="708"/>
              </w:tabs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РЕСПУБЛИКИ БЕЛАРУСЬ</w:t>
            </w:r>
          </w:p>
          <w:p w14:paraId="45ECB92D" w14:textId="77777777" w:rsidR="006167CD" w:rsidRDefault="006167CD" w:rsidP="00531B50">
            <w:pPr>
              <w:tabs>
                <w:tab w:val="left" w:pos="708"/>
              </w:tabs>
              <w:rPr>
                <w:sz w:val="16"/>
                <w:szCs w:val="16"/>
                <w:lang w:val="be-BY"/>
              </w:rPr>
            </w:pPr>
          </w:p>
          <w:p w14:paraId="2588D2CF" w14:textId="77777777" w:rsidR="006167CD" w:rsidRDefault="006167CD" w:rsidP="00531B50">
            <w:pPr>
              <w:tabs>
                <w:tab w:val="left" w:pos="708"/>
              </w:tabs>
              <w:jc w:val="center"/>
              <w:rPr>
                <w:sz w:val="18"/>
                <w:lang w:val="be-BY"/>
              </w:rPr>
            </w:pPr>
            <w:r>
              <w:rPr>
                <w:sz w:val="18"/>
                <w:lang w:val="be-BY"/>
              </w:rPr>
              <w:t xml:space="preserve">УЧРЕЖДЕНИЕ </w:t>
            </w:r>
          </w:p>
          <w:p w14:paraId="0D0C126A" w14:textId="77777777" w:rsidR="006167CD" w:rsidRDefault="006167CD" w:rsidP="00531B50">
            <w:pPr>
              <w:pStyle w:val="5"/>
              <w:rPr>
                <w:b w:val="0"/>
                <w:bCs/>
              </w:rPr>
            </w:pPr>
            <w:r>
              <w:rPr>
                <w:b w:val="0"/>
              </w:rPr>
              <w:t>«БРЕСТСКОЕ ОБЛАСТНОЕ УПРАВЛЕНИЕ МИНИСТЕРСТВА ПО ЧРЕЗВЫЧАЙНЫМ СИТУАЦИЯМ РЕСПУБЛИКИ БЕЛАРУСЬ»</w:t>
            </w:r>
          </w:p>
        </w:tc>
      </w:tr>
      <w:tr w:rsidR="006167CD" w14:paraId="2D64EC36" w14:textId="77777777" w:rsidTr="006167CD">
        <w:trPr>
          <w:gridAfter w:val="1"/>
          <w:wAfter w:w="179" w:type="dxa"/>
          <w:trHeight w:hRule="exact" w:val="680"/>
        </w:trPr>
        <w:tc>
          <w:tcPr>
            <w:tcW w:w="4410" w:type="dxa"/>
            <w:gridSpan w:val="2"/>
            <w:vAlign w:val="center"/>
          </w:tcPr>
          <w:p w14:paraId="48123CBF" w14:textId="77777777" w:rsidR="006167CD" w:rsidRDefault="006167CD" w:rsidP="00531B50">
            <w:pPr>
              <w:jc w:val="center"/>
              <w:rPr>
                <w:b/>
              </w:rPr>
            </w:pPr>
            <w:r>
              <w:rPr>
                <w:b/>
                <w:lang w:val="be-BY"/>
              </w:rPr>
              <w:t>Камянецкi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раённы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аддзел</w:t>
            </w:r>
            <w:proofErr w:type="spellEnd"/>
          </w:p>
          <w:p w14:paraId="7EB13B8E" w14:textId="77777777" w:rsidR="006167CD" w:rsidRDefault="006167CD" w:rsidP="00531B50">
            <w:pPr>
              <w:jc w:val="center"/>
              <w:rPr>
                <w:b/>
              </w:rPr>
            </w:pPr>
            <w:r>
              <w:rPr>
                <w:b/>
              </w:rPr>
              <w:t xml:space="preserve">па </w:t>
            </w:r>
            <w:proofErr w:type="spellStart"/>
            <w:r>
              <w:rPr>
                <w:b/>
              </w:rPr>
              <w:t>надзвычайных</w:t>
            </w:r>
            <w:proofErr w:type="spellEnd"/>
            <w:r>
              <w:rPr>
                <w:b/>
              </w:rPr>
              <w:t xml:space="preserve"> с</w:t>
            </w:r>
            <w:proofErr w:type="spellStart"/>
            <w:r>
              <w:rPr>
                <w:b/>
                <w:lang w:val="en-US"/>
              </w:rPr>
              <w:t>i</w:t>
            </w:r>
            <w:r>
              <w:rPr>
                <w:b/>
              </w:rPr>
              <w:t>туацыях</w:t>
            </w:r>
            <w:proofErr w:type="spellEnd"/>
          </w:p>
        </w:tc>
        <w:tc>
          <w:tcPr>
            <w:tcW w:w="1199" w:type="dxa"/>
            <w:gridSpan w:val="2"/>
          </w:tcPr>
          <w:p w14:paraId="7046C46C" w14:textId="77777777" w:rsidR="006167CD" w:rsidRDefault="006167CD" w:rsidP="00531B50">
            <w:pPr>
              <w:spacing w:before="120"/>
              <w:ind w:left="885"/>
              <w:jc w:val="center"/>
              <w:rPr>
                <w:sz w:val="16"/>
                <w:u w:val="single"/>
              </w:rPr>
            </w:pPr>
          </w:p>
        </w:tc>
        <w:tc>
          <w:tcPr>
            <w:tcW w:w="4118" w:type="dxa"/>
            <w:vAlign w:val="center"/>
          </w:tcPr>
          <w:p w14:paraId="65EA5D97" w14:textId="77777777" w:rsidR="006167CD" w:rsidRDefault="006167CD" w:rsidP="00531B50">
            <w:pPr>
              <w:jc w:val="center"/>
              <w:rPr>
                <w:b/>
              </w:rPr>
            </w:pPr>
            <w:r>
              <w:rPr>
                <w:b/>
              </w:rPr>
              <w:t>Каменецкий районный отдел</w:t>
            </w:r>
          </w:p>
          <w:p w14:paraId="6B155B85" w14:textId="77777777" w:rsidR="006167CD" w:rsidRDefault="006167CD" w:rsidP="00531B50">
            <w:pPr>
              <w:jc w:val="center"/>
              <w:rPr>
                <w:b/>
              </w:rPr>
            </w:pPr>
            <w:r>
              <w:rPr>
                <w:b/>
              </w:rPr>
              <w:t>по чрезвычайным ситуациям</w:t>
            </w:r>
          </w:p>
        </w:tc>
      </w:tr>
      <w:tr w:rsidR="006167CD" w:rsidRPr="00EF50D7" w14:paraId="191694CD" w14:textId="77777777" w:rsidTr="006167CD">
        <w:trPr>
          <w:gridAfter w:val="1"/>
          <w:wAfter w:w="179" w:type="dxa"/>
          <w:trHeight w:val="283"/>
        </w:trPr>
        <w:tc>
          <w:tcPr>
            <w:tcW w:w="4410" w:type="dxa"/>
            <w:gridSpan w:val="2"/>
          </w:tcPr>
          <w:p w14:paraId="13C6A6DE" w14:textId="77777777" w:rsidR="006167CD" w:rsidRPr="003838BA" w:rsidRDefault="006167CD" w:rsidP="00531B50">
            <w:pPr>
              <w:jc w:val="center"/>
              <w:rPr>
                <w:sz w:val="16"/>
                <w:szCs w:val="16"/>
                <w:lang w:val="be-BY"/>
              </w:rPr>
            </w:pPr>
            <w:r w:rsidRPr="003838BA">
              <w:rPr>
                <w:sz w:val="16"/>
                <w:szCs w:val="16"/>
                <w:lang w:val="be-BY"/>
              </w:rPr>
              <w:t>вул. Матросава, 5, 22</w:t>
            </w:r>
            <w:r w:rsidRPr="003838BA">
              <w:rPr>
                <w:sz w:val="16"/>
                <w:szCs w:val="16"/>
              </w:rPr>
              <w:t>505</w:t>
            </w:r>
            <w:r>
              <w:rPr>
                <w:sz w:val="16"/>
                <w:szCs w:val="16"/>
              </w:rPr>
              <w:t>1</w:t>
            </w:r>
            <w:r w:rsidRPr="003838BA">
              <w:rPr>
                <w:sz w:val="16"/>
                <w:szCs w:val="16"/>
                <w:lang w:val="be-BY"/>
              </w:rPr>
              <w:t xml:space="preserve"> г.Камянец</w:t>
            </w:r>
            <w:r w:rsidRPr="003838BA">
              <w:rPr>
                <w:sz w:val="16"/>
                <w:szCs w:val="16"/>
              </w:rPr>
              <w:t xml:space="preserve">, </w:t>
            </w:r>
            <w:proofErr w:type="spellStart"/>
            <w:r w:rsidRPr="003838BA">
              <w:rPr>
                <w:sz w:val="16"/>
                <w:szCs w:val="16"/>
              </w:rPr>
              <w:t>Брэсцкая</w:t>
            </w:r>
            <w:proofErr w:type="spellEnd"/>
            <w:r w:rsidRPr="003838BA">
              <w:rPr>
                <w:sz w:val="16"/>
                <w:szCs w:val="16"/>
              </w:rPr>
              <w:t xml:space="preserve"> вобл.</w:t>
            </w:r>
          </w:p>
          <w:p w14:paraId="46FC3E8E" w14:textId="77777777" w:rsidR="006167CD" w:rsidRDefault="006167CD" w:rsidP="00531B50">
            <w:pPr>
              <w:jc w:val="center"/>
              <w:rPr>
                <w:sz w:val="18"/>
                <w:szCs w:val="18"/>
                <w:lang w:val="be-BY"/>
              </w:rPr>
            </w:pPr>
            <w:r w:rsidRPr="003838BA">
              <w:rPr>
                <w:sz w:val="18"/>
                <w:szCs w:val="18"/>
                <w:lang w:val="be-BY"/>
              </w:rPr>
              <w:t>тэл. (01631) 9 07 88</w:t>
            </w:r>
          </w:p>
          <w:p w14:paraId="55F8B85C" w14:textId="77777777" w:rsidR="006167CD" w:rsidRPr="003838BA" w:rsidRDefault="006167CD" w:rsidP="00531B50">
            <w:pPr>
              <w:jc w:val="center"/>
              <w:rPr>
                <w:sz w:val="18"/>
                <w:szCs w:val="18"/>
                <w:lang w:val="en-US"/>
              </w:rPr>
            </w:pPr>
            <w:r w:rsidRPr="009D4AAD">
              <w:rPr>
                <w:lang w:val="en-US"/>
              </w:rPr>
              <w:t xml:space="preserve">e-mail: </w:t>
            </w:r>
            <w:r w:rsidR="00EF50D7">
              <w:fldChar w:fldCharType="begin"/>
            </w:r>
            <w:r w:rsidR="00EF50D7" w:rsidRPr="00EF50D7">
              <w:rPr>
                <w:lang w:val="en-US"/>
              </w:rPr>
              <w:instrText xml:space="preserve"> HYPERLINK "mailto:kamenec@mchs-brest.by" </w:instrText>
            </w:r>
            <w:r w:rsidR="00EF50D7">
              <w:fldChar w:fldCharType="separate"/>
            </w:r>
            <w:r w:rsidRPr="009D4AAD">
              <w:rPr>
                <w:rStyle w:val="a9"/>
                <w:lang w:val="en-US"/>
              </w:rPr>
              <w:t>kamenec@mchs-brest.by</w:t>
            </w:r>
            <w:r w:rsidR="00EF50D7">
              <w:rPr>
                <w:rStyle w:val="a9"/>
                <w:lang w:val="en-US"/>
              </w:rPr>
              <w:fldChar w:fldCharType="end"/>
            </w:r>
          </w:p>
        </w:tc>
        <w:tc>
          <w:tcPr>
            <w:tcW w:w="1199" w:type="dxa"/>
            <w:gridSpan w:val="2"/>
          </w:tcPr>
          <w:p w14:paraId="41C5750B" w14:textId="77777777" w:rsidR="006167CD" w:rsidRPr="003838BA" w:rsidRDefault="006167CD" w:rsidP="00531B50">
            <w:pPr>
              <w:ind w:left="885"/>
              <w:jc w:val="center"/>
              <w:rPr>
                <w:sz w:val="18"/>
                <w:lang w:val="en-US"/>
              </w:rPr>
            </w:pPr>
          </w:p>
        </w:tc>
        <w:tc>
          <w:tcPr>
            <w:tcW w:w="4118" w:type="dxa"/>
          </w:tcPr>
          <w:p w14:paraId="4F27F5BF" w14:textId="77777777" w:rsidR="006167CD" w:rsidRPr="003838BA" w:rsidRDefault="006167CD" w:rsidP="00531B50">
            <w:pPr>
              <w:jc w:val="center"/>
              <w:rPr>
                <w:sz w:val="16"/>
                <w:szCs w:val="16"/>
                <w:lang w:val="be-BY"/>
              </w:rPr>
            </w:pPr>
            <w:r w:rsidRPr="003838BA">
              <w:rPr>
                <w:sz w:val="16"/>
                <w:szCs w:val="16"/>
                <w:lang w:val="be-BY"/>
              </w:rPr>
              <w:t>ул. Матросова, 5, 22505</w:t>
            </w:r>
            <w:r>
              <w:rPr>
                <w:sz w:val="16"/>
                <w:szCs w:val="16"/>
                <w:lang w:val="be-BY"/>
              </w:rPr>
              <w:t>1</w:t>
            </w:r>
            <w:r w:rsidRPr="003838BA">
              <w:rPr>
                <w:sz w:val="16"/>
                <w:szCs w:val="16"/>
                <w:lang w:val="be-BY"/>
              </w:rPr>
              <w:t>, г. Каменец, Брестская обл.</w:t>
            </w:r>
          </w:p>
          <w:p w14:paraId="4B0B768E" w14:textId="77777777" w:rsidR="006167CD" w:rsidRDefault="006167CD" w:rsidP="00531B50">
            <w:pPr>
              <w:jc w:val="center"/>
              <w:rPr>
                <w:sz w:val="18"/>
                <w:szCs w:val="18"/>
                <w:lang w:val="be-BY"/>
              </w:rPr>
            </w:pPr>
            <w:r w:rsidRPr="003838BA">
              <w:rPr>
                <w:sz w:val="18"/>
                <w:szCs w:val="18"/>
                <w:lang w:val="be-BY"/>
              </w:rPr>
              <w:t>тел. (01631) 9 07 88</w:t>
            </w:r>
          </w:p>
          <w:p w14:paraId="11CFFB15" w14:textId="77777777" w:rsidR="006167CD" w:rsidRDefault="006167CD" w:rsidP="00531B50">
            <w:pPr>
              <w:jc w:val="center"/>
              <w:rPr>
                <w:lang w:val="en-US"/>
              </w:rPr>
            </w:pPr>
            <w:r w:rsidRPr="009D4AAD">
              <w:rPr>
                <w:lang w:val="en-US"/>
              </w:rPr>
              <w:t xml:space="preserve">e-mail: </w:t>
            </w:r>
            <w:r w:rsidR="00EF50D7">
              <w:fldChar w:fldCharType="begin"/>
            </w:r>
            <w:r w:rsidR="00EF50D7" w:rsidRPr="00EF50D7">
              <w:rPr>
                <w:lang w:val="en-US"/>
              </w:rPr>
              <w:instrText xml:space="preserve"> HYPERLINK "mailto:kamenec@mchs-brest.by" </w:instrText>
            </w:r>
            <w:r w:rsidR="00EF50D7">
              <w:fldChar w:fldCharType="separate"/>
            </w:r>
            <w:r w:rsidRPr="009D4AAD">
              <w:rPr>
                <w:rStyle w:val="a9"/>
                <w:lang w:val="en-US"/>
              </w:rPr>
              <w:t>kamenec@mchs-brest.by</w:t>
            </w:r>
            <w:r w:rsidR="00EF50D7">
              <w:rPr>
                <w:rStyle w:val="a9"/>
                <w:lang w:val="en-US"/>
              </w:rPr>
              <w:fldChar w:fldCharType="end"/>
            </w:r>
          </w:p>
          <w:p w14:paraId="72E011C5" w14:textId="77777777" w:rsidR="006167CD" w:rsidRPr="003838BA" w:rsidRDefault="006167CD" w:rsidP="00531B50">
            <w:pPr>
              <w:jc w:val="center"/>
              <w:rPr>
                <w:lang w:val="en-US"/>
              </w:rPr>
            </w:pPr>
          </w:p>
        </w:tc>
      </w:tr>
      <w:tr w:rsidR="006167CD" w:rsidRPr="0007290B" w14:paraId="30666E2D" w14:textId="77777777" w:rsidTr="006167CD">
        <w:trPr>
          <w:gridBefore w:val="1"/>
          <w:wBefore w:w="108" w:type="dxa"/>
          <w:cantSplit/>
          <w:trHeight w:val="982"/>
        </w:trPr>
        <w:tc>
          <w:tcPr>
            <w:tcW w:w="4473" w:type="dxa"/>
            <w:gridSpan w:val="2"/>
          </w:tcPr>
          <w:p w14:paraId="1257350C" w14:textId="77777777" w:rsidR="006167CD" w:rsidRPr="0007290B" w:rsidRDefault="006167CD" w:rsidP="00531B50">
            <w:pPr>
              <w:rPr>
                <w:sz w:val="30"/>
                <w:szCs w:val="30"/>
                <w:lang w:val="en-US"/>
              </w:rPr>
            </w:pPr>
            <w:r w:rsidRPr="0007290B">
              <w:rPr>
                <w:sz w:val="30"/>
                <w:szCs w:val="30"/>
                <w:lang w:val="en-US"/>
              </w:rPr>
              <w:t>____________</w:t>
            </w:r>
            <w:r w:rsidRPr="0007290B">
              <w:rPr>
                <w:sz w:val="30"/>
                <w:szCs w:val="30"/>
              </w:rPr>
              <w:t xml:space="preserve">№  </w:t>
            </w:r>
            <w:r w:rsidRPr="0007290B">
              <w:rPr>
                <w:sz w:val="30"/>
                <w:szCs w:val="30"/>
                <w:lang w:val="en-US"/>
              </w:rPr>
              <w:t>_____</w:t>
            </w:r>
            <w:r w:rsidRPr="0007290B">
              <w:rPr>
                <w:sz w:val="30"/>
                <w:szCs w:val="30"/>
              </w:rPr>
              <w:t>_____</w:t>
            </w:r>
          </w:p>
          <w:p w14:paraId="369AC628" w14:textId="77777777" w:rsidR="006167CD" w:rsidRPr="0007290B" w:rsidRDefault="006167CD" w:rsidP="00531B50">
            <w:pPr>
              <w:rPr>
                <w:sz w:val="30"/>
                <w:szCs w:val="30"/>
                <w:u w:val="single"/>
              </w:rPr>
            </w:pPr>
            <w:r w:rsidRPr="0007290B">
              <w:rPr>
                <w:sz w:val="30"/>
                <w:szCs w:val="30"/>
              </w:rPr>
              <w:t>На № ________от ___</w:t>
            </w:r>
            <w:r>
              <w:rPr>
                <w:sz w:val="30"/>
                <w:szCs w:val="30"/>
              </w:rPr>
              <w:t>___</w:t>
            </w:r>
            <w:r w:rsidRPr="0007290B">
              <w:rPr>
                <w:sz w:val="30"/>
                <w:szCs w:val="30"/>
              </w:rPr>
              <w:t>___</w:t>
            </w:r>
          </w:p>
        </w:tc>
        <w:tc>
          <w:tcPr>
            <w:tcW w:w="5325" w:type="dxa"/>
            <w:gridSpan w:val="3"/>
          </w:tcPr>
          <w:p w14:paraId="62E184FB" w14:textId="77777777" w:rsidR="00E84102" w:rsidRPr="00E84102" w:rsidRDefault="00E84102" w:rsidP="00E84102">
            <w:pPr>
              <w:spacing w:line="280" w:lineRule="exact"/>
              <w:ind w:left="915"/>
              <w:rPr>
                <w:sz w:val="30"/>
                <w:szCs w:val="30"/>
              </w:rPr>
            </w:pPr>
            <w:r w:rsidRPr="00E84102">
              <w:rPr>
                <w:sz w:val="30"/>
                <w:szCs w:val="30"/>
              </w:rPr>
              <w:t>Начальнику отдела</w:t>
            </w:r>
          </w:p>
          <w:p w14:paraId="00B77644" w14:textId="77777777" w:rsidR="00E84102" w:rsidRPr="00E84102" w:rsidRDefault="00E84102" w:rsidP="00E84102">
            <w:pPr>
              <w:spacing w:line="280" w:lineRule="exact"/>
              <w:ind w:left="915"/>
              <w:rPr>
                <w:sz w:val="30"/>
                <w:szCs w:val="30"/>
              </w:rPr>
            </w:pPr>
            <w:r w:rsidRPr="00E84102">
              <w:rPr>
                <w:sz w:val="30"/>
                <w:szCs w:val="30"/>
              </w:rPr>
              <w:t>по образованию</w:t>
            </w:r>
          </w:p>
          <w:p w14:paraId="738B5BBE" w14:textId="77777777" w:rsidR="00E84102" w:rsidRDefault="00E84102" w:rsidP="00E84102">
            <w:pPr>
              <w:spacing w:line="280" w:lineRule="exact"/>
              <w:ind w:left="915"/>
              <w:rPr>
                <w:sz w:val="30"/>
                <w:szCs w:val="30"/>
              </w:rPr>
            </w:pPr>
            <w:r w:rsidRPr="00E84102">
              <w:rPr>
                <w:sz w:val="30"/>
                <w:szCs w:val="30"/>
              </w:rPr>
              <w:t>Каменецкого райисполкома</w:t>
            </w:r>
          </w:p>
          <w:p w14:paraId="18E55123" w14:textId="444B7E43" w:rsidR="006167CD" w:rsidRPr="0007290B" w:rsidRDefault="00E84102" w:rsidP="00E84102">
            <w:pPr>
              <w:spacing w:line="280" w:lineRule="exact"/>
              <w:ind w:left="915"/>
              <w:rPr>
                <w:sz w:val="30"/>
                <w:szCs w:val="30"/>
              </w:rPr>
            </w:pPr>
            <w:r w:rsidRPr="00E84102">
              <w:rPr>
                <w:sz w:val="30"/>
                <w:szCs w:val="30"/>
              </w:rPr>
              <w:t>Авдей Ж.Н</w:t>
            </w:r>
            <w:r>
              <w:rPr>
                <w:sz w:val="30"/>
                <w:szCs w:val="30"/>
              </w:rPr>
              <w:t>.</w:t>
            </w:r>
            <w:r w:rsidRPr="00E84102">
              <w:rPr>
                <w:sz w:val="30"/>
                <w:szCs w:val="30"/>
              </w:rPr>
              <w:t xml:space="preserve"> </w:t>
            </w:r>
          </w:p>
        </w:tc>
      </w:tr>
    </w:tbl>
    <w:p w14:paraId="5105557D" w14:textId="77777777" w:rsidR="00985A2E" w:rsidRPr="00CE2FD8" w:rsidRDefault="00985A2E" w:rsidP="0089060A">
      <w:pPr>
        <w:jc w:val="both"/>
        <w:rPr>
          <w:sz w:val="30"/>
          <w:szCs w:val="30"/>
        </w:rPr>
      </w:pPr>
    </w:p>
    <w:p w14:paraId="61BA1EE7" w14:textId="77777777" w:rsidR="00E84102" w:rsidRDefault="00E84102" w:rsidP="000A1F27">
      <w:pPr>
        <w:ind w:firstLine="709"/>
        <w:jc w:val="both"/>
        <w:rPr>
          <w:sz w:val="30"/>
          <w:szCs w:val="30"/>
        </w:rPr>
      </w:pPr>
    </w:p>
    <w:p w14:paraId="0EEECF68" w14:textId="77777777" w:rsidR="00E84102" w:rsidRDefault="00E84102" w:rsidP="000A1F27">
      <w:pPr>
        <w:ind w:firstLine="709"/>
        <w:jc w:val="both"/>
        <w:rPr>
          <w:sz w:val="30"/>
          <w:szCs w:val="30"/>
        </w:rPr>
      </w:pPr>
    </w:p>
    <w:p w14:paraId="745B6719" w14:textId="77777777" w:rsidR="00E84102" w:rsidRPr="00CE2FD8" w:rsidRDefault="00E84102" w:rsidP="00E84102">
      <w:pPr>
        <w:spacing w:after="240"/>
        <w:ind w:firstLine="708"/>
        <w:jc w:val="center"/>
        <w:rPr>
          <w:sz w:val="30"/>
          <w:szCs w:val="30"/>
        </w:rPr>
      </w:pPr>
      <w:r w:rsidRPr="00CE2FD8">
        <w:rPr>
          <w:sz w:val="30"/>
          <w:szCs w:val="30"/>
        </w:rPr>
        <w:t>Уважаем</w:t>
      </w:r>
      <w:r>
        <w:rPr>
          <w:sz w:val="30"/>
          <w:szCs w:val="30"/>
        </w:rPr>
        <w:t>ая</w:t>
      </w:r>
      <w:r w:rsidRPr="00CE2FD8">
        <w:rPr>
          <w:sz w:val="30"/>
          <w:szCs w:val="30"/>
        </w:rPr>
        <w:t xml:space="preserve"> </w:t>
      </w:r>
      <w:r w:rsidRPr="00F27FBF">
        <w:rPr>
          <w:sz w:val="30"/>
          <w:szCs w:val="30"/>
        </w:rPr>
        <w:t>Жанна Ивановна</w:t>
      </w:r>
      <w:r w:rsidRPr="00CE2FD8">
        <w:rPr>
          <w:sz w:val="30"/>
          <w:szCs w:val="30"/>
        </w:rPr>
        <w:t>!</w:t>
      </w:r>
    </w:p>
    <w:p w14:paraId="455E72E0" w14:textId="77777777" w:rsidR="002B6751" w:rsidRDefault="002B6751" w:rsidP="002B6751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Каменецкий районный отдел по чрезвычайным ситуациям информирует, что</w:t>
      </w:r>
      <w:r w:rsidRPr="00F72AAA">
        <w:rPr>
          <w:sz w:val="30"/>
          <w:szCs w:val="30"/>
        </w:rPr>
        <w:t xml:space="preserve"> </w:t>
      </w:r>
      <w:r w:rsidRPr="00256C83">
        <w:rPr>
          <w:sz w:val="30"/>
          <w:szCs w:val="30"/>
        </w:rPr>
        <w:t xml:space="preserve">также с целью привлечение внимания общественности к проблеме травматизма и гибели детей от внешних причин, в том числе от пожаров вследствие оставления их без присмотра с 19 августа по 13 сентября 2024 года будет проходить республиканская акция «В центре внимания </w:t>
      </w:r>
      <w:r w:rsidRPr="00256C83">
        <w:rPr>
          <w:bCs/>
          <w:sz w:val="30"/>
          <w:szCs w:val="30"/>
        </w:rPr>
        <w:t>–</w:t>
      </w:r>
      <w:r w:rsidRPr="00256C83">
        <w:rPr>
          <w:sz w:val="30"/>
          <w:szCs w:val="30"/>
        </w:rPr>
        <w:t xml:space="preserve"> дети!»</w:t>
      </w:r>
      <w:r>
        <w:rPr>
          <w:sz w:val="30"/>
          <w:szCs w:val="30"/>
        </w:rPr>
        <w:t>.</w:t>
      </w:r>
    </w:p>
    <w:p w14:paraId="5369C421" w14:textId="2D737A39" w:rsidR="002B6751" w:rsidRDefault="002B6751" w:rsidP="002B6751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Pr="007A7491">
        <w:rPr>
          <w:sz w:val="30"/>
          <w:szCs w:val="30"/>
        </w:rPr>
        <w:t xml:space="preserve">рошу Вас разместить </w:t>
      </w:r>
      <w:r>
        <w:rPr>
          <w:sz w:val="30"/>
          <w:szCs w:val="30"/>
        </w:rPr>
        <w:t xml:space="preserve">анонс акции и профилактическую статью по детскому травматизму </w:t>
      </w:r>
      <w:r w:rsidRPr="009747A0">
        <w:rPr>
          <w:sz w:val="30"/>
          <w:szCs w:val="30"/>
        </w:rPr>
        <w:t>на сайтах учреждений</w:t>
      </w:r>
      <w:r>
        <w:rPr>
          <w:sz w:val="30"/>
          <w:szCs w:val="30"/>
        </w:rPr>
        <w:t xml:space="preserve"> образования</w:t>
      </w:r>
      <w:r w:rsidRPr="002B6751">
        <w:rPr>
          <w:sz w:val="30"/>
          <w:szCs w:val="30"/>
        </w:rPr>
        <w:t xml:space="preserve"> </w:t>
      </w:r>
      <w:r>
        <w:rPr>
          <w:sz w:val="30"/>
          <w:szCs w:val="30"/>
        </w:rPr>
        <w:t>и отдела по образованию Каменецкого райисполкома</w:t>
      </w:r>
      <w:r w:rsidRPr="009747A0">
        <w:rPr>
          <w:sz w:val="30"/>
          <w:szCs w:val="30"/>
        </w:rPr>
        <w:t xml:space="preserve"> в разделе новости учреждения</w:t>
      </w:r>
      <w:r>
        <w:rPr>
          <w:sz w:val="30"/>
          <w:szCs w:val="30"/>
        </w:rPr>
        <w:t>. Информация прилагается.</w:t>
      </w:r>
    </w:p>
    <w:p w14:paraId="1B960E24" w14:textId="77777777" w:rsidR="002B6751" w:rsidRDefault="002B6751" w:rsidP="002B6751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Приложение: 1. Анонс акции 1 экз. на 1 л.,</w:t>
      </w:r>
    </w:p>
    <w:p w14:paraId="66A940FC" w14:textId="77777777" w:rsidR="002B6751" w:rsidRDefault="002B6751" w:rsidP="002B6751">
      <w:pPr>
        <w:ind w:firstLine="2410"/>
        <w:jc w:val="both"/>
        <w:rPr>
          <w:sz w:val="30"/>
          <w:szCs w:val="30"/>
        </w:rPr>
      </w:pPr>
      <w:r>
        <w:rPr>
          <w:sz w:val="30"/>
          <w:szCs w:val="30"/>
        </w:rPr>
        <w:t>2. Логотип акции 1 экз. на 1 л.,</w:t>
      </w:r>
    </w:p>
    <w:p w14:paraId="062EEF73" w14:textId="77777777" w:rsidR="002B6751" w:rsidRDefault="002B6751" w:rsidP="002B6751">
      <w:pPr>
        <w:ind w:firstLine="2410"/>
        <w:jc w:val="both"/>
        <w:rPr>
          <w:sz w:val="30"/>
          <w:szCs w:val="30"/>
        </w:rPr>
      </w:pPr>
      <w:r>
        <w:rPr>
          <w:sz w:val="30"/>
          <w:szCs w:val="30"/>
        </w:rPr>
        <w:t>3. Профилактическая статья «Детский травматизм и как его избежать» 1 экз. на 2 л.</w:t>
      </w:r>
    </w:p>
    <w:p w14:paraId="678F9030" w14:textId="77777777" w:rsidR="005D6EF7" w:rsidRDefault="005D6EF7" w:rsidP="005D6EF7">
      <w:pPr>
        <w:pStyle w:val="a7"/>
        <w:spacing w:line="360" w:lineRule="auto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</w:p>
    <w:p w14:paraId="12AC0C86" w14:textId="77777777" w:rsidR="006D0FA1" w:rsidRPr="006D0FA1" w:rsidRDefault="006D0FA1" w:rsidP="006D0FA1">
      <w:pPr>
        <w:pStyle w:val="a7"/>
        <w:spacing w:line="360" w:lineRule="auto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</w:p>
    <w:p w14:paraId="6D6933F6" w14:textId="77777777" w:rsidR="00A26AEA" w:rsidRPr="0089060A" w:rsidRDefault="00A7616D" w:rsidP="00823E0B">
      <w:pPr>
        <w:spacing w:line="280" w:lineRule="exact"/>
        <w:jc w:val="both"/>
        <w:rPr>
          <w:rFonts w:eastAsia="MS Mincho"/>
          <w:sz w:val="30"/>
          <w:szCs w:val="30"/>
        </w:rPr>
      </w:pPr>
      <w:r w:rsidRPr="0089060A">
        <w:rPr>
          <w:rFonts w:eastAsia="MS Mincho"/>
          <w:sz w:val="30"/>
          <w:szCs w:val="30"/>
        </w:rPr>
        <w:t>С уважением,</w:t>
      </w:r>
    </w:p>
    <w:p w14:paraId="77FB68EA" w14:textId="156974C7" w:rsidR="004A17DA" w:rsidRDefault="009810EA" w:rsidP="00823E0B">
      <w:pPr>
        <w:tabs>
          <w:tab w:val="left" w:pos="6804"/>
        </w:tabs>
        <w:spacing w:line="280" w:lineRule="exact"/>
        <w:jc w:val="both"/>
        <w:rPr>
          <w:rFonts w:eastAsia="MS Mincho"/>
          <w:sz w:val="30"/>
          <w:szCs w:val="30"/>
        </w:rPr>
      </w:pPr>
      <w:r>
        <w:rPr>
          <w:rFonts w:eastAsia="MS Mincho"/>
          <w:sz w:val="30"/>
          <w:szCs w:val="30"/>
        </w:rPr>
        <w:t xml:space="preserve">Начальник отдела </w:t>
      </w:r>
      <w:r>
        <w:rPr>
          <w:rFonts w:eastAsia="MS Mincho"/>
          <w:sz w:val="30"/>
          <w:szCs w:val="30"/>
        </w:rPr>
        <w:tab/>
        <w:t xml:space="preserve">А.В. Парафенюк </w:t>
      </w:r>
    </w:p>
    <w:p w14:paraId="7F1FF297" w14:textId="07AA7D46" w:rsidR="00985A2E" w:rsidRDefault="00985A2E" w:rsidP="008439BD">
      <w:pPr>
        <w:tabs>
          <w:tab w:val="left" w:pos="6804"/>
        </w:tabs>
        <w:jc w:val="both"/>
        <w:rPr>
          <w:rFonts w:eastAsia="MS Mincho"/>
          <w:sz w:val="30"/>
          <w:szCs w:val="30"/>
        </w:rPr>
      </w:pPr>
    </w:p>
    <w:p w14:paraId="3294A7FE" w14:textId="0BFD92A5" w:rsidR="00985A2E" w:rsidRDefault="00985A2E" w:rsidP="008439BD">
      <w:pPr>
        <w:tabs>
          <w:tab w:val="left" w:pos="6804"/>
        </w:tabs>
        <w:jc w:val="both"/>
        <w:rPr>
          <w:rFonts w:eastAsia="MS Mincho"/>
          <w:sz w:val="30"/>
          <w:szCs w:val="30"/>
        </w:rPr>
      </w:pPr>
    </w:p>
    <w:p w14:paraId="04B0767B" w14:textId="03E585CE" w:rsidR="00985A2E" w:rsidRDefault="00985A2E" w:rsidP="008439BD">
      <w:pPr>
        <w:tabs>
          <w:tab w:val="left" w:pos="6804"/>
        </w:tabs>
        <w:jc w:val="both"/>
        <w:rPr>
          <w:rFonts w:eastAsia="MS Mincho"/>
          <w:sz w:val="30"/>
          <w:szCs w:val="30"/>
        </w:rPr>
      </w:pPr>
    </w:p>
    <w:p w14:paraId="31C87AC7" w14:textId="77777777" w:rsidR="0082467E" w:rsidRDefault="0082467E" w:rsidP="008439BD">
      <w:pPr>
        <w:tabs>
          <w:tab w:val="left" w:pos="6804"/>
        </w:tabs>
        <w:jc w:val="both"/>
        <w:rPr>
          <w:rFonts w:eastAsia="MS Mincho"/>
          <w:sz w:val="30"/>
          <w:szCs w:val="30"/>
        </w:rPr>
      </w:pPr>
    </w:p>
    <w:p w14:paraId="1227ACF1" w14:textId="172262FC" w:rsidR="00985A2E" w:rsidRDefault="00985A2E" w:rsidP="008439BD">
      <w:pPr>
        <w:tabs>
          <w:tab w:val="left" w:pos="6804"/>
        </w:tabs>
        <w:jc w:val="both"/>
        <w:rPr>
          <w:rFonts w:eastAsia="MS Mincho"/>
          <w:sz w:val="30"/>
          <w:szCs w:val="30"/>
        </w:rPr>
      </w:pPr>
    </w:p>
    <w:p w14:paraId="70EC1F2C" w14:textId="7D007038" w:rsidR="00985A2E" w:rsidRDefault="00985A2E" w:rsidP="008439BD">
      <w:pPr>
        <w:tabs>
          <w:tab w:val="left" w:pos="6804"/>
        </w:tabs>
        <w:jc w:val="both"/>
        <w:rPr>
          <w:rFonts w:eastAsia="MS Mincho"/>
          <w:sz w:val="30"/>
          <w:szCs w:val="30"/>
        </w:rPr>
      </w:pPr>
    </w:p>
    <w:p w14:paraId="14DE1838" w14:textId="77777777" w:rsidR="00B22CF5" w:rsidRDefault="00B22CF5" w:rsidP="008439BD">
      <w:pPr>
        <w:tabs>
          <w:tab w:val="left" w:pos="6804"/>
        </w:tabs>
        <w:jc w:val="both"/>
        <w:rPr>
          <w:rFonts w:eastAsia="MS Mincho"/>
          <w:sz w:val="30"/>
          <w:szCs w:val="30"/>
        </w:rPr>
      </w:pPr>
    </w:p>
    <w:p w14:paraId="294F1AFF" w14:textId="15D7B1A2" w:rsidR="00B22CF5" w:rsidRDefault="00B22CF5" w:rsidP="008439BD">
      <w:pPr>
        <w:tabs>
          <w:tab w:val="left" w:pos="6804"/>
        </w:tabs>
        <w:jc w:val="both"/>
        <w:rPr>
          <w:rFonts w:eastAsia="MS Mincho"/>
          <w:sz w:val="30"/>
          <w:szCs w:val="30"/>
        </w:rPr>
      </w:pPr>
    </w:p>
    <w:p w14:paraId="0EC64E73" w14:textId="77777777" w:rsidR="006167CD" w:rsidRDefault="006167CD" w:rsidP="008439BD">
      <w:pPr>
        <w:tabs>
          <w:tab w:val="left" w:pos="6804"/>
        </w:tabs>
        <w:jc w:val="both"/>
        <w:rPr>
          <w:rFonts w:eastAsia="MS Mincho"/>
          <w:sz w:val="30"/>
          <w:szCs w:val="30"/>
        </w:rPr>
      </w:pPr>
    </w:p>
    <w:p w14:paraId="12B1AA05" w14:textId="642C04CA" w:rsidR="00985A2E" w:rsidRPr="00B22CF5" w:rsidRDefault="002B6751" w:rsidP="008439BD">
      <w:pPr>
        <w:tabs>
          <w:tab w:val="left" w:pos="6804"/>
        </w:tabs>
        <w:jc w:val="both"/>
        <w:rPr>
          <w:rFonts w:eastAsia="MS Mincho"/>
          <w:sz w:val="16"/>
          <w:szCs w:val="16"/>
        </w:rPr>
      </w:pPr>
      <w:proofErr w:type="spellStart"/>
      <w:r>
        <w:rPr>
          <w:rFonts w:eastAsia="MS Mincho"/>
          <w:sz w:val="16"/>
          <w:szCs w:val="16"/>
        </w:rPr>
        <w:t>Лабырич</w:t>
      </w:r>
      <w:proofErr w:type="spellEnd"/>
      <w:r w:rsidR="00B22CF5" w:rsidRPr="00B22CF5">
        <w:rPr>
          <w:rFonts w:eastAsia="MS Mincho"/>
          <w:sz w:val="16"/>
          <w:szCs w:val="16"/>
        </w:rPr>
        <w:t xml:space="preserve"> 9 84 93</w:t>
      </w:r>
    </w:p>
    <w:sectPr w:rsidR="00985A2E" w:rsidRPr="00B22CF5" w:rsidSect="00D370AC">
      <w:pgSz w:w="11909" w:h="16834"/>
      <w:pgMar w:top="567" w:right="567" w:bottom="567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A22170"/>
    <w:multiLevelType w:val="hybridMultilevel"/>
    <w:tmpl w:val="8AAC917E"/>
    <w:lvl w:ilvl="0" w:tplc="CC10413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40B"/>
    <w:rsid w:val="000A1F27"/>
    <w:rsid w:val="000E0BA6"/>
    <w:rsid w:val="00103A2A"/>
    <w:rsid w:val="00150D83"/>
    <w:rsid w:val="00151DD4"/>
    <w:rsid w:val="001B0967"/>
    <w:rsid w:val="00250BE4"/>
    <w:rsid w:val="00287AF1"/>
    <w:rsid w:val="002A1450"/>
    <w:rsid w:val="002B6751"/>
    <w:rsid w:val="002D0B1B"/>
    <w:rsid w:val="003130DC"/>
    <w:rsid w:val="003522E8"/>
    <w:rsid w:val="00376B6A"/>
    <w:rsid w:val="00386136"/>
    <w:rsid w:val="003960A9"/>
    <w:rsid w:val="003E6DC0"/>
    <w:rsid w:val="00443937"/>
    <w:rsid w:val="004673BC"/>
    <w:rsid w:val="004A17DA"/>
    <w:rsid w:val="004B57F6"/>
    <w:rsid w:val="005A6660"/>
    <w:rsid w:val="005D6EF7"/>
    <w:rsid w:val="006167CD"/>
    <w:rsid w:val="00631A80"/>
    <w:rsid w:val="006D0FA1"/>
    <w:rsid w:val="006E69AE"/>
    <w:rsid w:val="006F7E19"/>
    <w:rsid w:val="00760982"/>
    <w:rsid w:val="00792127"/>
    <w:rsid w:val="007C3385"/>
    <w:rsid w:val="007D7A8C"/>
    <w:rsid w:val="007F0553"/>
    <w:rsid w:val="00823E0B"/>
    <w:rsid w:val="0082467E"/>
    <w:rsid w:val="008373C6"/>
    <w:rsid w:val="008439BD"/>
    <w:rsid w:val="008472CA"/>
    <w:rsid w:val="00864CB8"/>
    <w:rsid w:val="008661BB"/>
    <w:rsid w:val="0089060A"/>
    <w:rsid w:val="008B4EED"/>
    <w:rsid w:val="008C6854"/>
    <w:rsid w:val="008D2D3D"/>
    <w:rsid w:val="00922ED8"/>
    <w:rsid w:val="00924C7F"/>
    <w:rsid w:val="00942CC1"/>
    <w:rsid w:val="00943D3E"/>
    <w:rsid w:val="009810EA"/>
    <w:rsid w:val="00985A2E"/>
    <w:rsid w:val="009959F8"/>
    <w:rsid w:val="009C5427"/>
    <w:rsid w:val="00A26AEA"/>
    <w:rsid w:val="00A51BD7"/>
    <w:rsid w:val="00A7616D"/>
    <w:rsid w:val="00A76E29"/>
    <w:rsid w:val="00B10428"/>
    <w:rsid w:val="00B22CF5"/>
    <w:rsid w:val="00B90572"/>
    <w:rsid w:val="00B97895"/>
    <w:rsid w:val="00BB1343"/>
    <w:rsid w:val="00BB23D9"/>
    <w:rsid w:val="00BD1868"/>
    <w:rsid w:val="00C0334E"/>
    <w:rsid w:val="00C560CA"/>
    <w:rsid w:val="00C90C7A"/>
    <w:rsid w:val="00CE2FD8"/>
    <w:rsid w:val="00CE7782"/>
    <w:rsid w:val="00D370AC"/>
    <w:rsid w:val="00D55665"/>
    <w:rsid w:val="00D55A0C"/>
    <w:rsid w:val="00D6040B"/>
    <w:rsid w:val="00D665D1"/>
    <w:rsid w:val="00DA055B"/>
    <w:rsid w:val="00DA5FD4"/>
    <w:rsid w:val="00DB6478"/>
    <w:rsid w:val="00E0594C"/>
    <w:rsid w:val="00E33FC8"/>
    <w:rsid w:val="00E6247C"/>
    <w:rsid w:val="00E665DB"/>
    <w:rsid w:val="00E84102"/>
    <w:rsid w:val="00EF50D7"/>
    <w:rsid w:val="00F05AFF"/>
    <w:rsid w:val="00F12900"/>
    <w:rsid w:val="00F26330"/>
    <w:rsid w:val="00F27FBF"/>
    <w:rsid w:val="00FB0C97"/>
    <w:rsid w:val="00FD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FB526"/>
  <w15:docId w15:val="{965BF877-E924-4561-AB86-60B925706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6A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167CD"/>
    <w:pPr>
      <w:keepNext/>
      <w:widowControl/>
      <w:autoSpaceDE/>
      <w:autoSpaceDN/>
      <w:adjustRightInd/>
      <w:jc w:val="center"/>
      <w:outlineLvl w:val="4"/>
    </w:pPr>
    <w:rPr>
      <w:b/>
      <w:sz w:val="18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060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Emphasis"/>
    <w:basedOn w:val="a0"/>
    <w:uiPriority w:val="20"/>
    <w:qFormat/>
    <w:rsid w:val="0089060A"/>
    <w:rPr>
      <w:i/>
      <w:iCs/>
    </w:rPr>
  </w:style>
  <w:style w:type="paragraph" w:styleId="a5">
    <w:name w:val="List Paragraph"/>
    <w:basedOn w:val="a"/>
    <w:uiPriority w:val="99"/>
    <w:qFormat/>
    <w:rsid w:val="00D665D1"/>
    <w:pPr>
      <w:widowControl/>
      <w:autoSpaceDE/>
      <w:autoSpaceDN/>
      <w:adjustRightInd/>
      <w:ind w:left="720"/>
    </w:pPr>
    <w:rPr>
      <w:sz w:val="24"/>
      <w:szCs w:val="24"/>
    </w:rPr>
  </w:style>
  <w:style w:type="character" w:styleId="a6">
    <w:name w:val="Strong"/>
    <w:uiPriority w:val="22"/>
    <w:qFormat/>
    <w:rsid w:val="00C0334E"/>
    <w:rPr>
      <w:b/>
      <w:bCs/>
    </w:rPr>
  </w:style>
  <w:style w:type="paragraph" w:styleId="a7">
    <w:name w:val="Plain Text"/>
    <w:basedOn w:val="a"/>
    <w:link w:val="a8"/>
    <w:rsid w:val="008D2D3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8">
    <w:name w:val="Текст Знак"/>
    <w:basedOn w:val="a0"/>
    <w:link w:val="a7"/>
    <w:rsid w:val="008D2D3D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167CD"/>
    <w:rPr>
      <w:rFonts w:ascii="Times New Roman" w:eastAsia="Times New Roman" w:hAnsi="Times New Roman" w:cs="Times New Roman"/>
      <w:b/>
      <w:sz w:val="18"/>
      <w:szCs w:val="20"/>
      <w:lang w:val="be-BY" w:eastAsia="ru-RU"/>
    </w:rPr>
  </w:style>
  <w:style w:type="character" w:styleId="a9">
    <w:name w:val="Hyperlink"/>
    <w:rsid w:val="006167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8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Professional</cp:lastModifiedBy>
  <cp:revision>2</cp:revision>
  <cp:lastPrinted>2024-08-14T08:04:00Z</cp:lastPrinted>
  <dcterms:created xsi:type="dcterms:W3CDTF">2024-08-14T08:06:00Z</dcterms:created>
  <dcterms:modified xsi:type="dcterms:W3CDTF">2024-08-14T08:06:00Z</dcterms:modified>
</cp:coreProperties>
</file>