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4"/>
      </w:tblGrid>
      <w:tr w:rsidR="00986CE9" w:rsidRPr="00717FFA" w14:paraId="5E941F25" w14:textId="77777777" w:rsidTr="0070102C">
        <w:trPr>
          <w:trHeight w:val="1736"/>
        </w:trPr>
        <w:tc>
          <w:tcPr>
            <w:tcW w:w="4787" w:type="dxa"/>
          </w:tcPr>
          <w:p w14:paraId="7A4B0BBA" w14:textId="77777777" w:rsidR="00986CE9" w:rsidRPr="001B223E" w:rsidRDefault="00986CE9" w:rsidP="0070102C">
            <w:pPr>
              <w:spacing w:line="220" w:lineRule="exact"/>
              <w:ind w:right="397"/>
              <w:jc w:val="center"/>
              <w:rPr>
                <w:rFonts w:ascii="Times New Roman" w:eastAsia="Calibri" w:hAnsi="Times New Roman" w:cs="Times New Roman"/>
                <w:szCs w:val="21"/>
                <w:lang w:val="be-BY"/>
              </w:rPr>
            </w:pPr>
            <w:r w:rsidRPr="001B223E">
              <w:rPr>
                <w:rFonts w:ascii="Times New Roman" w:eastAsia="Calibri" w:hAnsi="Times New Roman" w:cs="Times New Roman"/>
                <w:szCs w:val="21"/>
                <w:lang w:val="be-BY"/>
              </w:rPr>
              <w:t xml:space="preserve">Міністэрства адукацыі </w:t>
            </w:r>
          </w:p>
          <w:p w14:paraId="2C0DD2EF" w14:textId="77777777" w:rsidR="00986CE9" w:rsidRPr="001B223E" w:rsidRDefault="00986CE9" w:rsidP="0070102C">
            <w:pPr>
              <w:spacing w:after="120" w:line="220" w:lineRule="exact"/>
              <w:ind w:right="397"/>
              <w:jc w:val="center"/>
              <w:rPr>
                <w:rFonts w:ascii="Times New Roman" w:eastAsia="Calibri" w:hAnsi="Times New Roman" w:cs="Times New Roman"/>
                <w:szCs w:val="21"/>
                <w:lang w:val="be-BY"/>
              </w:rPr>
            </w:pPr>
            <w:r w:rsidRPr="001B223E">
              <w:rPr>
                <w:rFonts w:ascii="Times New Roman" w:eastAsia="Calibri" w:hAnsi="Times New Roman" w:cs="Times New Roman"/>
                <w:szCs w:val="21"/>
                <w:lang w:val="be-BY"/>
              </w:rPr>
              <w:t>Рэспублікі Беларусь</w:t>
            </w:r>
          </w:p>
          <w:p w14:paraId="2961F81D" w14:textId="77777777" w:rsidR="00986CE9" w:rsidRPr="001B223E" w:rsidRDefault="00986CE9" w:rsidP="0070102C">
            <w:pPr>
              <w:spacing w:line="220" w:lineRule="exact"/>
              <w:ind w:right="397"/>
              <w:jc w:val="center"/>
              <w:rPr>
                <w:rFonts w:ascii="Times New Roman" w:eastAsia="Calibri" w:hAnsi="Times New Roman" w:cs="Times New Roman"/>
                <w:szCs w:val="21"/>
                <w:lang w:val="be-BY"/>
              </w:rPr>
            </w:pPr>
            <w:r w:rsidRPr="001B223E">
              <w:rPr>
                <w:rFonts w:ascii="Times New Roman" w:eastAsia="Calibri" w:hAnsi="Times New Roman" w:cs="Times New Roman"/>
                <w:szCs w:val="21"/>
                <w:lang w:val="be-BY"/>
              </w:rPr>
              <w:t>Дзяржаўная ўстанова адукацыі</w:t>
            </w:r>
          </w:p>
          <w:p w14:paraId="2E78297B" w14:textId="77777777" w:rsidR="00986CE9" w:rsidRPr="00725DB8" w:rsidRDefault="00986CE9" w:rsidP="0070102C">
            <w:pPr>
              <w:spacing w:after="120" w:line="220" w:lineRule="exact"/>
              <w:ind w:right="397"/>
              <w:jc w:val="center"/>
              <w:rPr>
                <w:rFonts w:ascii="Times New Roman" w:eastAsia="Calibri" w:hAnsi="Times New Roman" w:cs="Times New Roman"/>
                <w:b/>
                <w:spacing w:val="-6"/>
                <w:sz w:val="30"/>
                <w:szCs w:val="30"/>
                <w:lang w:val="be-BY"/>
              </w:rPr>
            </w:pPr>
            <w:r w:rsidRPr="00725DB8">
              <w:rPr>
                <w:rFonts w:ascii="Times New Roman" w:eastAsia="Calibri" w:hAnsi="Times New Roman" w:cs="Times New Roman"/>
                <w:b/>
                <w:sz w:val="30"/>
                <w:szCs w:val="30"/>
                <w:lang w:val="be-BY"/>
              </w:rPr>
              <w:t>“Акадэмія адукацыі”</w:t>
            </w:r>
          </w:p>
          <w:p w14:paraId="52DC2F52" w14:textId="77777777" w:rsidR="00986CE9" w:rsidRPr="00EE2E98" w:rsidRDefault="00986CE9" w:rsidP="0070102C">
            <w:pPr>
              <w:ind w:right="397"/>
              <w:jc w:val="center"/>
              <w:rPr>
                <w:rFonts w:ascii="Agency FB" w:eastAsia="Calibri" w:hAnsi="Agency FB" w:cs="Times New Roman"/>
                <w:sz w:val="20"/>
                <w:szCs w:val="20"/>
                <w:lang w:val="be-BY"/>
              </w:rPr>
            </w:pPr>
            <w:r w:rsidRPr="00EE2E98">
              <w:rPr>
                <w:rFonts w:ascii="Arial" w:eastAsia="Calibri" w:hAnsi="Arial" w:cs="Arial"/>
                <w:sz w:val="20"/>
                <w:szCs w:val="20"/>
                <w:lang w:val="be-BY"/>
              </w:rPr>
              <w:t>вул</w:t>
            </w:r>
            <w:r w:rsidRPr="00EE2E98">
              <w:rPr>
                <w:rFonts w:ascii="Agency FB" w:eastAsia="Calibri" w:hAnsi="Agency FB" w:cs="Times New Roman"/>
                <w:sz w:val="20"/>
                <w:szCs w:val="20"/>
                <w:lang w:val="be-BY"/>
              </w:rPr>
              <w:t xml:space="preserve">. </w:t>
            </w:r>
            <w:r w:rsidRPr="00EE2E98">
              <w:rPr>
                <w:rFonts w:ascii="Arial" w:eastAsia="Calibri" w:hAnsi="Arial" w:cs="Arial"/>
                <w:sz w:val="20"/>
                <w:szCs w:val="20"/>
                <w:lang w:val="be-BY"/>
              </w:rPr>
              <w:t>Някрасава, 20, 220040,</w:t>
            </w:r>
            <w:r w:rsidRPr="00EE2E98">
              <w:rPr>
                <w:rFonts w:ascii="Agency FB" w:eastAsia="Calibri" w:hAnsi="Agency FB" w:cs="Times New Roman"/>
                <w:sz w:val="20"/>
                <w:szCs w:val="20"/>
                <w:lang w:val="be-BY"/>
              </w:rPr>
              <w:t xml:space="preserve"> </w:t>
            </w:r>
            <w:r w:rsidRPr="00EE2E98">
              <w:rPr>
                <w:rFonts w:ascii="Arial" w:eastAsia="Calibri" w:hAnsi="Arial" w:cs="Arial"/>
                <w:sz w:val="20"/>
                <w:szCs w:val="20"/>
                <w:lang w:val="be-BY"/>
              </w:rPr>
              <w:t>г</w:t>
            </w:r>
            <w:r w:rsidRPr="00EE2E98">
              <w:rPr>
                <w:rFonts w:ascii="Agency FB" w:eastAsia="Calibri" w:hAnsi="Agency FB" w:cs="Times New Roman"/>
                <w:sz w:val="20"/>
                <w:szCs w:val="20"/>
                <w:lang w:val="be-BY"/>
              </w:rPr>
              <w:t xml:space="preserve">. </w:t>
            </w:r>
            <w:r w:rsidRPr="00EE2E98">
              <w:rPr>
                <w:rFonts w:ascii="Arial" w:eastAsia="Calibri" w:hAnsi="Arial" w:cs="Arial"/>
                <w:sz w:val="20"/>
                <w:szCs w:val="20"/>
                <w:lang w:val="be-BY"/>
              </w:rPr>
              <w:t>Мінск</w:t>
            </w:r>
          </w:p>
          <w:p w14:paraId="64103C3F" w14:textId="77777777" w:rsidR="00986CE9" w:rsidRPr="00EE2E98" w:rsidRDefault="00986CE9" w:rsidP="0070102C">
            <w:pPr>
              <w:ind w:right="397"/>
              <w:jc w:val="center"/>
              <w:rPr>
                <w:rFonts w:ascii="Arial" w:eastAsia="Calibri" w:hAnsi="Arial" w:cs="Arial"/>
                <w:sz w:val="20"/>
                <w:szCs w:val="20"/>
                <w:lang w:val="be-BY"/>
              </w:rPr>
            </w:pPr>
            <w:r w:rsidRPr="00EE2E98">
              <w:rPr>
                <w:rFonts w:ascii="Arial" w:eastAsia="Calibri" w:hAnsi="Arial" w:cs="Arial"/>
                <w:sz w:val="20"/>
                <w:szCs w:val="20"/>
                <w:lang w:val="be-BY"/>
              </w:rPr>
              <w:t>тэл. (017) 378 78 28, факс (017) 271 78 68</w:t>
            </w:r>
          </w:p>
          <w:p w14:paraId="5DE42676" w14:textId="77777777" w:rsidR="00986CE9" w:rsidRPr="00EE2E98" w:rsidRDefault="00986CE9" w:rsidP="0070102C">
            <w:pPr>
              <w:ind w:right="397"/>
              <w:jc w:val="center"/>
              <w:rPr>
                <w:rFonts w:ascii="Arial" w:eastAsia="Calibri" w:hAnsi="Arial" w:cs="Arial"/>
                <w:sz w:val="18"/>
                <w:szCs w:val="18"/>
                <w:lang w:val="be-BY"/>
              </w:rPr>
            </w:pPr>
            <w:r w:rsidRPr="00EE2E98">
              <w:rPr>
                <w:rFonts w:ascii="Arial" w:eastAsia="Calibri" w:hAnsi="Arial" w:cs="Arial"/>
                <w:sz w:val="20"/>
                <w:szCs w:val="20"/>
                <w:lang w:val="be-BY"/>
              </w:rPr>
              <w:t xml:space="preserve">E-mail: </w:t>
            </w:r>
            <w:r w:rsidR="00A36DA0">
              <w:fldChar w:fldCharType="begin"/>
            </w:r>
            <w:r w:rsidR="00A36DA0" w:rsidRPr="005022E6">
              <w:rPr>
                <w:lang w:val="en-US"/>
              </w:rPr>
              <w:instrText xml:space="preserve"> HYPERLINK "mailto:info@akademy.by" </w:instrText>
            </w:r>
            <w:r w:rsidR="00A36DA0">
              <w:fldChar w:fldCharType="separate"/>
            </w:r>
            <w:r w:rsidRPr="00EE2E98">
              <w:rPr>
                <w:rFonts w:ascii="Arial" w:hAnsi="Arial" w:cs="Arial"/>
                <w:sz w:val="20"/>
                <w:szCs w:val="20"/>
                <w:lang w:val="be-BY"/>
              </w:rPr>
              <w:t>info@akademy.by</w:t>
            </w:r>
            <w:r w:rsidR="00A36DA0">
              <w:rPr>
                <w:rFonts w:ascii="Arial" w:hAnsi="Arial" w:cs="Arial"/>
                <w:sz w:val="20"/>
                <w:szCs w:val="20"/>
                <w:lang w:val="be-BY"/>
              </w:rPr>
              <w:fldChar w:fldCharType="end"/>
            </w:r>
          </w:p>
          <w:p w14:paraId="14A45416" w14:textId="77777777" w:rsidR="00986CE9" w:rsidRPr="00717FFA" w:rsidRDefault="00986CE9" w:rsidP="0070102C">
            <w:pPr>
              <w:spacing w:after="120"/>
              <w:ind w:right="397"/>
              <w:jc w:val="center"/>
              <w:rPr>
                <w:rFonts w:ascii="Times New Roman" w:eastAsia="Calibri" w:hAnsi="Times New Roman" w:cs="Times New Roman"/>
                <w:sz w:val="16"/>
                <w:szCs w:val="16"/>
                <w:lang w:val="en-US"/>
              </w:rPr>
            </w:pPr>
          </w:p>
        </w:tc>
        <w:tc>
          <w:tcPr>
            <w:tcW w:w="4784" w:type="dxa"/>
          </w:tcPr>
          <w:p w14:paraId="7F3A93F3" w14:textId="77777777" w:rsidR="00986CE9" w:rsidRPr="001B223E" w:rsidRDefault="00986CE9" w:rsidP="0070102C">
            <w:pPr>
              <w:spacing w:line="220" w:lineRule="exact"/>
              <w:ind w:right="397"/>
              <w:jc w:val="center"/>
              <w:rPr>
                <w:rFonts w:ascii="Times New Roman" w:eastAsia="Calibri" w:hAnsi="Times New Roman" w:cs="Times New Roman"/>
                <w:szCs w:val="21"/>
                <w:lang w:val="be-BY"/>
              </w:rPr>
            </w:pPr>
            <w:r w:rsidRPr="001B223E">
              <w:rPr>
                <w:rFonts w:ascii="Times New Roman" w:eastAsia="Calibri" w:hAnsi="Times New Roman" w:cs="Times New Roman"/>
                <w:szCs w:val="21"/>
                <w:lang w:val="be-BY"/>
              </w:rPr>
              <w:t xml:space="preserve">Министерство образования </w:t>
            </w:r>
          </w:p>
          <w:p w14:paraId="054AC7D1" w14:textId="77777777" w:rsidR="00986CE9" w:rsidRPr="001B223E" w:rsidRDefault="00986CE9" w:rsidP="0070102C">
            <w:pPr>
              <w:spacing w:after="120" w:line="220" w:lineRule="exact"/>
              <w:ind w:right="397"/>
              <w:jc w:val="center"/>
              <w:rPr>
                <w:rFonts w:ascii="Times New Roman" w:eastAsia="Calibri" w:hAnsi="Times New Roman" w:cs="Times New Roman"/>
                <w:szCs w:val="21"/>
                <w:lang w:val="be-BY"/>
              </w:rPr>
            </w:pPr>
            <w:r w:rsidRPr="001B223E">
              <w:rPr>
                <w:rFonts w:ascii="Times New Roman" w:eastAsia="Calibri" w:hAnsi="Times New Roman" w:cs="Times New Roman"/>
                <w:szCs w:val="21"/>
                <w:lang w:val="be-BY"/>
              </w:rPr>
              <w:t>Республики Беларусь</w:t>
            </w:r>
          </w:p>
          <w:p w14:paraId="20E05E31" w14:textId="77777777" w:rsidR="00986CE9" w:rsidRPr="001B223E" w:rsidRDefault="00986CE9" w:rsidP="0070102C">
            <w:pPr>
              <w:spacing w:line="220" w:lineRule="exact"/>
              <w:ind w:right="397"/>
              <w:jc w:val="center"/>
              <w:rPr>
                <w:rFonts w:ascii="Times New Roman" w:eastAsia="Calibri" w:hAnsi="Times New Roman" w:cs="Times New Roman"/>
                <w:spacing w:val="-3"/>
                <w:szCs w:val="21"/>
                <w:lang w:val="be-BY"/>
              </w:rPr>
            </w:pPr>
            <w:r w:rsidRPr="001B223E">
              <w:rPr>
                <w:rFonts w:ascii="Times New Roman" w:eastAsia="Calibri" w:hAnsi="Times New Roman" w:cs="Times New Roman"/>
                <w:szCs w:val="21"/>
                <w:lang w:val="be-BY"/>
              </w:rPr>
              <w:t>Государственное</w:t>
            </w:r>
            <w:r w:rsidRPr="001B223E">
              <w:rPr>
                <w:rFonts w:ascii="Times New Roman" w:eastAsia="Calibri" w:hAnsi="Times New Roman" w:cs="Times New Roman"/>
                <w:spacing w:val="-3"/>
                <w:szCs w:val="21"/>
                <w:lang w:val="be-BY"/>
              </w:rPr>
              <w:t xml:space="preserve"> учреждение образования</w:t>
            </w:r>
          </w:p>
          <w:p w14:paraId="5A8A394B" w14:textId="77777777" w:rsidR="00986CE9" w:rsidRPr="00725DB8" w:rsidRDefault="00986CE9" w:rsidP="0070102C">
            <w:pPr>
              <w:spacing w:after="120" w:line="220" w:lineRule="exact"/>
              <w:jc w:val="center"/>
              <w:rPr>
                <w:rFonts w:ascii="Times New Roman" w:eastAsia="Calibri" w:hAnsi="Times New Roman" w:cs="Times New Roman"/>
                <w:b/>
                <w:sz w:val="30"/>
                <w:szCs w:val="30"/>
                <w:lang w:val="be-BY"/>
              </w:rPr>
            </w:pPr>
            <w:r w:rsidRPr="00725DB8">
              <w:rPr>
                <w:rFonts w:ascii="Times New Roman" w:eastAsia="Calibri" w:hAnsi="Times New Roman" w:cs="Times New Roman"/>
                <w:b/>
                <w:sz w:val="30"/>
                <w:szCs w:val="30"/>
                <w:lang w:val="be-BY"/>
              </w:rPr>
              <w:t>«Академия образования»</w:t>
            </w:r>
          </w:p>
          <w:p w14:paraId="03C4D4A2" w14:textId="77777777" w:rsidR="00986CE9" w:rsidRPr="00EE2E98" w:rsidRDefault="00986CE9" w:rsidP="0070102C">
            <w:pPr>
              <w:ind w:right="397"/>
              <w:jc w:val="center"/>
              <w:rPr>
                <w:rFonts w:ascii="Arial" w:eastAsia="Calibri" w:hAnsi="Arial" w:cs="Arial"/>
                <w:sz w:val="20"/>
                <w:szCs w:val="20"/>
                <w:lang w:val="be-BY"/>
              </w:rPr>
            </w:pPr>
            <w:r w:rsidRPr="00EE2E98">
              <w:rPr>
                <w:rFonts w:ascii="Arial" w:eastAsia="Calibri" w:hAnsi="Arial" w:cs="Arial"/>
                <w:sz w:val="20"/>
                <w:szCs w:val="20"/>
                <w:lang w:val="be-BY"/>
              </w:rPr>
              <w:t>ул. Некрасова, 20, 220040, г. Минск</w:t>
            </w:r>
          </w:p>
          <w:p w14:paraId="311DEAEC" w14:textId="77777777" w:rsidR="00986CE9" w:rsidRPr="00EE2E98" w:rsidRDefault="00986CE9" w:rsidP="0070102C">
            <w:pPr>
              <w:ind w:right="397"/>
              <w:jc w:val="center"/>
              <w:rPr>
                <w:rFonts w:ascii="Arial" w:eastAsia="Calibri" w:hAnsi="Arial" w:cs="Arial"/>
                <w:sz w:val="20"/>
                <w:szCs w:val="20"/>
                <w:lang w:val="be-BY"/>
              </w:rPr>
            </w:pPr>
            <w:r w:rsidRPr="00EE2E98">
              <w:rPr>
                <w:rFonts w:ascii="Arial" w:eastAsia="Calibri" w:hAnsi="Arial" w:cs="Arial"/>
                <w:sz w:val="20"/>
                <w:szCs w:val="20"/>
                <w:lang w:val="be-BY"/>
              </w:rPr>
              <w:t>тел. (017) 378 78 28, факс (017) 271 78 68</w:t>
            </w:r>
          </w:p>
          <w:p w14:paraId="63CA2FAE" w14:textId="77777777" w:rsidR="00986CE9" w:rsidRPr="00717FFA" w:rsidRDefault="00986CE9" w:rsidP="0070102C">
            <w:pPr>
              <w:ind w:right="397"/>
              <w:jc w:val="center"/>
              <w:rPr>
                <w:rFonts w:ascii="Times New Roman" w:eastAsia="Calibri" w:hAnsi="Times New Roman" w:cs="Times New Roman"/>
                <w:lang w:val="be-BY"/>
              </w:rPr>
            </w:pPr>
            <w:r w:rsidRPr="00EE2E98">
              <w:rPr>
                <w:rFonts w:ascii="Arial" w:eastAsia="Calibri" w:hAnsi="Arial" w:cs="Arial"/>
                <w:sz w:val="20"/>
                <w:szCs w:val="20"/>
                <w:lang w:val="be-BY"/>
              </w:rPr>
              <w:t>E-mail: info@akademy.by</w:t>
            </w:r>
          </w:p>
        </w:tc>
      </w:tr>
    </w:tbl>
    <w:p w14:paraId="737BAEB9" w14:textId="77777777" w:rsidR="00986CE9" w:rsidRPr="00722D06" w:rsidRDefault="00986CE9" w:rsidP="00986CE9">
      <w:pPr>
        <w:spacing w:before="120" w:after="240" w:line="240" w:lineRule="auto"/>
        <w:ind w:right="397"/>
        <w:rPr>
          <w:rFonts w:ascii="Times New Roman" w:hAnsi="Times New Roman" w:cs="Times New Roman"/>
        </w:rPr>
      </w:pPr>
      <w:r w:rsidRPr="00722D06">
        <w:rPr>
          <w:rFonts w:ascii="Times New Roman" w:hAnsi="Times New Roman" w:cs="Times New Roman"/>
          <w:sz w:val="18"/>
          <w:szCs w:val="18"/>
        </w:rPr>
        <w:t>___________________ № ____________________</w:t>
      </w:r>
    </w:p>
    <w:p w14:paraId="6AEAD8B4" w14:textId="77777777" w:rsidR="00986CE9" w:rsidRPr="00F72E69" w:rsidRDefault="00986CE9" w:rsidP="00986CE9">
      <w:pPr>
        <w:spacing w:before="120" w:line="240" w:lineRule="auto"/>
        <w:ind w:right="397"/>
        <w:rPr>
          <w:rFonts w:ascii="Times New Roman" w:hAnsi="Times New Roman" w:cs="Times New Roman"/>
          <w:color w:val="FF0000"/>
        </w:rPr>
      </w:pPr>
      <w:r w:rsidRPr="00722D06">
        <w:rPr>
          <w:rFonts w:ascii="Times New Roman" w:hAnsi="Times New Roman" w:cs="Times New Roman"/>
          <w:sz w:val="18"/>
          <w:szCs w:val="18"/>
        </w:rPr>
        <w:t>На №</w:t>
      </w:r>
      <w:r w:rsidRPr="00722D06">
        <w:rPr>
          <w:rFonts w:ascii="Times New Roman" w:hAnsi="Times New Roman" w:cs="Times New Roman"/>
        </w:rPr>
        <w:t xml:space="preserve"> </w:t>
      </w:r>
      <w:r w:rsidRPr="00722D06">
        <w:rPr>
          <w:rFonts w:ascii="Times New Roman" w:hAnsi="Times New Roman" w:cs="Times New Roman"/>
          <w:sz w:val="18"/>
          <w:szCs w:val="18"/>
        </w:rPr>
        <w:t>______________ ад ____________________</w:t>
      </w:r>
    </w:p>
    <w:p w14:paraId="070ABB42" w14:textId="77777777" w:rsidR="00954DE1" w:rsidRDefault="008D3343" w:rsidP="008D3343">
      <w:pPr>
        <w:spacing w:after="0" w:line="280" w:lineRule="exact"/>
        <w:ind w:left="4536"/>
        <w:rPr>
          <w:rFonts w:ascii="Times New Roman" w:eastAsia="Times New Roman" w:hAnsi="Times New Roman" w:cs="Times New Roman"/>
          <w:sz w:val="30"/>
          <w:szCs w:val="30"/>
          <w:lang w:eastAsia="ru-RU"/>
        </w:rPr>
      </w:pPr>
      <w:r w:rsidRPr="008D3343">
        <w:rPr>
          <w:rFonts w:ascii="Times New Roman" w:eastAsia="Times New Roman" w:hAnsi="Times New Roman" w:cs="Times New Roman"/>
          <w:sz w:val="30"/>
          <w:szCs w:val="30"/>
          <w:lang w:eastAsia="ru-RU"/>
        </w:rPr>
        <w:t>Структурные подразделения</w:t>
      </w:r>
      <w:r w:rsidR="00954DE1">
        <w:rPr>
          <w:rFonts w:ascii="Times New Roman" w:eastAsia="Times New Roman" w:hAnsi="Times New Roman" w:cs="Times New Roman"/>
          <w:sz w:val="30"/>
          <w:szCs w:val="30"/>
          <w:lang w:eastAsia="ru-RU"/>
        </w:rPr>
        <w:t xml:space="preserve"> </w:t>
      </w:r>
    </w:p>
    <w:p w14:paraId="5A1EBAD8" w14:textId="16C91FE7" w:rsidR="008D3343" w:rsidRDefault="00397C2E" w:rsidP="008D3343">
      <w:pPr>
        <w:spacing w:after="0" w:line="280" w:lineRule="exact"/>
        <w:ind w:left="4536"/>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г</w:t>
      </w:r>
      <w:r w:rsidR="00954DE1" w:rsidRPr="008D3343">
        <w:rPr>
          <w:rFonts w:ascii="Times New Roman" w:eastAsia="Times New Roman" w:hAnsi="Times New Roman" w:cs="Times New Roman"/>
          <w:sz w:val="30"/>
          <w:szCs w:val="30"/>
          <w:lang w:eastAsia="ru-RU"/>
        </w:rPr>
        <w:t>ородских</w:t>
      </w:r>
      <w:r>
        <w:rPr>
          <w:rFonts w:ascii="Times New Roman" w:eastAsia="Times New Roman" w:hAnsi="Times New Roman" w:cs="Times New Roman"/>
          <w:sz w:val="30"/>
          <w:szCs w:val="30"/>
          <w:lang w:eastAsia="ru-RU"/>
        </w:rPr>
        <w:t xml:space="preserve">, районных </w:t>
      </w:r>
      <w:r w:rsidR="008D3343" w:rsidRPr="008D3343">
        <w:rPr>
          <w:rFonts w:ascii="Times New Roman" w:eastAsia="Times New Roman" w:hAnsi="Times New Roman" w:cs="Times New Roman"/>
          <w:sz w:val="30"/>
          <w:szCs w:val="30"/>
          <w:lang w:eastAsia="ru-RU"/>
        </w:rPr>
        <w:t>исполнительных комитетов, осуществляющи</w:t>
      </w:r>
      <w:r w:rsidR="00957258">
        <w:rPr>
          <w:rFonts w:ascii="Times New Roman" w:eastAsia="Times New Roman" w:hAnsi="Times New Roman" w:cs="Times New Roman"/>
          <w:sz w:val="30"/>
          <w:szCs w:val="30"/>
          <w:lang w:eastAsia="ru-RU"/>
        </w:rPr>
        <w:t>е</w:t>
      </w:r>
      <w:r w:rsidR="008D3343" w:rsidRPr="008D3343">
        <w:rPr>
          <w:rFonts w:ascii="Times New Roman" w:eastAsia="Times New Roman" w:hAnsi="Times New Roman" w:cs="Times New Roman"/>
          <w:sz w:val="30"/>
          <w:szCs w:val="30"/>
          <w:lang w:eastAsia="ru-RU"/>
        </w:rPr>
        <w:t xml:space="preserve"> государственно</w:t>
      </w:r>
      <w:r w:rsidR="005F3B9E">
        <w:rPr>
          <w:rFonts w:ascii="Times New Roman" w:eastAsia="Times New Roman" w:hAnsi="Times New Roman" w:cs="Times New Roman"/>
          <w:sz w:val="30"/>
          <w:szCs w:val="30"/>
          <w:lang w:eastAsia="ru-RU"/>
        </w:rPr>
        <w:t>-</w:t>
      </w:r>
      <w:r w:rsidR="008D3343" w:rsidRPr="008D3343">
        <w:rPr>
          <w:rFonts w:ascii="Times New Roman" w:eastAsia="Times New Roman" w:hAnsi="Times New Roman" w:cs="Times New Roman"/>
          <w:sz w:val="30"/>
          <w:szCs w:val="30"/>
          <w:lang w:eastAsia="ru-RU"/>
        </w:rPr>
        <w:t>властные полномочия в сфере образования</w:t>
      </w:r>
    </w:p>
    <w:p w14:paraId="69677D70" w14:textId="77777777" w:rsidR="0029002E" w:rsidRDefault="0029002E" w:rsidP="001256C9">
      <w:pPr>
        <w:spacing w:after="0" w:line="360" w:lineRule="auto"/>
        <w:jc w:val="both"/>
        <w:rPr>
          <w:rFonts w:ascii="Times New Roman" w:hAnsi="Times New Roman" w:cs="Times New Roman"/>
          <w:sz w:val="30"/>
          <w:szCs w:val="30"/>
        </w:rPr>
      </w:pPr>
    </w:p>
    <w:p w14:paraId="1D256319" w14:textId="0567488C" w:rsidR="008D3343" w:rsidRPr="00397C2E" w:rsidRDefault="00D65CAA" w:rsidP="00397C2E">
      <w:pPr>
        <w:spacing w:line="280" w:lineRule="exact"/>
        <w:rPr>
          <w:rFonts w:ascii="Times New Roman" w:hAnsi="Times New Roman" w:cs="Times New Roman"/>
          <w:sz w:val="30"/>
        </w:rPr>
      </w:pPr>
      <w:r w:rsidRPr="008A6B23">
        <w:rPr>
          <w:rFonts w:ascii="Times New Roman" w:hAnsi="Times New Roman" w:cs="Times New Roman"/>
          <w:sz w:val="30"/>
        </w:rPr>
        <w:t xml:space="preserve">О проведении </w:t>
      </w:r>
      <w:r>
        <w:rPr>
          <w:rFonts w:ascii="Times New Roman" w:hAnsi="Times New Roman" w:cs="Times New Roman"/>
          <w:sz w:val="30"/>
          <w:szCs w:val="30"/>
        </w:rPr>
        <w:t xml:space="preserve">обучающих курсов                                                                  </w:t>
      </w:r>
      <w:proofErr w:type="gramStart"/>
      <w:r>
        <w:rPr>
          <w:rFonts w:ascii="Times New Roman" w:hAnsi="Times New Roman" w:cs="Times New Roman"/>
          <w:sz w:val="30"/>
          <w:szCs w:val="30"/>
        </w:rPr>
        <w:t xml:space="preserve">   (</w:t>
      </w:r>
      <w:proofErr w:type="spellStart"/>
      <w:proofErr w:type="gramEnd"/>
      <w:r w:rsidR="00986CE9">
        <w:rPr>
          <w:rFonts w:ascii="Times New Roman" w:eastAsia="Times New Roman" w:hAnsi="Times New Roman" w:cs="Arial"/>
          <w:sz w:val="30"/>
          <w:szCs w:val="30"/>
          <w:lang w:eastAsia="ru-RU"/>
        </w:rPr>
        <w:t>вебинара</w:t>
      </w:r>
      <w:proofErr w:type="spellEnd"/>
      <w:r>
        <w:rPr>
          <w:rFonts w:ascii="Times New Roman" w:hAnsi="Times New Roman" w:cs="Times New Roman"/>
          <w:sz w:val="30"/>
          <w:szCs w:val="30"/>
        </w:rPr>
        <w:t>)</w:t>
      </w:r>
    </w:p>
    <w:p w14:paraId="646AC019" w14:textId="0B661801" w:rsidR="00397C2E" w:rsidRPr="00397C2E" w:rsidRDefault="00D65CAA" w:rsidP="00397C2E">
      <w:pPr>
        <w:pStyle w:val="a6"/>
        <w:ind w:firstLine="708"/>
        <w:jc w:val="both"/>
        <w:rPr>
          <w:rFonts w:ascii="Times New Roman" w:hAnsi="Times New Roman" w:cs="Times New Roman"/>
          <w:sz w:val="30"/>
          <w:szCs w:val="30"/>
        </w:rPr>
      </w:pPr>
      <w:r w:rsidRPr="00D65CAA">
        <w:rPr>
          <w:rFonts w:ascii="Times New Roman" w:hAnsi="Times New Roman" w:cs="Times New Roman"/>
          <w:sz w:val="30"/>
          <w:szCs w:val="30"/>
        </w:rPr>
        <w:t>В соответствии с Республиканским координационным планом мероприятий дополнительного образования педагогических работников</w:t>
      </w:r>
      <w:r w:rsidR="0085514F">
        <w:rPr>
          <w:rFonts w:ascii="Times New Roman" w:hAnsi="Times New Roman" w:cs="Times New Roman"/>
          <w:sz w:val="30"/>
          <w:szCs w:val="30"/>
        </w:rPr>
        <w:t xml:space="preserve">             </w:t>
      </w:r>
      <w:r w:rsidRPr="00D65CAA">
        <w:rPr>
          <w:rFonts w:ascii="Times New Roman" w:hAnsi="Times New Roman" w:cs="Times New Roman"/>
          <w:sz w:val="30"/>
          <w:szCs w:val="30"/>
        </w:rPr>
        <w:t xml:space="preserve"> на 2024 год государственное учреждение образования «Академия образования» (</w:t>
      </w:r>
      <w:r w:rsidR="000313BF">
        <w:rPr>
          <w:rFonts w:ascii="Times New Roman" w:hAnsi="Times New Roman" w:cs="Times New Roman"/>
          <w:sz w:val="30"/>
          <w:szCs w:val="30"/>
        </w:rPr>
        <w:t xml:space="preserve">далее ‒ Академия образования) </w:t>
      </w:r>
      <w:r w:rsidR="00962092">
        <w:rPr>
          <w:rFonts w:ascii="Times New Roman" w:hAnsi="Times New Roman" w:cs="Times New Roman"/>
          <w:sz w:val="30"/>
          <w:szCs w:val="30"/>
        </w:rPr>
        <w:t>1</w:t>
      </w:r>
      <w:r w:rsidR="00D96951">
        <w:rPr>
          <w:rFonts w:ascii="Times New Roman" w:hAnsi="Times New Roman" w:cs="Times New Roman"/>
          <w:sz w:val="30"/>
          <w:szCs w:val="30"/>
        </w:rPr>
        <w:t>9</w:t>
      </w:r>
      <w:r w:rsidR="00962092">
        <w:rPr>
          <w:rFonts w:ascii="Times New Roman" w:hAnsi="Times New Roman" w:cs="Times New Roman"/>
          <w:sz w:val="30"/>
          <w:szCs w:val="30"/>
        </w:rPr>
        <w:t>.12</w:t>
      </w:r>
      <w:r w:rsidR="00FC5CE5" w:rsidRPr="00FC5CE5">
        <w:rPr>
          <w:rFonts w:ascii="Times New Roman" w:hAnsi="Times New Roman" w:cs="Times New Roman"/>
          <w:sz w:val="30"/>
          <w:szCs w:val="30"/>
        </w:rPr>
        <w:t xml:space="preserve">.2024 </w:t>
      </w:r>
      <w:r w:rsidR="000313BF">
        <w:rPr>
          <w:rFonts w:ascii="Times New Roman" w:hAnsi="Times New Roman" w:cs="Times New Roman"/>
          <w:sz w:val="30"/>
          <w:szCs w:val="30"/>
        </w:rPr>
        <w:t xml:space="preserve">года проводит обучающие курсы </w:t>
      </w:r>
      <w:r w:rsidR="00165ADE">
        <w:rPr>
          <w:rFonts w:ascii="Times New Roman" w:hAnsi="Times New Roman" w:cs="Times New Roman"/>
          <w:sz w:val="30"/>
          <w:szCs w:val="30"/>
        </w:rPr>
        <w:t>(</w:t>
      </w:r>
      <w:proofErr w:type="spellStart"/>
      <w:r w:rsidR="00D96951">
        <w:rPr>
          <w:rFonts w:ascii="Times New Roman" w:hAnsi="Times New Roman" w:cs="Times New Roman"/>
          <w:sz w:val="30"/>
          <w:szCs w:val="30"/>
        </w:rPr>
        <w:t>вебинар</w:t>
      </w:r>
      <w:proofErr w:type="spellEnd"/>
      <w:r w:rsidR="003A5BF8">
        <w:rPr>
          <w:rFonts w:ascii="Times New Roman" w:hAnsi="Times New Roman" w:cs="Times New Roman"/>
          <w:sz w:val="30"/>
          <w:szCs w:val="30"/>
        </w:rPr>
        <w:t>)</w:t>
      </w:r>
      <w:r w:rsidR="000313BF" w:rsidRPr="000313BF">
        <w:rPr>
          <w:rFonts w:ascii="Times New Roman" w:hAnsi="Times New Roman" w:cs="Times New Roman"/>
          <w:sz w:val="30"/>
          <w:szCs w:val="30"/>
        </w:rPr>
        <w:t xml:space="preserve"> </w:t>
      </w:r>
      <w:r w:rsidR="00986CE9" w:rsidRPr="00986CE9">
        <w:rPr>
          <w:rFonts w:ascii="Times New Roman" w:hAnsi="Times New Roman" w:cs="Times New Roman"/>
          <w:sz w:val="30"/>
          <w:szCs w:val="30"/>
        </w:rPr>
        <w:t>«Развитие креативности учащихся в образовательном процессе учреждений общего среднего образования» для педагогических работников, классных руководителей, педагогов-психологов, методистов, специалистов институтов развития образования на  платной основе.</w:t>
      </w:r>
    </w:p>
    <w:p w14:paraId="343DDD52" w14:textId="77777777" w:rsidR="00986CE9" w:rsidRPr="00986CE9" w:rsidRDefault="00986CE9" w:rsidP="00986CE9">
      <w:pPr>
        <w:pStyle w:val="a6"/>
        <w:ind w:firstLine="708"/>
        <w:jc w:val="both"/>
        <w:rPr>
          <w:rFonts w:ascii="Times New Roman" w:hAnsi="Times New Roman" w:cs="Times New Roman"/>
          <w:sz w:val="30"/>
          <w:szCs w:val="30"/>
        </w:rPr>
      </w:pPr>
      <w:r w:rsidRPr="00986CE9">
        <w:rPr>
          <w:rFonts w:ascii="Times New Roman" w:hAnsi="Times New Roman" w:cs="Times New Roman"/>
          <w:sz w:val="30"/>
          <w:szCs w:val="30"/>
        </w:rPr>
        <w:t xml:space="preserve">Цель </w:t>
      </w:r>
      <w:proofErr w:type="spellStart"/>
      <w:r w:rsidRPr="00986CE9">
        <w:rPr>
          <w:rFonts w:ascii="Times New Roman" w:hAnsi="Times New Roman" w:cs="Times New Roman"/>
          <w:sz w:val="30"/>
          <w:szCs w:val="30"/>
        </w:rPr>
        <w:t>вебинара</w:t>
      </w:r>
      <w:proofErr w:type="spellEnd"/>
      <w:r w:rsidRPr="00986CE9">
        <w:rPr>
          <w:rFonts w:ascii="Times New Roman" w:hAnsi="Times New Roman" w:cs="Times New Roman"/>
          <w:sz w:val="30"/>
          <w:szCs w:val="30"/>
        </w:rPr>
        <w:t xml:space="preserve"> – совершенствование профессиональных компетенций педагогических работников по вопросам развития креативности учащихся в образовательном процессе учреждений общего среднего образования.</w:t>
      </w:r>
    </w:p>
    <w:p w14:paraId="44607253" w14:textId="77777777" w:rsidR="00986CE9" w:rsidRPr="00986CE9" w:rsidRDefault="00986CE9" w:rsidP="00986CE9">
      <w:pPr>
        <w:pStyle w:val="a6"/>
        <w:ind w:firstLine="708"/>
        <w:jc w:val="both"/>
        <w:rPr>
          <w:rFonts w:ascii="Times New Roman" w:hAnsi="Times New Roman" w:cs="Times New Roman"/>
          <w:sz w:val="30"/>
          <w:szCs w:val="30"/>
        </w:rPr>
      </w:pPr>
      <w:proofErr w:type="gramStart"/>
      <w:r w:rsidRPr="00986CE9">
        <w:rPr>
          <w:rFonts w:ascii="Times New Roman" w:hAnsi="Times New Roman" w:cs="Times New Roman"/>
          <w:sz w:val="30"/>
          <w:szCs w:val="30"/>
        </w:rPr>
        <w:t xml:space="preserve">Данный  </w:t>
      </w:r>
      <w:proofErr w:type="spellStart"/>
      <w:r w:rsidRPr="00986CE9">
        <w:rPr>
          <w:rFonts w:ascii="Times New Roman" w:hAnsi="Times New Roman" w:cs="Times New Roman"/>
          <w:sz w:val="30"/>
          <w:szCs w:val="30"/>
        </w:rPr>
        <w:t>вебинар</w:t>
      </w:r>
      <w:proofErr w:type="spellEnd"/>
      <w:proofErr w:type="gramEnd"/>
      <w:r w:rsidRPr="00986CE9">
        <w:rPr>
          <w:rFonts w:ascii="Times New Roman" w:hAnsi="Times New Roman" w:cs="Times New Roman"/>
          <w:sz w:val="30"/>
          <w:szCs w:val="30"/>
        </w:rPr>
        <w:t xml:space="preserve"> позволит  решить следующие задачи:</w:t>
      </w:r>
    </w:p>
    <w:p w14:paraId="430EA455" w14:textId="77777777" w:rsidR="00986CE9" w:rsidRPr="00986CE9" w:rsidRDefault="00986CE9" w:rsidP="00986CE9">
      <w:pPr>
        <w:pStyle w:val="a6"/>
        <w:ind w:firstLine="708"/>
        <w:jc w:val="both"/>
        <w:rPr>
          <w:rFonts w:ascii="Times New Roman" w:hAnsi="Times New Roman" w:cs="Times New Roman"/>
          <w:sz w:val="30"/>
          <w:szCs w:val="30"/>
        </w:rPr>
      </w:pPr>
      <w:r w:rsidRPr="00986CE9">
        <w:rPr>
          <w:rFonts w:ascii="Times New Roman" w:hAnsi="Times New Roman" w:cs="Times New Roman"/>
          <w:sz w:val="30"/>
          <w:szCs w:val="30"/>
        </w:rPr>
        <w:t>содействовать расширению знаний педагогов относительно социальной значимости и психологических особенностей развития креативности у учащихся, формированию ценностных ориентаций профессиональной деятельности педагога, связанных с реализацией данной задачи образования;</w:t>
      </w:r>
    </w:p>
    <w:p w14:paraId="23C323FA" w14:textId="77777777" w:rsidR="00986CE9" w:rsidRPr="00986CE9" w:rsidRDefault="00986CE9" w:rsidP="00986CE9">
      <w:pPr>
        <w:pStyle w:val="a6"/>
        <w:ind w:firstLine="708"/>
        <w:jc w:val="both"/>
        <w:rPr>
          <w:rFonts w:ascii="Times New Roman" w:hAnsi="Times New Roman" w:cs="Times New Roman"/>
          <w:sz w:val="30"/>
          <w:szCs w:val="30"/>
        </w:rPr>
      </w:pPr>
      <w:r w:rsidRPr="00986CE9">
        <w:rPr>
          <w:rFonts w:ascii="Times New Roman" w:hAnsi="Times New Roman" w:cs="Times New Roman"/>
          <w:sz w:val="30"/>
          <w:szCs w:val="30"/>
        </w:rPr>
        <w:t>развивать специальные профессиональные компетенции в вопросах диагностики креативности учащихся;</w:t>
      </w:r>
    </w:p>
    <w:p w14:paraId="1047F228" w14:textId="77777777" w:rsidR="00986CE9" w:rsidRPr="00986CE9" w:rsidRDefault="00986CE9" w:rsidP="00986CE9">
      <w:pPr>
        <w:pStyle w:val="a6"/>
        <w:ind w:firstLine="708"/>
        <w:jc w:val="both"/>
        <w:rPr>
          <w:rFonts w:ascii="Times New Roman" w:hAnsi="Times New Roman" w:cs="Times New Roman"/>
          <w:sz w:val="30"/>
          <w:szCs w:val="30"/>
        </w:rPr>
      </w:pPr>
      <w:r w:rsidRPr="00986CE9">
        <w:rPr>
          <w:rFonts w:ascii="Times New Roman" w:hAnsi="Times New Roman" w:cs="Times New Roman"/>
          <w:sz w:val="30"/>
          <w:szCs w:val="30"/>
        </w:rPr>
        <w:t xml:space="preserve">совершенствовать специальные профессиональные компетенции в вопросах развития креативности учащихся средствами учебных предметов и в </w:t>
      </w:r>
      <w:proofErr w:type="gramStart"/>
      <w:r w:rsidRPr="00986CE9">
        <w:rPr>
          <w:rFonts w:ascii="Times New Roman" w:hAnsi="Times New Roman" w:cs="Times New Roman"/>
          <w:sz w:val="30"/>
          <w:szCs w:val="30"/>
        </w:rPr>
        <w:t xml:space="preserve">рамках  </w:t>
      </w:r>
      <w:proofErr w:type="spellStart"/>
      <w:r w:rsidRPr="00986CE9">
        <w:rPr>
          <w:rFonts w:ascii="Times New Roman" w:hAnsi="Times New Roman" w:cs="Times New Roman"/>
          <w:sz w:val="30"/>
          <w:szCs w:val="30"/>
        </w:rPr>
        <w:t>внеучебной</w:t>
      </w:r>
      <w:proofErr w:type="spellEnd"/>
      <w:proofErr w:type="gramEnd"/>
      <w:r w:rsidRPr="00986CE9">
        <w:rPr>
          <w:rFonts w:ascii="Times New Roman" w:hAnsi="Times New Roman" w:cs="Times New Roman"/>
          <w:sz w:val="30"/>
          <w:szCs w:val="30"/>
        </w:rPr>
        <w:t xml:space="preserve">  деятельности (с помощью игр, упражнений и др.).</w:t>
      </w:r>
    </w:p>
    <w:p w14:paraId="3321B52F" w14:textId="77777777" w:rsidR="00986CE9" w:rsidRPr="00986CE9" w:rsidRDefault="00986CE9" w:rsidP="00986CE9">
      <w:pPr>
        <w:pStyle w:val="a6"/>
        <w:ind w:firstLine="708"/>
        <w:jc w:val="both"/>
        <w:rPr>
          <w:rFonts w:ascii="Times New Roman" w:hAnsi="Times New Roman" w:cs="Times New Roman"/>
          <w:sz w:val="30"/>
          <w:szCs w:val="30"/>
        </w:rPr>
      </w:pPr>
      <w:r w:rsidRPr="00986CE9">
        <w:rPr>
          <w:rFonts w:ascii="Times New Roman" w:hAnsi="Times New Roman" w:cs="Times New Roman"/>
          <w:sz w:val="30"/>
          <w:szCs w:val="30"/>
        </w:rPr>
        <w:t xml:space="preserve">По окончании обучения каждый слушатель получит сертификат об обучении установленного образца. </w:t>
      </w:r>
    </w:p>
    <w:p w14:paraId="1525BA0C" w14:textId="77777777" w:rsidR="00986CE9" w:rsidRDefault="00986CE9" w:rsidP="00431F1C">
      <w:pPr>
        <w:pStyle w:val="a6"/>
        <w:ind w:firstLine="708"/>
        <w:jc w:val="both"/>
        <w:rPr>
          <w:rFonts w:ascii="Times New Roman" w:hAnsi="Times New Roman" w:cs="Times New Roman"/>
          <w:sz w:val="30"/>
          <w:szCs w:val="30"/>
        </w:rPr>
      </w:pPr>
      <w:r w:rsidRPr="00986CE9">
        <w:rPr>
          <w:rFonts w:ascii="Times New Roman" w:hAnsi="Times New Roman" w:cs="Times New Roman"/>
          <w:sz w:val="30"/>
          <w:szCs w:val="30"/>
        </w:rPr>
        <w:lastRenderedPageBreak/>
        <w:t xml:space="preserve">Время проведения с 14.00 до 15.25.    </w:t>
      </w:r>
    </w:p>
    <w:p w14:paraId="6B347B8D" w14:textId="095B5B50" w:rsidR="00986CE9" w:rsidRDefault="00582C16" w:rsidP="00431F1C">
      <w:pPr>
        <w:spacing w:after="0"/>
        <w:jc w:val="both"/>
        <w:rPr>
          <w:rFonts w:ascii="Times New Roman" w:hAnsi="Times New Roman" w:cs="Times New Roman"/>
          <w:sz w:val="30"/>
          <w:szCs w:val="30"/>
        </w:rPr>
      </w:pPr>
      <w:r>
        <w:rPr>
          <w:rFonts w:ascii="Times New Roman" w:hAnsi="Times New Roman" w:cs="Times New Roman"/>
          <w:sz w:val="30"/>
          <w:szCs w:val="30"/>
        </w:rPr>
        <w:t xml:space="preserve">         Стоимость обучения – </w:t>
      </w:r>
      <w:r w:rsidR="005022E6">
        <w:rPr>
          <w:rFonts w:ascii="Times New Roman" w:hAnsi="Times New Roman" w:cs="Times New Roman"/>
          <w:sz w:val="30"/>
          <w:szCs w:val="30"/>
        </w:rPr>
        <w:t>30</w:t>
      </w:r>
      <w:r w:rsidRPr="00582C16">
        <w:rPr>
          <w:rFonts w:ascii="Times New Roman" w:hAnsi="Times New Roman" w:cs="Times New Roman"/>
          <w:sz w:val="30"/>
          <w:szCs w:val="30"/>
        </w:rPr>
        <w:t xml:space="preserve"> белорусских рублей.</w:t>
      </w:r>
      <w:r>
        <w:rPr>
          <w:rFonts w:ascii="Times New Roman" w:hAnsi="Times New Roman" w:cs="Times New Roman"/>
          <w:sz w:val="30"/>
          <w:szCs w:val="30"/>
        </w:rPr>
        <w:t xml:space="preserve">   </w:t>
      </w:r>
    </w:p>
    <w:p w14:paraId="25739CED" w14:textId="3FB2A508" w:rsidR="0057184A" w:rsidRDefault="00986CE9" w:rsidP="00431F1C">
      <w:pPr>
        <w:spacing w:after="0"/>
        <w:jc w:val="both"/>
        <w:rPr>
          <w:rFonts w:ascii="Times New Roman" w:hAnsi="Times New Roman" w:cs="Times New Roman"/>
          <w:sz w:val="30"/>
          <w:szCs w:val="30"/>
        </w:rPr>
      </w:pPr>
      <w:r w:rsidRPr="00986CE9">
        <w:rPr>
          <w:rFonts w:ascii="Times New Roman" w:hAnsi="Times New Roman" w:cs="Times New Roman"/>
          <w:sz w:val="30"/>
          <w:szCs w:val="30"/>
        </w:rPr>
        <w:t>Предварительная регистрация по ссылке:</w:t>
      </w:r>
      <w:r w:rsidR="0057184A">
        <w:rPr>
          <w:rFonts w:ascii="Times New Roman" w:hAnsi="Times New Roman" w:cs="Times New Roman"/>
          <w:sz w:val="30"/>
          <w:szCs w:val="30"/>
        </w:rPr>
        <w:t xml:space="preserve"> </w:t>
      </w:r>
      <w:hyperlink r:id="rId8" w:history="1">
        <w:r w:rsidR="0057184A" w:rsidRPr="006275D0">
          <w:rPr>
            <w:rStyle w:val="a3"/>
            <w:rFonts w:ascii="Times New Roman" w:hAnsi="Times New Roman" w:cs="Times New Roman"/>
            <w:sz w:val="30"/>
            <w:szCs w:val="30"/>
          </w:rPr>
          <w:t>https://</w:t>
        </w:r>
        <w:r w:rsidR="0057184A" w:rsidRPr="006275D0">
          <w:rPr>
            <w:rStyle w:val="a3"/>
            <w:rFonts w:ascii="Times New Roman" w:hAnsi="Times New Roman" w:cs="Times New Roman"/>
            <w:sz w:val="30"/>
            <w:szCs w:val="30"/>
          </w:rPr>
          <w:t>g</w:t>
        </w:r>
        <w:r w:rsidR="0057184A" w:rsidRPr="006275D0">
          <w:rPr>
            <w:rStyle w:val="a3"/>
            <w:rFonts w:ascii="Times New Roman" w:hAnsi="Times New Roman" w:cs="Times New Roman"/>
            <w:sz w:val="30"/>
            <w:szCs w:val="30"/>
          </w:rPr>
          <w:t>oo.su/pt</w:t>
        </w:r>
        <w:bookmarkStart w:id="0" w:name="_GoBack"/>
        <w:bookmarkEnd w:id="0"/>
        <w:r w:rsidR="0057184A" w:rsidRPr="006275D0">
          <w:rPr>
            <w:rStyle w:val="a3"/>
            <w:rFonts w:ascii="Times New Roman" w:hAnsi="Times New Roman" w:cs="Times New Roman"/>
            <w:sz w:val="30"/>
            <w:szCs w:val="30"/>
          </w:rPr>
          <w:t>M</w:t>
        </w:r>
        <w:r w:rsidR="0057184A" w:rsidRPr="006275D0">
          <w:rPr>
            <w:rStyle w:val="a3"/>
            <w:rFonts w:ascii="Times New Roman" w:hAnsi="Times New Roman" w:cs="Times New Roman"/>
            <w:sz w:val="30"/>
            <w:szCs w:val="30"/>
          </w:rPr>
          <w:t>vAr3</w:t>
        </w:r>
      </w:hyperlink>
    </w:p>
    <w:p w14:paraId="1B2565B9" w14:textId="77777777" w:rsidR="00986CE9" w:rsidRPr="00986CE9" w:rsidRDefault="00986CE9" w:rsidP="00431F1C">
      <w:pPr>
        <w:spacing w:after="0" w:line="240" w:lineRule="auto"/>
        <w:ind w:firstLine="708"/>
        <w:jc w:val="both"/>
        <w:rPr>
          <w:rFonts w:ascii="Times New Roman" w:hAnsi="Times New Roman" w:cs="Times New Roman"/>
          <w:spacing w:val="4"/>
          <w:sz w:val="30"/>
          <w:szCs w:val="30"/>
        </w:rPr>
      </w:pPr>
      <w:bookmarkStart w:id="1" w:name="_Hlk115874138"/>
      <w:r w:rsidRPr="00986CE9">
        <w:rPr>
          <w:rFonts w:ascii="Times New Roman" w:hAnsi="Times New Roman" w:cs="Times New Roman"/>
          <w:spacing w:val="4"/>
          <w:sz w:val="30"/>
          <w:szCs w:val="30"/>
        </w:rPr>
        <w:t>Платежные реквизиты:</w:t>
      </w:r>
    </w:p>
    <w:p w14:paraId="04BC2627" w14:textId="77777777" w:rsidR="00986CE9" w:rsidRPr="00986CE9" w:rsidRDefault="00986CE9" w:rsidP="00431F1C">
      <w:pPr>
        <w:spacing w:after="0" w:line="240" w:lineRule="auto"/>
        <w:ind w:firstLine="708"/>
        <w:jc w:val="both"/>
        <w:rPr>
          <w:rFonts w:ascii="Times New Roman" w:hAnsi="Times New Roman" w:cs="Times New Roman"/>
          <w:spacing w:val="4"/>
          <w:sz w:val="30"/>
          <w:szCs w:val="30"/>
        </w:rPr>
      </w:pPr>
      <w:r w:rsidRPr="00986CE9">
        <w:rPr>
          <w:rFonts w:ascii="Times New Roman" w:hAnsi="Times New Roman" w:cs="Times New Roman"/>
          <w:spacing w:val="4"/>
          <w:sz w:val="30"/>
          <w:szCs w:val="30"/>
        </w:rPr>
        <w:t xml:space="preserve">Получатель: государственное учреждение образования «Академия образования», расчетный счет: BY61 AKBB 3632 0000 0053 9000 0000, BIС AKBBBY2X в ЦБУ № 514 ОАО «АСБ </w:t>
      </w:r>
      <w:proofErr w:type="spellStart"/>
      <w:r w:rsidRPr="00986CE9">
        <w:rPr>
          <w:rFonts w:ascii="Times New Roman" w:hAnsi="Times New Roman" w:cs="Times New Roman"/>
          <w:spacing w:val="4"/>
          <w:sz w:val="30"/>
          <w:szCs w:val="30"/>
        </w:rPr>
        <w:t>Беларусбанк</w:t>
      </w:r>
      <w:proofErr w:type="spellEnd"/>
      <w:r w:rsidRPr="00986CE9">
        <w:rPr>
          <w:rFonts w:ascii="Times New Roman" w:hAnsi="Times New Roman" w:cs="Times New Roman"/>
          <w:spacing w:val="4"/>
          <w:sz w:val="30"/>
          <w:szCs w:val="30"/>
        </w:rPr>
        <w:t>», УНП 193743175, ОКПО 508203815000.</w:t>
      </w:r>
    </w:p>
    <w:p w14:paraId="411065A2" w14:textId="5BDAE28F" w:rsidR="00986CE9" w:rsidRPr="00986CE9" w:rsidRDefault="00986CE9" w:rsidP="00431F1C">
      <w:pPr>
        <w:spacing w:after="0" w:line="240" w:lineRule="auto"/>
        <w:ind w:firstLine="708"/>
        <w:jc w:val="both"/>
        <w:rPr>
          <w:rFonts w:ascii="Times New Roman" w:hAnsi="Times New Roman" w:cs="Times New Roman"/>
          <w:spacing w:val="4"/>
          <w:sz w:val="30"/>
          <w:szCs w:val="30"/>
        </w:rPr>
      </w:pPr>
      <w:r w:rsidRPr="00986CE9">
        <w:rPr>
          <w:rFonts w:ascii="Times New Roman" w:hAnsi="Times New Roman" w:cs="Times New Roman"/>
          <w:spacing w:val="4"/>
          <w:sz w:val="30"/>
          <w:szCs w:val="30"/>
        </w:rPr>
        <w:t xml:space="preserve">При оплате физическим лицом для проведения платежа в платежной системе необходимо выбрать: Система «Расчет» (ЕРИП) / Образование и развитие / Дополнительное образование и развитие / Академии, институты / Академия образования / Предоплата за курсы / Код платежа 004, фамилия плательщика / Сумма </w:t>
      </w:r>
      <w:r w:rsidRPr="005022E6">
        <w:rPr>
          <w:rFonts w:ascii="Times New Roman" w:hAnsi="Times New Roman" w:cs="Times New Roman"/>
          <w:spacing w:val="4"/>
          <w:sz w:val="30"/>
          <w:szCs w:val="30"/>
        </w:rPr>
        <w:t>платежа (</w:t>
      </w:r>
      <w:r w:rsidR="005022E6" w:rsidRPr="005022E6">
        <w:rPr>
          <w:rFonts w:ascii="Times New Roman" w:hAnsi="Times New Roman" w:cs="Times New Roman"/>
          <w:spacing w:val="4"/>
          <w:sz w:val="30"/>
          <w:szCs w:val="30"/>
        </w:rPr>
        <w:t>30</w:t>
      </w:r>
      <w:r w:rsidRPr="005022E6">
        <w:rPr>
          <w:rFonts w:ascii="Times New Roman" w:hAnsi="Times New Roman" w:cs="Times New Roman"/>
          <w:spacing w:val="4"/>
          <w:sz w:val="30"/>
          <w:szCs w:val="30"/>
        </w:rPr>
        <w:t>,00</w:t>
      </w:r>
      <w:r w:rsidRPr="00986CE9">
        <w:rPr>
          <w:rFonts w:ascii="Times New Roman" w:hAnsi="Times New Roman" w:cs="Times New Roman"/>
          <w:spacing w:val="4"/>
          <w:sz w:val="30"/>
          <w:szCs w:val="30"/>
        </w:rPr>
        <w:t xml:space="preserve"> руб.).</w:t>
      </w:r>
    </w:p>
    <w:p w14:paraId="14A42B6A" w14:textId="77777777" w:rsidR="00986CE9" w:rsidRDefault="00986CE9" w:rsidP="00431F1C">
      <w:pPr>
        <w:spacing w:after="0" w:line="240" w:lineRule="auto"/>
        <w:ind w:firstLine="708"/>
        <w:jc w:val="both"/>
        <w:rPr>
          <w:rFonts w:ascii="Times New Roman" w:hAnsi="Times New Roman" w:cs="Times New Roman"/>
          <w:spacing w:val="4"/>
          <w:sz w:val="30"/>
          <w:szCs w:val="30"/>
        </w:rPr>
      </w:pPr>
      <w:r w:rsidRPr="00986CE9">
        <w:rPr>
          <w:rFonts w:ascii="Times New Roman" w:hAnsi="Times New Roman" w:cs="Times New Roman"/>
          <w:spacing w:val="4"/>
          <w:sz w:val="30"/>
          <w:szCs w:val="30"/>
        </w:rPr>
        <w:t>Если Вы осуществляете платеж в кассе банка, пожалуйста, сообщите кассиру о необходимости проведения платежа через систему «Расчет» (ЕРИП), код платежа – 004.</w:t>
      </w:r>
    </w:p>
    <w:p w14:paraId="50432DAD" w14:textId="0F4067D0" w:rsidR="00C71437" w:rsidRPr="003B0F85" w:rsidRDefault="00431F1C" w:rsidP="00431F1C">
      <w:pPr>
        <w:pStyle w:val="a6"/>
        <w:ind w:firstLine="708"/>
        <w:jc w:val="both"/>
        <w:rPr>
          <w:rFonts w:ascii="Times New Roman" w:hAnsi="Times New Roman" w:cs="Times New Roman"/>
          <w:sz w:val="30"/>
          <w:szCs w:val="30"/>
        </w:rPr>
      </w:pPr>
      <w:r>
        <w:rPr>
          <w:rFonts w:ascii="Times New Roman" w:hAnsi="Times New Roman" w:cs="Times New Roman"/>
          <w:sz w:val="30"/>
          <w:szCs w:val="30"/>
        </w:rPr>
        <w:t>Телефон</w:t>
      </w:r>
      <w:r w:rsidR="00C71437" w:rsidRPr="003B0F85">
        <w:rPr>
          <w:rFonts w:ascii="Times New Roman" w:hAnsi="Times New Roman" w:cs="Times New Roman"/>
          <w:sz w:val="30"/>
          <w:szCs w:val="30"/>
        </w:rPr>
        <w:t xml:space="preserve"> для консультации: 8 (017) 378 78 47 (</w:t>
      </w:r>
      <w:proofErr w:type="spellStart"/>
      <w:r w:rsidR="00C71437" w:rsidRPr="003B0F85">
        <w:rPr>
          <w:rFonts w:ascii="Times New Roman" w:hAnsi="Times New Roman" w:cs="Times New Roman"/>
          <w:sz w:val="30"/>
          <w:szCs w:val="30"/>
        </w:rPr>
        <w:t>Свисловская</w:t>
      </w:r>
      <w:proofErr w:type="spellEnd"/>
      <w:r w:rsidR="00C71437" w:rsidRPr="003B0F85">
        <w:rPr>
          <w:rFonts w:ascii="Times New Roman" w:hAnsi="Times New Roman" w:cs="Times New Roman"/>
          <w:sz w:val="30"/>
          <w:szCs w:val="30"/>
        </w:rPr>
        <w:t xml:space="preserve"> Виктория Игоревна</w:t>
      </w:r>
      <w:bookmarkEnd w:id="1"/>
    </w:p>
    <w:p w14:paraId="525C12F7" w14:textId="77777777" w:rsidR="00F71E44" w:rsidRDefault="00F71E44" w:rsidP="00A6151B">
      <w:pPr>
        <w:pStyle w:val="a6"/>
        <w:spacing w:line="300" w:lineRule="exact"/>
        <w:jc w:val="both"/>
        <w:rPr>
          <w:rFonts w:ascii="Times New Roman" w:hAnsi="Times New Roman" w:cs="Times New Roman"/>
          <w:sz w:val="30"/>
          <w:szCs w:val="30"/>
        </w:rPr>
      </w:pPr>
    </w:p>
    <w:p w14:paraId="6C86F701" w14:textId="77777777" w:rsidR="00F71E44" w:rsidRDefault="00F71E44" w:rsidP="00A6151B">
      <w:pPr>
        <w:pStyle w:val="a6"/>
        <w:spacing w:line="300" w:lineRule="exact"/>
        <w:jc w:val="both"/>
        <w:rPr>
          <w:rFonts w:ascii="Times New Roman" w:hAnsi="Times New Roman" w:cs="Times New Roman"/>
          <w:sz w:val="30"/>
          <w:szCs w:val="30"/>
        </w:rPr>
      </w:pPr>
    </w:p>
    <w:p w14:paraId="4A86FBED" w14:textId="6ABCEAC2" w:rsidR="009056E3" w:rsidRPr="00007396" w:rsidRDefault="00A6151B" w:rsidP="00A6151B">
      <w:pPr>
        <w:pStyle w:val="a6"/>
        <w:spacing w:line="300" w:lineRule="exact"/>
        <w:jc w:val="both"/>
        <w:rPr>
          <w:rFonts w:ascii="Times New Roman" w:hAnsi="Times New Roman" w:cs="Times New Roman"/>
          <w:sz w:val="30"/>
          <w:szCs w:val="30"/>
        </w:rPr>
      </w:pPr>
      <w:r w:rsidRPr="00F71E44">
        <w:rPr>
          <w:rFonts w:ascii="Times New Roman" w:hAnsi="Times New Roman" w:cs="Times New Roman"/>
          <w:sz w:val="30"/>
          <w:szCs w:val="30"/>
        </w:rPr>
        <w:t>Прор</w:t>
      </w:r>
      <w:r w:rsidR="00D65CAA" w:rsidRPr="00F71E44">
        <w:rPr>
          <w:rFonts w:ascii="Times New Roman" w:hAnsi="Times New Roman" w:cs="Times New Roman"/>
          <w:sz w:val="30"/>
          <w:szCs w:val="30"/>
        </w:rPr>
        <w:t>ектор</w:t>
      </w:r>
      <w:r w:rsidRPr="00F71E44">
        <w:rPr>
          <w:rFonts w:ascii="Times New Roman" w:hAnsi="Times New Roman" w:cs="Times New Roman"/>
          <w:sz w:val="30"/>
          <w:szCs w:val="30"/>
        </w:rPr>
        <w:t xml:space="preserve"> </w:t>
      </w:r>
      <w:r w:rsidR="00962092" w:rsidRPr="00F71E44">
        <w:rPr>
          <w:rFonts w:ascii="Times New Roman" w:hAnsi="Times New Roman" w:cs="Times New Roman"/>
          <w:sz w:val="30"/>
          <w:szCs w:val="30"/>
        </w:rPr>
        <w:t>по учебной работе</w:t>
      </w:r>
      <w:r w:rsidRPr="00F71E44">
        <w:rPr>
          <w:rFonts w:ascii="Times New Roman" w:hAnsi="Times New Roman" w:cs="Times New Roman"/>
          <w:sz w:val="30"/>
          <w:szCs w:val="30"/>
        </w:rPr>
        <w:t xml:space="preserve">  </w:t>
      </w:r>
      <w:r w:rsidR="00D65CAA" w:rsidRPr="00F71E44">
        <w:rPr>
          <w:rFonts w:ascii="Times New Roman" w:hAnsi="Times New Roman" w:cs="Times New Roman"/>
          <w:sz w:val="30"/>
          <w:szCs w:val="30"/>
        </w:rPr>
        <w:t xml:space="preserve">                           </w:t>
      </w:r>
      <w:r w:rsidRPr="00F71E44">
        <w:rPr>
          <w:rFonts w:ascii="Times New Roman" w:hAnsi="Times New Roman" w:cs="Times New Roman"/>
          <w:sz w:val="30"/>
          <w:szCs w:val="30"/>
        </w:rPr>
        <w:t xml:space="preserve">   </w:t>
      </w:r>
      <w:r w:rsidR="00D65CAA" w:rsidRPr="00F71E44">
        <w:rPr>
          <w:rFonts w:ascii="Times New Roman" w:hAnsi="Times New Roman" w:cs="Times New Roman"/>
          <w:sz w:val="30"/>
          <w:szCs w:val="30"/>
        </w:rPr>
        <w:t xml:space="preserve"> </w:t>
      </w:r>
      <w:r w:rsidRPr="00F71E44">
        <w:rPr>
          <w:rFonts w:ascii="Times New Roman" w:hAnsi="Times New Roman" w:cs="Times New Roman"/>
          <w:sz w:val="30"/>
          <w:szCs w:val="30"/>
        </w:rPr>
        <w:t xml:space="preserve">               </w:t>
      </w:r>
      <w:proofErr w:type="spellStart"/>
      <w:r w:rsidR="00962092" w:rsidRPr="00F71E44">
        <w:rPr>
          <w:rFonts w:ascii="Times New Roman" w:hAnsi="Times New Roman" w:cs="Times New Roman"/>
          <w:sz w:val="30"/>
          <w:szCs w:val="30"/>
        </w:rPr>
        <w:t>И.А.Дзюба</w:t>
      </w:r>
      <w:proofErr w:type="spellEnd"/>
    </w:p>
    <w:p w14:paraId="2E3B90E7" w14:textId="3E32B7F3" w:rsidR="00205550" w:rsidRDefault="00205550" w:rsidP="00A6151B">
      <w:pPr>
        <w:pStyle w:val="a6"/>
        <w:spacing w:line="300" w:lineRule="exact"/>
        <w:jc w:val="both"/>
        <w:rPr>
          <w:rFonts w:ascii="Times New Roman" w:hAnsi="Times New Roman" w:cs="Times New Roman"/>
          <w:sz w:val="28"/>
          <w:szCs w:val="28"/>
        </w:rPr>
      </w:pPr>
    </w:p>
    <w:p w14:paraId="3AC7AA70" w14:textId="18E25744" w:rsidR="00205550" w:rsidRDefault="00205550" w:rsidP="00D745CE">
      <w:pPr>
        <w:pStyle w:val="a6"/>
        <w:jc w:val="both"/>
        <w:rPr>
          <w:rFonts w:ascii="Times New Roman" w:hAnsi="Times New Roman" w:cs="Times New Roman"/>
          <w:sz w:val="28"/>
          <w:szCs w:val="28"/>
        </w:rPr>
      </w:pPr>
    </w:p>
    <w:p w14:paraId="3E3A979B" w14:textId="68D6EF38" w:rsidR="00205550" w:rsidRDefault="00205550" w:rsidP="00D745CE">
      <w:pPr>
        <w:pStyle w:val="a6"/>
        <w:jc w:val="both"/>
        <w:rPr>
          <w:rFonts w:ascii="Times New Roman" w:hAnsi="Times New Roman" w:cs="Times New Roman"/>
          <w:sz w:val="28"/>
          <w:szCs w:val="28"/>
        </w:rPr>
      </w:pPr>
    </w:p>
    <w:p w14:paraId="18A4365A" w14:textId="6EC5C999" w:rsidR="00205550" w:rsidRDefault="00205550" w:rsidP="00D745CE">
      <w:pPr>
        <w:pStyle w:val="a6"/>
        <w:jc w:val="both"/>
        <w:rPr>
          <w:rFonts w:ascii="Times New Roman" w:hAnsi="Times New Roman" w:cs="Times New Roman"/>
          <w:sz w:val="28"/>
          <w:szCs w:val="28"/>
        </w:rPr>
      </w:pPr>
    </w:p>
    <w:p w14:paraId="0279795C" w14:textId="16F3989B" w:rsidR="00205550" w:rsidRDefault="00205550" w:rsidP="00D745CE">
      <w:pPr>
        <w:pStyle w:val="a6"/>
        <w:jc w:val="both"/>
        <w:rPr>
          <w:rFonts w:ascii="Times New Roman" w:hAnsi="Times New Roman" w:cs="Times New Roman"/>
          <w:sz w:val="28"/>
          <w:szCs w:val="28"/>
        </w:rPr>
      </w:pPr>
    </w:p>
    <w:p w14:paraId="1A322257" w14:textId="105C27A5" w:rsidR="00C71437" w:rsidRDefault="00C71437" w:rsidP="00D745CE">
      <w:pPr>
        <w:pStyle w:val="a6"/>
        <w:jc w:val="both"/>
        <w:rPr>
          <w:rFonts w:ascii="Times New Roman" w:hAnsi="Times New Roman" w:cs="Times New Roman"/>
          <w:sz w:val="28"/>
          <w:szCs w:val="28"/>
        </w:rPr>
      </w:pPr>
    </w:p>
    <w:p w14:paraId="3A6995B8" w14:textId="7FA19732" w:rsidR="00C71437" w:rsidRDefault="00C71437" w:rsidP="00D745CE">
      <w:pPr>
        <w:pStyle w:val="a6"/>
        <w:jc w:val="both"/>
        <w:rPr>
          <w:rFonts w:ascii="Times New Roman" w:hAnsi="Times New Roman" w:cs="Times New Roman"/>
          <w:sz w:val="28"/>
          <w:szCs w:val="28"/>
        </w:rPr>
      </w:pPr>
    </w:p>
    <w:p w14:paraId="753253D2" w14:textId="26C68678" w:rsidR="00C71437" w:rsidRDefault="00C71437" w:rsidP="00D745CE">
      <w:pPr>
        <w:pStyle w:val="a6"/>
        <w:jc w:val="both"/>
        <w:rPr>
          <w:rFonts w:ascii="Times New Roman" w:hAnsi="Times New Roman" w:cs="Times New Roman"/>
          <w:sz w:val="28"/>
          <w:szCs w:val="28"/>
        </w:rPr>
      </w:pPr>
    </w:p>
    <w:p w14:paraId="292161B7" w14:textId="00AE8532" w:rsidR="00C71437" w:rsidRDefault="00C71437" w:rsidP="00D745CE">
      <w:pPr>
        <w:pStyle w:val="a6"/>
        <w:jc w:val="both"/>
        <w:rPr>
          <w:rFonts w:ascii="Times New Roman" w:hAnsi="Times New Roman" w:cs="Times New Roman"/>
          <w:sz w:val="28"/>
          <w:szCs w:val="28"/>
        </w:rPr>
      </w:pPr>
    </w:p>
    <w:p w14:paraId="42388F3A" w14:textId="0EDB8987" w:rsidR="00C71437" w:rsidRDefault="00C71437" w:rsidP="00D745CE">
      <w:pPr>
        <w:pStyle w:val="a6"/>
        <w:jc w:val="both"/>
        <w:rPr>
          <w:rFonts w:ascii="Times New Roman" w:hAnsi="Times New Roman" w:cs="Times New Roman"/>
          <w:sz w:val="28"/>
          <w:szCs w:val="28"/>
        </w:rPr>
      </w:pPr>
    </w:p>
    <w:p w14:paraId="1737BCBD" w14:textId="50505715" w:rsidR="00C71437" w:rsidRDefault="00C71437" w:rsidP="00D745CE">
      <w:pPr>
        <w:pStyle w:val="a6"/>
        <w:jc w:val="both"/>
        <w:rPr>
          <w:rFonts w:ascii="Times New Roman" w:hAnsi="Times New Roman" w:cs="Times New Roman"/>
          <w:sz w:val="28"/>
          <w:szCs w:val="28"/>
        </w:rPr>
      </w:pPr>
    </w:p>
    <w:p w14:paraId="352991DA" w14:textId="16CD2E24" w:rsidR="00C71437" w:rsidRDefault="00C71437" w:rsidP="00D745CE">
      <w:pPr>
        <w:pStyle w:val="a6"/>
        <w:jc w:val="both"/>
        <w:rPr>
          <w:rFonts w:ascii="Times New Roman" w:hAnsi="Times New Roman" w:cs="Times New Roman"/>
          <w:sz w:val="28"/>
          <w:szCs w:val="28"/>
        </w:rPr>
      </w:pPr>
    </w:p>
    <w:p w14:paraId="586FDBAA" w14:textId="564AF8A0" w:rsidR="00C71437" w:rsidRDefault="00C71437" w:rsidP="00D745CE">
      <w:pPr>
        <w:pStyle w:val="a6"/>
        <w:jc w:val="both"/>
        <w:rPr>
          <w:rFonts w:ascii="Times New Roman" w:hAnsi="Times New Roman" w:cs="Times New Roman"/>
          <w:sz w:val="28"/>
          <w:szCs w:val="28"/>
        </w:rPr>
      </w:pPr>
    </w:p>
    <w:p w14:paraId="4186EF25" w14:textId="70912698" w:rsidR="00C71437" w:rsidRDefault="00C71437" w:rsidP="00D745CE">
      <w:pPr>
        <w:pStyle w:val="a6"/>
        <w:jc w:val="both"/>
        <w:rPr>
          <w:rFonts w:ascii="Times New Roman" w:hAnsi="Times New Roman" w:cs="Times New Roman"/>
          <w:sz w:val="28"/>
          <w:szCs w:val="28"/>
        </w:rPr>
      </w:pPr>
    </w:p>
    <w:p w14:paraId="0B82925A" w14:textId="243687F7" w:rsidR="00C71437" w:rsidRDefault="00C71437" w:rsidP="00D745CE">
      <w:pPr>
        <w:pStyle w:val="a6"/>
        <w:jc w:val="both"/>
        <w:rPr>
          <w:rFonts w:ascii="Times New Roman" w:hAnsi="Times New Roman" w:cs="Times New Roman"/>
          <w:sz w:val="28"/>
          <w:szCs w:val="28"/>
        </w:rPr>
      </w:pPr>
    </w:p>
    <w:p w14:paraId="5B0ADBFB" w14:textId="31939D7B" w:rsidR="00431F1C" w:rsidRDefault="00431F1C" w:rsidP="00D745CE">
      <w:pPr>
        <w:pStyle w:val="a6"/>
        <w:jc w:val="both"/>
        <w:rPr>
          <w:rFonts w:ascii="Times New Roman" w:hAnsi="Times New Roman" w:cs="Times New Roman"/>
          <w:sz w:val="28"/>
          <w:szCs w:val="28"/>
        </w:rPr>
      </w:pPr>
    </w:p>
    <w:p w14:paraId="070D4CA8" w14:textId="111A4297" w:rsidR="00431F1C" w:rsidRDefault="00431F1C" w:rsidP="00D745CE">
      <w:pPr>
        <w:pStyle w:val="a6"/>
        <w:jc w:val="both"/>
        <w:rPr>
          <w:rFonts w:ascii="Times New Roman" w:hAnsi="Times New Roman" w:cs="Times New Roman"/>
          <w:sz w:val="28"/>
          <w:szCs w:val="28"/>
        </w:rPr>
      </w:pPr>
    </w:p>
    <w:p w14:paraId="377951EE" w14:textId="75CFF80A" w:rsidR="00431F1C" w:rsidRDefault="00431F1C" w:rsidP="00D745CE">
      <w:pPr>
        <w:pStyle w:val="a6"/>
        <w:jc w:val="both"/>
        <w:rPr>
          <w:rFonts w:ascii="Times New Roman" w:hAnsi="Times New Roman" w:cs="Times New Roman"/>
          <w:sz w:val="28"/>
          <w:szCs w:val="28"/>
        </w:rPr>
      </w:pPr>
    </w:p>
    <w:p w14:paraId="466B7F69" w14:textId="77777777" w:rsidR="00431F1C" w:rsidRDefault="00431F1C" w:rsidP="00D745CE">
      <w:pPr>
        <w:pStyle w:val="a6"/>
        <w:jc w:val="both"/>
        <w:rPr>
          <w:rFonts w:ascii="Times New Roman" w:hAnsi="Times New Roman" w:cs="Times New Roman"/>
          <w:sz w:val="28"/>
          <w:szCs w:val="28"/>
        </w:rPr>
      </w:pPr>
    </w:p>
    <w:p w14:paraId="5E231148" w14:textId="36EB905C" w:rsidR="00723E25" w:rsidRPr="00D745CE" w:rsidRDefault="00431F1C" w:rsidP="009056E3">
      <w:pPr>
        <w:pStyle w:val="a6"/>
        <w:jc w:val="both"/>
        <w:rPr>
          <w:rFonts w:ascii="Times New Roman" w:hAnsi="Times New Roman" w:cs="Times New Roman"/>
          <w:sz w:val="18"/>
          <w:szCs w:val="18"/>
        </w:rPr>
      </w:pPr>
      <w:proofErr w:type="spellStart"/>
      <w:r>
        <w:rPr>
          <w:rFonts w:ascii="Times New Roman" w:hAnsi="Times New Roman" w:cs="Times New Roman"/>
          <w:sz w:val="18"/>
          <w:szCs w:val="18"/>
        </w:rPr>
        <w:t>Свисловская</w:t>
      </w:r>
      <w:proofErr w:type="spellEnd"/>
      <w:r>
        <w:rPr>
          <w:rFonts w:ascii="Times New Roman" w:hAnsi="Times New Roman" w:cs="Times New Roman"/>
          <w:sz w:val="18"/>
          <w:szCs w:val="18"/>
        </w:rPr>
        <w:t xml:space="preserve"> 3787847</w:t>
      </w:r>
    </w:p>
    <w:p w14:paraId="2D739305" w14:textId="2C638FCF" w:rsidR="00007396" w:rsidRDefault="009056E3" w:rsidP="009056E3">
      <w:pPr>
        <w:pStyle w:val="a6"/>
        <w:jc w:val="both"/>
        <w:rPr>
          <w:rFonts w:ascii="Times New Roman" w:hAnsi="Times New Roman" w:cs="Times New Roman"/>
          <w:sz w:val="18"/>
          <w:szCs w:val="18"/>
        </w:rPr>
      </w:pPr>
      <w:r w:rsidRPr="00D745CE">
        <w:rPr>
          <w:rFonts w:ascii="Times New Roman" w:hAnsi="Times New Roman" w:cs="Times New Roman"/>
          <w:sz w:val="18"/>
          <w:szCs w:val="18"/>
        </w:rPr>
        <w:t>Электронный документ соответствует оригиналу</w:t>
      </w:r>
    </w:p>
    <w:p w14:paraId="143B72B9" w14:textId="47ACE4EB" w:rsidR="00007396" w:rsidRDefault="00007396" w:rsidP="009056E3">
      <w:pPr>
        <w:pStyle w:val="a6"/>
        <w:jc w:val="both"/>
        <w:rPr>
          <w:rFonts w:ascii="Times New Roman" w:hAnsi="Times New Roman" w:cs="Times New Roman"/>
          <w:sz w:val="18"/>
          <w:szCs w:val="18"/>
        </w:rPr>
      </w:pPr>
    </w:p>
    <w:p w14:paraId="4ED6F0AC" w14:textId="26DBE681" w:rsidR="00007396" w:rsidRDefault="00007396" w:rsidP="009056E3">
      <w:pPr>
        <w:pStyle w:val="a6"/>
        <w:jc w:val="both"/>
        <w:rPr>
          <w:rFonts w:ascii="Times New Roman" w:hAnsi="Times New Roman" w:cs="Times New Roman"/>
          <w:sz w:val="18"/>
          <w:szCs w:val="18"/>
        </w:rPr>
      </w:pPr>
    </w:p>
    <w:p w14:paraId="5D26AB8B" w14:textId="2F8FD4AE" w:rsidR="00007396" w:rsidRDefault="00007396" w:rsidP="009056E3">
      <w:pPr>
        <w:pStyle w:val="a6"/>
        <w:jc w:val="both"/>
        <w:rPr>
          <w:rFonts w:ascii="Times New Roman" w:hAnsi="Times New Roman" w:cs="Times New Roman"/>
          <w:sz w:val="18"/>
          <w:szCs w:val="18"/>
        </w:rPr>
      </w:pPr>
    </w:p>
    <w:p w14:paraId="3BDEE13E" w14:textId="7073CCAE" w:rsidR="00007396" w:rsidRDefault="00007396" w:rsidP="009056E3">
      <w:pPr>
        <w:pStyle w:val="a6"/>
        <w:jc w:val="both"/>
        <w:rPr>
          <w:rFonts w:ascii="Times New Roman" w:hAnsi="Times New Roman" w:cs="Times New Roman"/>
          <w:sz w:val="18"/>
          <w:szCs w:val="18"/>
        </w:rPr>
      </w:pPr>
    </w:p>
    <w:p w14:paraId="25802227" w14:textId="3FAAFE38" w:rsidR="00007396" w:rsidRDefault="00007396" w:rsidP="009056E3">
      <w:pPr>
        <w:pStyle w:val="a6"/>
        <w:jc w:val="both"/>
        <w:rPr>
          <w:rFonts w:ascii="Times New Roman" w:hAnsi="Times New Roman" w:cs="Times New Roman"/>
          <w:sz w:val="18"/>
          <w:szCs w:val="18"/>
        </w:rPr>
      </w:pPr>
    </w:p>
    <w:p w14:paraId="1BD26D28" w14:textId="3EF5308E" w:rsidR="00007396" w:rsidRDefault="00007396" w:rsidP="009056E3">
      <w:pPr>
        <w:pStyle w:val="a6"/>
        <w:jc w:val="both"/>
        <w:rPr>
          <w:rFonts w:ascii="Times New Roman" w:hAnsi="Times New Roman" w:cs="Times New Roman"/>
          <w:sz w:val="18"/>
          <w:szCs w:val="18"/>
        </w:rPr>
      </w:pPr>
    </w:p>
    <w:p w14:paraId="5F547C4B" w14:textId="473138BD" w:rsidR="008B42BD" w:rsidRDefault="008B42BD" w:rsidP="009056E3">
      <w:pPr>
        <w:pStyle w:val="a6"/>
        <w:jc w:val="both"/>
        <w:rPr>
          <w:rFonts w:ascii="Times New Roman" w:hAnsi="Times New Roman" w:cs="Times New Roman"/>
          <w:sz w:val="18"/>
          <w:szCs w:val="18"/>
        </w:rPr>
      </w:pPr>
    </w:p>
    <w:p w14:paraId="465A8F4A" w14:textId="1B37E18D" w:rsidR="008B42BD" w:rsidRDefault="008B42BD" w:rsidP="009056E3">
      <w:pPr>
        <w:pStyle w:val="a6"/>
        <w:jc w:val="both"/>
        <w:rPr>
          <w:rFonts w:ascii="Times New Roman" w:hAnsi="Times New Roman" w:cs="Times New Roman"/>
          <w:sz w:val="18"/>
          <w:szCs w:val="18"/>
        </w:rPr>
      </w:pPr>
    </w:p>
    <w:p w14:paraId="49D4A5A1" w14:textId="7DE2EF4C" w:rsidR="008B42BD" w:rsidRDefault="008B42BD" w:rsidP="009056E3">
      <w:pPr>
        <w:pStyle w:val="a6"/>
        <w:jc w:val="both"/>
        <w:rPr>
          <w:rFonts w:ascii="Times New Roman" w:hAnsi="Times New Roman" w:cs="Times New Roman"/>
          <w:sz w:val="18"/>
          <w:szCs w:val="18"/>
        </w:rPr>
      </w:pPr>
    </w:p>
    <w:p w14:paraId="06032056" w14:textId="58112C2B" w:rsidR="008B42BD" w:rsidRDefault="008B42BD" w:rsidP="009056E3">
      <w:pPr>
        <w:pStyle w:val="a6"/>
        <w:jc w:val="both"/>
        <w:rPr>
          <w:rFonts w:ascii="Times New Roman" w:hAnsi="Times New Roman" w:cs="Times New Roman"/>
          <w:sz w:val="18"/>
          <w:szCs w:val="18"/>
        </w:rPr>
      </w:pPr>
    </w:p>
    <w:p w14:paraId="25D853C0" w14:textId="7711B654" w:rsidR="008B42BD" w:rsidRDefault="008B42BD" w:rsidP="009056E3">
      <w:pPr>
        <w:pStyle w:val="a6"/>
        <w:jc w:val="both"/>
        <w:rPr>
          <w:rFonts w:ascii="Times New Roman" w:hAnsi="Times New Roman" w:cs="Times New Roman"/>
          <w:sz w:val="18"/>
          <w:szCs w:val="18"/>
        </w:rPr>
      </w:pPr>
    </w:p>
    <w:p w14:paraId="26395EC0" w14:textId="0A6991BB" w:rsidR="00FE162B" w:rsidRDefault="00FE162B" w:rsidP="009056E3">
      <w:pPr>
        <w:pStyle w:val="a6"/>
        <w:jc w:val="both"/>
        <w:rPr>
          <w:rFonts w:ascii="Times New Roman" w:hAnsi="Times New Roman" w:cs="Times New Roman"/>
          <w:sz w:val="18"/>
          <w:szCs w:val="18"/>
        </w:rPr>
      </w:pPr>
    </w:p>
    <w:p w14:paraId="0F08698F" w14:textId="50C65662" w:rsidR="00C71437" w:rsidRDefault="00C71437" w:rsidP="009056E3">
      <w:pPr>
        <w:pStyle w:val="a6"/>
        <w:jc w:val="both"/>
        <w:rPr>
          <w:rFonts w:ascii="Times New Roman" w:hAnsi="Times New Roman" w:cs="Times New Roman"/>
          <w:sz w:val="18"/>
          <w:szCs w:val="18"/>
        </w:rPr>
      </w:pPr>
    </w:p>
    <w:p w14:paraId="63ECD9B9" w14:textId="10696C2C" w:rsidR="00C71437" w:rsidRDefault="00C71437" w:rsidP="009056E3">
      <w:pPr>
        <w:pStyle w:val="a6"/>
        <w:jc w:val="both"/>
        <w:rPr>
          <w:rFonts w:ascii="Times New Roman" w:hAnsi="Times New Roman" w:cs="Times New Roman"/>
          <w:sz w:val="18"/>
          <w:szCs w:val="18"/>
        </w:rPr>
      </w:pPr>
    </w:p>
    <w:p w14:paraId="37677EEB" w14:textId="187CDA49" w:rsidR="00C71437" w:rsidRDefault="00C71437" w:rsidP="009056E3">
      <w:pPr>
        <w:pStyle w:val="a6"/>
        <w:jc w:val="both"/>
        <w:rPr>
          <w:rFonts w:ascii="Times New Roman" w:hAnsi="Times New Roman" w:cs="Times New Roman"/>
          <w:sz w:val="18"/>
          <w:szCs w:val="18"/>
        </w:rPr>
      </w:pPr>
    </w:p>
    <w:p w14:paraId="08CEDEFE" w14:textId="034D59CB" w:rsidR="00C71437" w:rsidRDefault="00C71437" w:rsidP="009056E3">
      <w:pPr>
        <w:pStyle w:val="a6"/>
        <w:jc w:val="both"/>
        <w:rPr>
          <w:rFonts w:ascii="Times New Roman" w:hAnsi="Times New Roman" w:cs="Times New Roman"/>
          <w:sz w:val="18"/>
          <w:szCs w:val="18"/>
        </w:rPr>
      </w:pPr>
    </w:p>
    <w:p w14:paraId="497A77F8" w14:textId="7A5939E9" w:rsidR="00C71437" w:rsidRDefault="00C71437" w:rsidP="009056E3">
      <w:pPr>
        <w:pStyle w:val="a6"/>
        <w:jc w:val="both"/>
        <w:rPr>
          <w:rFonts w:ascii="Times New Roman" w:hAnsi="Times New Roman" w:cs="Times New Roman"/>
          <w:sz w:val="18"/>
          <w:szCs w:val="18"/>
        </w:rPr>
      </w:pPr>
    </w:p>
    <w:p w14:paraId="4C0FA82A" w14:textId="0FB32B4D" w:rsidR="00C71437" w:rsidRDefault="00C71437" w:rsidP="009056E3">
      <w:pPr>
        <w:pStyle w:val="a6"/>
        <w:jc w:val="both"/>
        <w:rPr>
          <w:rFonts w:ascii="Times New Roman" w:hAnsi="Times New Roman" w:cs="Times New Roman"/>
          <w:sz w:val="18"/>
          <w:szCs w:val="18"/>
        </w:rPr>
      </w:pPr>
    </w:p>
    <w:p w14:paraId="6790ECDB" w14:textId="3DDB7D21" w:rsidR="00C71437" w:rsidRDefault="00C71437" w:rsidP="009056E3">
      <w:pPr>
        <w:pStyle w:val="a6"/>
        <w:jc w:val="both"/>
        <w:rPr>
          <w:rFonts w:ascii="Times New Roman" w:hAnsi="Times New Roman" w:cs="Times New Roman"/>
          <w:sz w:val="18"/>
          <w:szCs w:val="18"/>
        </w:rPr>
      </w:pPr>
    </w:p>
    <w:p w14:paraId="31C2CB65" w14:textId="77777777" w:rsidR="00C71437" w:rsidRDefault="00C71437" w:rsidP="009056E3">
      <w:pPr>
        <w:pStyle w:val="a6"/>
        <w:jc w:val="both"/>
        <w:rPr>
          <w:rFonts w:ascii="Times New Roman" w:hAnsi="Times New Roman" w:cs="Times New Roman"/>
          <w:sz w:val="18"/>
          <w:szCs w:val="18"/>
        </w:rPr>
      </w:pPr>
    </w:p>
    <w:p w14:paraId="23226800" w14:textId="0AC03944" w:rsidR="00FE162B" w:rsidRDefault="00FE162B" w:rsidP="009056E3">
      <w:pPr>
        <w:pStyle w:val="a6"/>
        <w:jc w:val="both"/>
        <w:rPr>
          <w:rFonts w:ascii="Times New Roman" w:hAnsi="Times New Roman" w:cs="Times New Roman"/>
          <w:sz w:val="18"/>
          <w:szCs w:val="18"/>
        </w:rPr>
      </w:pPr>
    </w:p>
    <w:p w14:paraId="0B61A698" w14:textId="7DF954D7" w:rsidR="008309F1" w:rsidRDefault="008309F1" w:rsidP="009056E3">
      <w:pPr>
        <w:pStyle w:val="a6"/>
        <w:jc w:val="both"/>
        <w:rPr>
          <w:rFonts w:ascii="Times New Roman" w:hAnsi="Times New Roman" w:cs="Times New Roman"/>
          <w:sz w:val="18"/>
          <w:szCs w:val="18"/>
        </w:rPr>
      </w:pPr>
    </w:p>
    <w:p w14:paraId="6138B962" w14:textId="0E4A1CCB" w:rsidR="008309F1" w:rsidRDefault="008309F1" w:rsidP="009056E3">
      <w:pPr>
        <w:pStyle w:val="a6"/>
        <w:jc w:val="both"/>
        <w:rPr>
          <w:rFonts w:ascii="Times New Roman" w:hAnsi="Times New Roman" w:cs="Times New Roman"/>
          <w:sz w:val="18"/>
          <w:szCs w:val="18"/>
        </w:rPr>
      </w:pPr>
    </w:p>
    <w:p w14:paraId="4C3F55F0" w14:textId="7A0FD464" w:rsidR="008309F1" w:rsidRDefault="008309F1" w:rsidP="009056E3">
      <w:pPr>
        <w:pStyle w:val="a6"/>
        <w:jc w:val="both"/>
        <w:rPr>
          <w:rFonts w:ascii="Times New Roman" w:hAnsi="Times New Roman" w:cs="Times New Roman"/>
          <w:sz w:val="18"/>
          <w:szCs w:val="18"/>
        </w:rPr>
      </w:pPr>
    </w:p>
    <w:p w14:paraId="4C5406E6" w14:textId="25EB69D5" w:rsidR="008309F1" w:rsidRDefault="008309F1" w:rsidP="009056E3">
      <w:pPr>
        <w:pStyle w:val="a6"/>
        <w:jc w:val="both"/>
        <w:rPr>
          <w:rFonts w:ascii="Times New Roman" w:hAnsi="Times New Roman" w:cs="Times New Roman"/>
          <w:sz w:val="18"/>
          <w:szCs w:val="18"/>
        </w:rPr>
      </w:pPr>
    </w:p>
    <w:p w14:paraId="5347CC8C" w14:textId="32D16BE6" w:rsidR="008309F1" w:rsidRDefault="008309F1" w:rsidP="009056E3">
      <w:pPr>
        <w:pStyle w:val="a6"/>
        <w:jc w:val="both"/>
        <w:rPr>
          <w:rFonts w:ascii="Times New Roman" w:hAnsi="Times New Roman" w:cs="Times New Roman"/>
          <w:sz w:val="18"/>
          <w:szCs w:val="18"/>
        </w:rPr>
      </w:pPr>
    </w:p>
    <w:p w14:paraId="27252AB3" w14:textId="759E119E" w:rsidR="008309F1" w:rsidRDefault="008309F1" w:rsidP="009056E3">
      <w:pPr>
        <w:pStyle w:val="a6"/>
        <w:jc w:val="both"/>
        <w:rPr>
          <w:rFonts w:ascii="Times New Roman" w:hAnsi="Times New Roman" w:cs="Times New Roman"/>
          <w:sz w:val="18"/>
          <w:szCs w:val="18"/>
        </w:rPr>
      </w:pPr>
    </w:p>
    <w:p w14:paraId="4C16C65F" w14:textId="707FB434" w:rsidR="008309F1" w:rsidRDefault="008309F1" w:rsidP="009056E3">
      <w:pPr>
        <w:pStyle w:val="a6"/>
        <w:jc w:val="both"/>
        <w:rPr>
          <w:rFonts w:ascii="Times New Roman" w:hAnsi="Times New Roman" w:cs="Times New Roman"/>
          <w:sz w:val="18"/>
          <w:szCs w:val="18"/>
        </w:rPr>
      </w:pPr>
    </w:p>
    <w:p w14:paraId="6E311A7C" w14:textId="4583090C" w:rsidR="008309F1" w:rsidRDefault="008309F1" w:rsidP="009056E3">
      <w:pPr>
        <w:pStyle w:val="a6"/>
        <w:jc w:val="both"/>
        <w:rPr>
          <w:rFonts w:ascii="Times New Roman" w:hAnsi="Times New Roman" w:cs="Times New Roman"/>
          <w:sz w:val="18"/>
          <w:szCs w:val="18"/>
        </w:rPr>
      </w:pPr>
    </w:p>
    <w:p w14:paraId="4EFEDEAF" w14:textId="490981D8" w:rsidR="008309F1" w:rsidRDefault="008309F1" w:rsidP="009056E3">
      <w:pPr>
        <w:pStyle w:val="a6"/>
        <w:jc w:val="both"/>
        <w:rPr>
          <w:rFonts w:ascii="Times New Roman" w:hAnsi="Times New Roman" w:cs="Times New Roman"/>
          <w:sz w:val="18"/>
          <w:szCs w:val="18"/>
        </w:rPr>
      </w:pPr>
    </w:p>
    <w:p w14:paraId="0CC7166F" w14:textId="2E009EBD" w:rsidR="008309F1" w:rsidRDefault="008309F1" w:rsidP="009056E3">
      <w:pPr>
        <w:pStyle w:val="a6"/>
        <w:jc w:val="both"/>
        <w:rPr>
          <w:rFonts w:ascii="Times New Roman" w:hAnsi="Times New Roman" w:cs="Times New Roman"/>
          <w:sz w:val="18"/>
          <w:szCs w:val="18"/>
        </w:rPr>
      </w:pPr>
    </w:p>
    <w:p w14:paraId="68D68F46" w14:textId="696A5887" w:rsidR="008309F1" w:rsidRDefault="008309F1" w:rsidP="009056E3">
      <w:pPr>
        <w:pStyle w:val="a6"/>
        <w:jc w:val="both"/>
        <w:rPr>
          <w:rFonts w:ascii="Times New Roman" w:hAnsi="Times New Roman" w:cs="Times New Roman"/>
          <w:sz w:val="18"/>
          <w:szCs w:val="18"/>
        </w:rPr>
      </w:pPr>
    </w:p>
    <w:p w14:paraId="2FD3102E" w14:textId="36645A31" w:rsidR="008309F1" w:rsidRDefault="008309F1" w:rsidP="009056E3">
      <w:pPr>
        <w:pStyle w:val="a6"/>
        <w:jc w:val="both"/>
        <w:rPr>
          <w:rFonts w:ascii="Times New Roman" w:hAnsi="Times New Roman" w:cs="Times New Roman"/>
          <w:sz w:val="18"/>
          <w:szCs w:val="18"/>
        </w:rPr>
      </w:pPr>
    </w:p>
    <w:p w14:paraId="42E4D10F" w14:textId="2061CC36" w:rsidR="008309F1" w:rsidRDefault="008309F1" w:rsidP="009056E3">
      <w:pPr>
        <w:pStyle w:val="a6"/>
        <w:jc w:val="both"/>
        <w:rPr>
          <w:rFonts w:ascii="Times New Roman" w:hAnsi="Times New Roman" w:cs="Times New Roman"/>
          <w:sz w:val="18"/>
          <w:szCs w:val="18"/>
        </w:rPr>
      </w:pPr>
    </w:p>
    <w:p w14:paraId="62E3FC85" w14:textId="549D4577" w:rsidR="000C3E3F" w:rsidRDefault="000C3E3F" w:rsidP="009056E3">
      <w:pPr>
        <w:pStyle w:val="a6"/>
        <w:jc w:val="both"/>
        <w:rPr>
          <w:rFonts w:ascii="Times New Roman" w:hAnsi="Times New Roman" w:cs="Times New Roman"/>
          <w:sz w:val="18"/>
          <w:szCs w:val="18"/>
        </w:rPr>
      </w:pPr>
    </w:p>
    <w:p w14:paraId="307EC5C4" w14:textId="7458DAA1" w:rsidR="000C3E3F" w:rsidRDefault="000C3E3F" w:rsidP="009056E3">
      <w:pPr>
        <w:pStyle w:val="a6"/>
        <w:jc w:val="both"/>
        <w:rPr>
          <w:rFonts w:ascii="Times New Roman" w:hAnsi="Times New Roman" w:cs="Times New Roman"/>
          <w:sz w:val="18"/>
          <w:szCs w:val="18"/>
        </w:rPr>
      </w:pPr>
    </w:p>
    <w:p w14:paraId="0FC8559E" w14:textId="50AE5EF5" w:rsidR="000C3E3F" w:rsidRDefault="000C3E3F" w:rsidP="009056E3">
      <w:pPr>
        <w:pStyle w:val="a6"/>
        <w:jc w:val="both"/>
        <w:rPr>
          <w:rFonts w:ascii="Times New Roman" w:hAnsi="Times New Roman" w:cs="Times New Roman"/>
          <w:sz w:val="18"/>
          <w:szCs w:val="18"/>
        </w:rPr>
      </w:pPr>
    </w:p>
    <w:p w14:paraId="4C7DB771" w14:textId="77777777" w:rsidR="000C3E3F" w:rsidRDefault="000C3E3F" w:rsidP="009056E3">
      <w:pPr>
        <w:pStyle w:val="a6"/>
        <w:jc w:val="both"/>
        <w:rPr>
          <w:rFonts w:ascii="Times New Roman" w:hAnsi="Times New Roman" w:cs="Times New Roman"/>
          <w:sz w:val="18"/>
          <w:szCs w:val="18"/>
        </w:rPr>
      </w:pPr>
    </w:p>
    <w:p w14:paraId="7D8F1AD9" w14:textId="54B4A7CC" w:rsidR="008309F1" w:rsidRDefault="008309F1" w:rsidP="009056E3">
      <w:pPr>
        <w:pStyle w:val="a6"/>
        <w:jc w:val="both"/>
        <w:rPr>
          <w:rFonts w:ascii="Times New Roman" w:hAnsi="Times New Roman" w:cs="Times New Roman"/>
          <w:sz w:val="18"/>
          <w:szCs w:val="18"/>
        </w:rPr>
      </w:pPr>
    </w:p>
    <w:p w14:paraId="319612FA" w14:textId="2631C4A8" w:rsidR="008309F1" w:rsidRDefault="008309F1" w:rsidP="009056E3">
      <w:pPr>
        <w:pStyle w:val="a6"/>
        <w:jc w:val="both"/>
        <w:rPr>
          <w:rFonts w:ascii="Times New Roman" w:hAnsi="Times New Roman" w:cs="Times New Roman"/>
          <w:sz w:val="18"/>
          <w:szCs w:val="18"/>
        </w:rPr>
      </w:pPr>
    </w:p>
    <w:p w14:paraId="5E52176C" w14:textId="0A940E26" w:rsidR="004C5719" w:rsidRDefault="004C5719" w:rsidP="009056E3">
      <w:pPr>
        <w:pStyle w:val="a6"/>
        <w:jc w:val="both"/>
        <w:rPr>
          <w:rFonts w:ascii="Times New Roman" w:hAnsi="Times New Roman" w:cs="Times New Roman"/>
          <w:sz w:val="18"/>
          <w:szCs w:val="18"/>
        </w:rPr>
      </w:pPr>
    </w:p>
    <w:p w14:paraId="6CEF7668" w14:textId="49DF49F2" w:rsidR="004C5719" w:rsidRDefault="004C5719" w:rsidP="009056E3">
      <w:pPr>
        <w:pStyle w:val="a6"/>
        <w:jc w:val="both"/>
        <w:rPr>
          <w:rFonts w:ascii="Times New Roman" w:hAnsi="Times New Roman" w:cs="Times New Roman"/>
          <w:sz w:val="18"/>
          <w:szCs w:val="18"/>
        </w:rPr>
      </w:pPr>
    </w:p>
    <w:p w14:paraId="16249FC2" w14:textId="77777777" w:rsidR="004C5719" w:rsidRDefault="004C5719" w:rsidP="009056E3">
      <w:pPr>
        <w:pStyle w:val="a6"/>
        <w:jc w:val="both"/>
        <w:rPr>
          <w:rFonts w:ascii="Times New Roman" w:hAnsi="Times New Roman" w:cs="Times New Roman"/>
          <w:sz w:val="18"/>
          <w:szCs w:val="18"/>
        </w:rPr>
      </w:pPr>
    </w:p>
    <w:p w14:paraId="54D1AC03" w14:textId="77777777" w:rsidR="008B42BD" w:rsidRDefault="008B42BD" w:rsidP="009056E3">
      <w:pPr>
        <w:pStyle w:val="a6"/>
        <w:jc w:val="both"/>
        <w:rPr>
          <w:rFonts w:ascii="Times New Roman" w:hAnsi="Times New Roman" w:cs="Times New Roman"/>
          <w:sz w:val="18"/>
          <w:szCs w:val="18"/>
        </w:rPr>
      </w:pPr>
    </w:p>
    <w:p w14:paraId="72345400" w14:textId="596206E4" w:rsidR="00007396" w:rsidRDefault="00007396" w:rsidP="009056E3">
      <w:pPr>
        <w:pStyle w:val="a6"/>
        <w:jc w:val="both"/>
        <w:rPr>
          <w:rFonts w:ascii="Times New Roman" w:hAnsi="Times New Roman" w:cs="Times New Roman"/>
          <w:sz w:val="18"/>
          <w:szCs w:val="18"/>
        </w:rPr>
      </w:pPr>
    </w:p>
    <w:p w14:paraId="20AF3285" w14:textId="01775565" w:rsidR="004C5719" w:rsidRDefault="004C5719" w:rsidP="009056E3">
      <w:pPr>
        <w:pStyle w:val="a6"/>
        <w:jc w:val="both"/>
        <w:rPr>
          <w:rFonts w:ascii="Times New Roman" w:hAnsi="Times New Roman" w:cs="Times New Roman"/>
          <w:sz w:val="18"/>
          <w:szCs w:val="18"/>
        </w:rPr>
      </w:pPr>
    </w:p>
    <w:p w14:paraId="5A13BAEA" w14:textId="42EF1C29" w:rsidR="004C5719" w:rsidRDefault="004C5719" w:rsidP="009056E3">
      <w:pPr>
        <w:pStyle w:val="a6"/>
        <w:jc w:val="both"/>
        <w:rPr>
          <w:rFonts w:ascii="Times New Roman" w:hAnsi="Times New Roman" w:cs="Times New Roman"/>
          <w:sz w:val="18"/>
          <w:szCs w:val="18"/>
        </w:rPr>
      </w:pPr>
    </w:p>
    <w:p w14:paraId="6A181A9F" w14:textId="77777777" w:rsidR="004C5719" w:rsidRDefault="004C5719" w:rsidP="009056E3">
      <w:pPr>
        <w:pStyle w:val="a6"/>
        <w:jc w:val="both"/>
        <w:rPr>
          <w:rFonts w:ascii="Times New Roman" w:hAnsi="Times New Roman" w:cs="Times New Roman"/>
          <w:sz w:val="18"/>
          <w:szCs w:val="18"/>
        </w:rPr>
      </w:pPr>
    </w:p>
    <w:p w14:paraId="552F98EA" w14:textId="1E0A2493" w:rsidR="00007396" w:rsidRDefault="00007396" w:rsidP="009056E3">
      <w:pPr>
        <w:pStyle w:val="a6"/>
        <w:jc w:val="both"/>
        <w:rPr>
          <w:rFonts w:ascii="Times New Roman" w:hAnsi="Times New Roman" w:cs="Times New Roman"/>
          <w:sz w:val="18"/>
          <w:szCs w:val="18"/>
        </w:rPr>
      </w:pPr>
    </w:p>
    <w:p w14:paraId="03D9F6D5" w14:textId="77777777" w:rsidR="008B42BD" w:rsidRDefault="008B42BD" w:rsidP="008B42BD">
      <w:pPr>
        <w:pStyle w:val="a6"/>
        <w:spacing w:line="280" w:lineRule="exact"/>
        <w:rPr>
          <w:rFonts w:ascii="Times New Roman" w:hAnsi="Times New Roman" w:cs="Times New Roman"/>
          <w:sz w:val="30"/>
          <w:szCs w:val="30"/>
        </w:rPr>
      </w:pPr>
      <w:r>
        <w:rPr>
          <w:rFonts w:ascii="Times New Roman" w:hAnsi="Times New Roman" w:cs="Times New Roman"/>
          <w:sz w:val="30"/>
          <w:szCs w:val="30"/>
        </w:rPr>
        <w:t>Методист у</w:t>
      </w:r>
      <w:r w:rsidRPr="00970B83">
        <w:rPr>
          <w:rFonts w:ascii="Times New Roman" w:hAnsi="Times New Roman" w:cs="Times New Roman"/>
          <w:sz w:val="30"/>
          <w:szCs w:val="30"/>
        </w:rPr>
        <w:t>правлени</w:t>
      </w:r>
      <w:r>
        <w:rPr>
          <w:rFonts w:ascii="Times New Roman" w:hAnsi="Times New Roman" w:cs="Times New Roman"/>
          <w:sz w:val="30"/>
          <w:szCs w:val="30"/>
        </w:rPr>
        <w:t>я</w:t>
      </w:r>
      <w:r w:rsidRPr="00970B83">
        <w:rPr>
          <w:rFonts w:ascii="Times New Roman" w:hAnsi="Times New Roman" w:cs="Times New Roman"/>
          <w:sz w:val="30"/>
          <w:szCs w:val="30"/>
        </w:rPr>
        <w:t xml:space="preserve"> </w:t>
      </w:r>
    </w:p>
    <w:p w14:paraId="5BDEFC67" w14:textId="77777777" w:rsidR="008B42BD" w:rsidRPr="00046946" w:rsidRDefault="008B42BD" w:rsidP="008B42BD">
      <w:pPr>
        <w:pStyle w:val="a6"/>
        <w:spacing w:line="280" w:lineRule="exact"/>
        <w:rPr>
          <w:rFonts w:ascii="Times New Roman" w:hAnsi="Times New Roman" w:cs="Times New Roman"/>
          <w:sz w:val="30"/>
          <w:szCs w:val="30"/>
        </w:rPr>
      </w:pPr>
      <w:r w:rsidRPr="00970B83">
        <w:rPr>
          <w:rFonts w:ascii="Times New Roman" w:hAnsi="Times New Roman" w:cs="Times New Roman"/>
          <w:sz w:val="30"/>
          <w:szCs w:val="30"/>
        </w:rPr>
        <w:t>организационно-методического</w:t>
      </w:r>
    </w:p>
    <w:p w14:paraId="1485F002" w14:textId="77777777" w:rsidR="008B42BD" w:rsidRDefault="008B42BD" w:rsidP="008B42BD">
      <w:pPr>
        <w:pStyle w:val="a6"/>
        <w:spacing w:line="280" w:lineRule="exact"/>
        <w:rPr>
          <w:rFonts w:ascii="Times New Roman" w:hAnsi="Times New Roman" w:cs="Times New Roman"/>
          <w:sz w:val="30"/>
          <w:szCs w:val="30"/>
        </w:rPr>
      </w:pPr>
      <w:r w:rsidRPr="00970B83">
        <w:rPr>
          <w:rFonts w:ascii="Times New Roman" w:hAnsi="Times New Roman" w:cs="Times New Roman"/>
          <w:sz w:val="30"/>
          <w:szCs w:val="30"/>
        </w:rPr>
        <w:t xml:space="preserve">сопровождения образовательного </w:t>
      </w:r>
    </w:p>
    <w:p w14:paraId="7155487A" w14:textId="77777777" w:rsidR="008B42BD" w:rsidRDefault="008B42BD" w:rsidP="008B42BD">
      <w:pPr>
        <w:pStyle w:val="a6"/>
        <w:spacing w:line="280" w:lineRule="exact"/>
        <w:rPr>
          <w:rFonts w:ascii="Times New Roman" w:hAnsi="Times New Roman" w:cs="Times New Roman"/>
          <w:sz w:val="30"/>
          <w:szCs w:val="30"/>
        </w:rPr>
      </w:pPr>
      <w:r w:rsidRPr="00970B83">
        <w:rPr>
          <w:rFonts w:ascii="Times New Roman" w:hAnsi="Times New Roman" w:cs="Times New Roman"/>
          <w:sz w:val="30"/>
          <w:szCs w:val="30"/>
        </w:rPr>
        <w:t>процесса</w:t>
      </w:r>
      <w:r>
        <w:rPr>
          <w:rFonts w:ascii="Times New Roman" w:hAnsi="Times New Roman" w:cs="Times New Roman"/>
          <w:sz w:val="30"/>
          <w:szCs w:val="30"/>
        </w:rPr>
        <w:t xml:space="preserve"> центра планирования и</w:t>
      </w:r>
    </w:p>
    <w:p w14:paraId="6FCA62A9" w14:textId="77777777" w:rsidR="008B42BD" w:rsidRDefault="008B42BD" w:rsidP="008B42BD">
      <w:pPr>
        <w:pStyle w:val="a6"/>
        <w:spacing w:line="280" w:lineRule="exact"/>
        <w:rPr>
          <w:rFonts w:ascii="Times New Roman" w:hAnsi="Times New Roman" w:cs="Times New Roman"/>
          <w:sz w:val="30"/>
          <w:szCs w:val="30"/>
        </w:rPr>
      </w:pPr>
      <w:r>
        <w:rPr>
          <w:rFonts w:ascii="Times New Roman" w:hAnsi="Times New Roman" w:cs="Times New Roman"/>
          <w:sz w:val="30"/>
          <w:szCs w:val="30"/>
        </w:rPr>
        <w:t xml:space="preserve">информационного сопровождения </w:t>
      </w:r>
    </w:p>
    <w:p w14:paraId="4237CE6D" w14:textId="77777777" w:rsidR="008B42BD" w:rsidRDefault="008B42BD" w:rsidP="008B42BD">
      <w:pPr>
        <w:pStyle w:val="a6"/>
        <w:spacing w:line="280" w:lineRule="exact"/>
        <w:rPr>
          <w:rFonts w:ascii="Times New Roman" w:hAnsi="Times New Roman" w:cs="Times New Roman"/>
          <w:sz w:val="30"/>
          <w:szCs w:val="30"/>
        </w:rPr>
      </w:pPr>
      <w:r>
        <w:rPr>
          <w:rFonts w:ascii="Times New Roman" w:hAnsi="Times New Roman" w:cs="Times New Roman"/>
          <w:sz w:val="30"/>
          <w:szCs w:val="30"/>
        </w:rPr>
        <w:t>образовательного процесса</w:t>
      </w:r>
    </w:p>
    <w:p w14:paraId="71F70E20" w14:textId="77777777" w:rsidR="008B42BD" w:rsidRPr="00046946" w:rsidRDefault="008B42BD" w:rsidP="008B42BD">
      <w:pPr>
        <w:pStyle w:val="a6"/>
        <w:spacing w:line="280" w:lineRule="exact"/>
        <w:rPr>
          <w:rFonts w:ascii="Times New Roman" w:hAnsi="Times New Roman" w:cs="Times New Roman"/>
          <w:sz w:val="30"/>
          <w:szCs w:val="30"/>
        </w:rPr>
      </w:pPr>
      <w:r w:rsidRPr="00046946">
        <w:rPr>
          <w:rFonts w:ascii="Times New Roman" w:hAnsi="Times New Roman" w:cs="Times New Roman"/>
          <w:sz w:val="30"/>
          <w:szCs w:val="30"/>
        </w:rPr>
        <w:t xml:space="preserve">                         </w:t>
      </w:r>
      <w:r>
        <w:rPr>
          <w:rFonts w:ascii="Times New Roman" w:hAnsi="Times New Roman" w:cs="Times New Roman"/>
          <w:sz w:val="30"/>
          <w:szCs w:val="30"/>
        </w:rPr>
        <w:t xml:space="preserve">     </w:t>
      </w:r>
      <w:r w:rsidRPr="00046946">
        <w:rPr>
          <w:rFonts w:ascii="Times New Roman" w:hAnsi="Times New Roman" w:cs="Times New Roman"/>
          <w:sz w:val="30"/>
          <w:szCs w:val="30"/>
        </w:rPr>
        <w:t xml:space="preserve"> </w:t>
      </w:r>
      <w:proofErr w:type="spellStart"/>
      <w:r>
        <w:rPr>
          <w:rFonts w:ascii="Times New Roman" w:hAnsi="Times New Roman" w:cs="Times New Roman"/>
          <w:sz w:val="30"/>
          <w:szCs w:val="30"/>
        </w:rPr>
        <w:t>Г</w:t>
      </w:r>
      <w:r w:rsidRPr="00046946">
        <w:rPr>
          <w:rFonts w:ascii="Times New Roman" w:hAnsi="Times New Roman" w:cs="Times New Roman"/>
          <w:sz w:val="30"/>
          <w:szCs w:val="30"/>
        </w:rPr>
        <w:t>.</w:t>
      </w:r>
      <w:r>
        <w:rPr>
          <w:rFonts w:ascii="Times New Roman" w:hAnsi="Times New Roman" w:cs="Times New Roman"/>
          <w:sz w:val="30"/>
          <w:szCs w:val="30"/>
        </w:rPr>
        <w:t>М</w:t>
      </w:r>
      <w:r w:rsidRPr="00046946">
        <w:rPr>
          <w:rFonts w:ascii="Times New Roman" w:hAnsi="Times New Roman" w:cs="Times New Roman"/>
          <w:sz w:val="30"/>
          <w:szCs w:val="30"/>
        </w:rPr>
        <w:t>.</w:t>
      </w:r>
      <w:r>
        <w:rPr>
          <w:rFonts w:ascii="Times New Roman" w:hAnsi="Times New Roman" w:cs="Times New Roman"/>
          <w:sz w:val="30"/>
          <w:szCs w:val="30"/>
        </w:rPr>
        <w:t>Кривальцевич</w:t>
      </w:r>
      <w:proofErr w:type="spellEnd"/>
    </w:p>
    <w:p w14:paraId="2DE5DC5C" w14:textId="77777777" w:rsidR="008B42BD" w:rsidRDefault="008B42BD" w:rsidP="008B42BD">
      <w:pPr>
        <w:pStyle w:val="a6"/>
        <w:rPr>
          <w:rFonts w:ascii="Times New Roman" w:hAnsi="Times New Roman" w:cs="Times New Roman"/>
          <w:sz w:val="30"/>
          <w:szCs w:val="30"/>
        </w:rPr>
      </w:pPr>
      <w:r w:rsidRPr="00046946">
        <w:rPr>
          <w:rFonts w:ascii="Times New Roman" w:hAnsi="Times New Roman" w:cs="Times New Roman"/>
          <w:sz w:val="30"/>
          <w:szCs w:val="30"/>
        </w:rPr>
        <w:t>__________2024</w:t>
      </w:r>
    </w:p>
    <w:p w14:paraId="1D198409" w14:textId="77777777" w:rsidR="00007396" w:rsidRDefault="00007396" w:rsidP="00007396">
      <w:pPr>
        <w:pStyle w:val="a6"/>
        <w:spacing w:line="240" w:lineRule="exact"/>
        <w:rPr>
          <w:rFonts w:ascii="Times New Roman" w:hAnsi="Times New Roman" w:cs="Times New Roman"/>
          <w:sz w:val="30"/>
          <w:szCs w:val="30"/>
        </w:rPr>
      </w:pPr>
    </w:p>
    <w:p w14:paraId="686633DC" w14:textId="77777777" w:rsidR="00025D4D" w:rsidRDefault="00025D4D" w:rsidP="00025D4D">
      <w:pPr>
        <w:pStyle w:val="a6"/>
        <w:spacing w:line="240" w:lineRule="exact"/>
        <w:rPr>
          <w:rFonts w:ascii="Times New Roman" w:hAnsi="Times New Roman" w:cs="Times New Roman"/>
          <w:sz w:val="30"/>
          <w:szCs w:val="30"/>
        </w:rPr>
      </w:pPr>
    </w:p>
    <w:p w14:paraId="35BEB01A" w14:textId="443B8747" w:rsidR="00025D4D" w:rsidRDefault="00025D4D" w:rsidP="00025D4D">
      <w:pPr>
        <w:pStyle w:val="a6"/>
        <w:spacing w:line="240" w:lineRule="exact"/>
        <w:rPr>
          <w:rFonts w:ascii="Times New Roman" w:hAnsi="Times New Roman" w:cs="Times New Roman"/>
          <w:sz w:val="30"/>
          <w:szCs w:val="30"/>
        </w:rPr>
      </w:pPr>
      <w:r>
        <w:rPr>
          <w:rFonts w:ascii="Times New Roman" w:hAnsi="Times New Roman" w:cs="Times New Roman"/>
          <w:sz w:val="30"/>
          <w:szCs w:val="30"/>
        </w:rPr>
        <w:t>Начальник отдела профессионального</w:t>
      </w:r>
    </w:p>
    <w:p w14:paraId="282E8418" w14:textId="77777777" w:rsidR="00025D4D" w:rsidRDefault="00025D4D" w:rsidP="00025D4D">
      <w:pPr>
        <w:pStyle w:val="a6"/>
        <w:spacing w:line="240" w:lineRule="exact"/>
        <w:rPr>
          <w:rFonts w:ascii="Times New Roman" w:hAnsi="Times New Roman" w:cs="Times New Roman"/>
          <w:sz w:val="30"/>
          <w:szCs w:val="30"/>
        </w:rPr>
      </w:pPr>
      <w:r>
        <w:rPr>
          <w:rFonts w:ascii="Times New Roman" w:hAnsi="Times New Roman" w:cs="Times New Roman"/>
          <w:sz w:val="30"/>
          <w:szCs w:val="30"/>
        </w:rPr>
        <w:t>развития педагогов центра развития</w:t>
      </w:r>
    </w:p>
    <w:p w14:paraId="3AC17FCB" w14:textId="48709930" w:rsidR="00025D4D" w:rsidRPr="00025D4D" w:rsidRDefault="00025D4D" w:rsidP="00025D4D">
      <w:pPr>
        <w:pStyle w:val="a6"/>
        <w:spacing w:line="240" w:lineRule="exact"/>
        <w:rPr>
          <w:rFonts w:ascii="Times New Roman" w:hAnsi="Times New Roman" w:cs="Times New Roman"/>
          <w:sz w:val="30"/>
          <w:szCs w:val="30"/>
        </w:rPr>
      </w:pPr>
      <w:r>
        <w:rPr>
          <w:rFonts w:ascii="Times New Roman" w:hAnsi="Times New Roman" w:cs="Times New Roman"/>
          <w:sz w:val="30"/>
          <w:szCs w:val="30"/>
        </w:rPr>
        <w:t>дополнительного образования взрослых</w:t>
      </w:r>
    </w:p>
    <w:p w14:paraId="6F769D00" w14:textId="084068BA" w:rsidR="00025D4D" w:rsidRPr="00025D4D" w:rsidRDefault="00025D4D" w:rsidP="00025D4D">
      <w:pPr>
        <w:pStyle w:val="a6"/>
        <w:spacing w:line="240" w:lineRule="exact"/>
        <w:rPr>
          <w:rFonts w:ascii="Times New Roman" w:hAnsi="Times New Roman" w:cs="Times New Roman"/>
          <w:sz w:val="30"/>
          <w:szCs w:val="30"/>
        </w:rPr>
      </w:pPr>
      <w:r w:rsidRPr="00025D4D">
        <w:rPr>
          <w:rFonts w:ascii="Times New Roman" w:hAnsi="Times New Roman" w:cs="Times New Roman"/>
          <w:sz w:val="30"/>
          <w:szCs w:val="30"/>
        </w:rPr>
        <w:t xml:space="preserve">                                </w:t>
      </w:r>
      <w:r>
        <w:rPr>
          <w:rFonts w:ascii="Times New Roman" w:hAnsi="Times New Roman" w:cs="Times New Roman"/>
          <w:sz w:val="30"/>
          <w:szCs w:val="30"/>
        </w:rPr>
        <w:t>А.А.Путькова</w:t>
      </w:r>
    </w:p>
    <w:p w14:paraId="76EB07DC" w14:textId="3471F4BF" w:rsidR="00007396" w:rsidRDefault="00025D4D" w:rsidP="00025D4D">
      <w:pPr>
        <w:pStyle w:val="a6"/>
        <w:spacing w:line="240" w:lineRule="exact"/>
        <w:rPr>
          <w:rFonts w:ascii="Times New Roman" w:hAnsi="Times New Roman" w:cs="Times New Roman"/>
          <w:sz w:val="30"/>
          <w:szCs w:val="30"/>
        </w:rPr>
      </w:pPr>
      <w:r w:rsidRPr="00025D4D">
        <w:rPr>
          <w:rFonts w:ascii="Times New Roman" w:hAnsi="Times New Roman" w:cs="Times New Roman"/>
          <w:sz w:val="30"/>
          <w:szCs w:val="30"/>
        </w:rPr>
        <w:t>__________2024</w:t>
      </w:r>
    </w:p>
    <w:sectPr w:rsidR="00007396" w:rsidSect="005F3B9E">
      <w:headerReference w:type="even" r:id="rId9"/>
      <w:headerReference w:type="default" r:id="rId10"/>
      <w:headerReference w:type="first" r:id="rId11"/>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960BD" w14:textId="77777777" w:rsidR="00846491" w:rsidRDefault="00846491" w:rsidP="00A11F3F">
      <w:pPr>
        <w:spacing w:after="0" w:line="240" w:lineRule="auto"/>
      </w:pPr>
      <w:r>
        <w:separator/>
      </w:r>
    </w:p>
  </w:endnote>
  <w:endnote w:type="continuationSeparator" w:id="0">
    <w:p w14:paraId="2EAE9B49" w14:textId="77777777" w:rsidR="00846491" w:rsidRDefault="00846491" w:rsidP="00A11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E99E7" w14:textId="77777777" w:rsidR="00846491" w:rsidRDefault="00846491" w:rsidP="00A11F3F">
      <w:pPr>
        <w:spacing w:after="0" w:line="240" w:lineRule="auto"/>
      </w:pPr>
      <w:r>
        <w:separator/>
      </w:r>
    </w:p>
  </w:footnote>
  <w:footnote w:type="continuationSeparator" w:id="0">
    <w:p w14:paraId="368ADCA8" w14:textId="77777777" w:rsidR="00846491" w:rsidRDefault="00846491" w:rsidP="00A11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EFFE0" w14:textId="77777777" w:rsidR="00431235" w:rsidRDefault="00431235">
    <w:pPr>
      <w:spacing w:after="0"/>
      <w:ind w:left="758"/>
      <w:jc w:val="center"/>
    </w:pPr>
    <w:r>
      <w:fldChar w:fldCharType="begin"/>
    </w:r>
    <w:r>
      <w:instrText xml:space="preserve"> PAGE   \* MERGEFORMAT </w:instrText>
    </w:r>
    <w:r>
      <w:fldChar w:fldCharType="separate"/>
    </w:r>
    <w:r>
      <w:rPr>
        <w:noProof/>
      </w:rPr>
      <w:t>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927344"/>
      <w:docPartObj>
        <w:docPartGallery w:val="Page Numbers (Top of Page)"/>
        <w:docPartUnique/>
      </w:docPartObj>
    </w:sdtPr>
    <w:sdtEndPr>
      <w:rPr>
        <w:rFonts w:ascii="Times New Roman" w:hAnsi="Times New Roman" w:cs="Times New Roman"/>
        <w:sz w:val="28"/>
        <w:szCs w:val="28"/>
      </w:rPr>
    </w:sdtEndPr>
    <w:sdtContent>
      <w:p w14:paraId="22E30681" w14:textId="6610E912" w:rsidR="00431235" w:rsidRPr="00A11F3F" w:rsidRDefault="00431235">
        <w:pPr>
          <w:pStyle w:val="a8"/>
          <w:jc w:val="center"/>
          <w:rPr>
            <w:rFonts w:ascii="Times New Roman" w:hAnsi="Times New Roman" w:cs="Times New Roman"/>
            <w:sz w:val="28"/>
            <w:szCs w:val="28"/>
          </w:rPr>
        </w:pPr>
        <w:r w:rsidRPr="00A11F3F">
          <w:rPr>
            <w:rFonts w:ascii="Times New Roman" w:hAnsi="Times New Roman" w:cs="Times New Roman"/>
            <w:sz w:val="28"/>
            <w:szCs w:val="28"/>
          </w:rPr>
          <w:fldChar w:fldCharType="begin"/>
        </w:r>
        <w:r w:rsidRPr="00A11F3F">
          <w:rPr>
            <w:rFonts w:ascii="Times New Roman" w:hAnsi="Times New Roman" w:cs="Times New Roman"/>
            <w:sz w:val="28"/>
            <w:szCs w:val="28"/>
          </w:rPr>
          <w:instrText>PAGE   \* MERGEFORMAT</w:instrText>
        </w:r>
        <w:r w:rsidRPr="00A11F3F">
          <w:rPr>
            <w:rFonts w:ascii="Times New Roman" w:hAnsi="Times New Roman" w:cs="Times New Roman"/>
            <w:sz w:val="28"/>
            <w:szCs w:val="28"/>
          </w:rPr>
          <w:fldChar w:fldCharType="separate"/>
        </w:r>
        <w:r w:rsidR="0057184A">
          <w:rPr>
            <w:rFonts w:ascii="Times New Roman" w:hAnsi="Times New Roman" w:cs="Times New Roman"/>
            <w:noProof/>
            <w:sz w:val="28"/>
            <w:szCs w:val="28"/>
          </w:rPr>
          <w:t>2</w:t>
        </w:r>
        <w:r w:rsidRPr="00A11F3F">
          <w:rPr>
            <w:rFonts w:ascii="Times New Roman" w:hAnsi="Times New Roman" w:cs="Times New Roman"/>
            <w:sz w:val="28"/>
            <w:szCs w:val="28"/>
          </w:rPr>
          <w:fldChar w:fldCharType="end"/>
        </w:r>
      </w:p>
    </w:sdtContent>
  </w:sdt>
  <w:p w14:paraId="7A7D40D3" w14:textId="77777777" w:rsidR="00431235" w:rsidRPr="00A11F3F" w:rsidRDefault="00431235" w:rsidP="00A11F3F">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D5B06" w14:textId="617133F7" w:rsidR="00431235" w:rsidRPr="004C52A7" w:rsidRDefault="00431235" w:rsidP="003E3D7E">
    <w:pPr>
      <w:spacing w:after="0"/>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26136"/>
    <w:multiLevelType w:val="multilevel"/>
    <w:tmpl w:val="C368060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4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1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7CD5287"/>
    <w:multiLevelType w:val="hybridMultilevel"/>
    <w:tmpl w:val="7D50F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C1598A"/>
    <w:multiLevelType w:val="hybridMultilevel"/>
    <w:tmpl w:val="985EDA62"/>
    <w:lvl w:ilvl="0" w:tplc="4CC0F504">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650207"/>
    <w:multiLevelType w:val="hybridMultilevel"/>
    <w:tmpl w:val="B4F6DF0A"/>
    <w:lvl w:ilvl="0" w:tplc="D8CC82F8">
      <w:start w:val="1"/>
      <w:numFmt w:val="decimal"/>
      <w:lvlText w:val="%1."/>
      <w:lvlJc w:val="left"/>
      <w:pPr>
        <w:ind w:left="1069" w:hanging="360"/>
      </w:pPr>
      <w:rPr>
        <w:rFonts w:hint="default"/>
        <w:sz w:val="30"/>
        <w:szCs w:val="3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1438F44C">
      <w:start w:val="1"/>
      <w:numFmt w:val="decimal"/>
      <w:lvlText w:val="%4."/>
      <w:lvlJc w:val="left"/>
      <w:pPr>
        <w:ind w:left="3589" w:hanging="360"/>
      </w:pPr>
      <w:rPr>
        <w:i w:val="0"/>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FF65231"/>
    <w:multiLevelType w:val="multilevel"/>
    <w:tmpl w:val="4DC4C520"/>
    <w:lvl w:ilvl="0">
      <w:start w:val="7"/>
      <w:numFmt w:val="decimal"/>
      <w:lvlText w:val="%1."/>
      <w:lvlJc w:val="left"/>
      <w:pPr>
        <w:ind w:left="10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4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3D973F3"/>
    <w:multiLevelType w:val="multilevel"/>
    <w:tmpl w:val="4E0ED9A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D334423"/>
    <w:multiLevelType w:val="multilevel"/>
    <w:tmpl w:val="D20CA316"/>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EC44A38"/>
    <w:multiLevelType w:val="multilevel"/>
    <w:tmpl w:val="C3460AD8"/>
    <w:lvl w:ilvl="0">
      <w:start w:val="1"/>
      <w:numFmt w:val="decimal"/>
      <w:lvlText w:val="%1."/>
      <w:lvlJc w:val="left"/>
      <w:pPr>
        <w:ind w:left="7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2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7AD35EA"/>
    <w:multiLevelType w:val="multilevel"/>
    <w:tmpl w:val="08A616BE"/>
    <w:lvl w:ilvl="0">
      <w:start w:val="7"/>
      <w:numFmt w:val="decimal"/>
      <w:lvlText w:val="%1."/>
      <w:lvlJc w:val="left"/>
      <w:pPr>
        <w:ind w:left="420" w:hanging="42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4BD167A9"/>
    <w:multiLevelType w:val="multilevel"/>
    <w:tmpl w:val="D784733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ADC7653"/>
    <w:multiLevelType w:val="multilevel"/>
    <w:tmpl w:val="2070C176"/>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1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E983DAD"/>
    <w:multiLevelType w:val="hybridMultilevel"/>
    <w:tmpl w:val="18A8553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15:restartNumberingAfterBreak="0">
    <w:nsid w:val="6DBB6743"/>
    <w:multiLevelType w:val="multilevel"/>
    <w:tmpl w:val="9822D65E"/>
    <w:lvl w:ilvl="0">
      <w:start w:val="8"/>
      <w:numFmt w:val="decimal"/>
      <w:lvlText w:val="%1."/>
      <w:lvlJc w:val="left"/>
      <w:pPr>
        <w:ind w:left="460" w:hanging="46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79A8781A"/>
    <w:multiLevelType w:val="multilevel"/>
    <w:tmpl w:val="9C200EC8"/>
    <w:lvl w:ilvl="0">
      <w:start w:val="8"/>
      <w:numFmt w:val="decimal"/>
      <w:lvlText w:val="%1."/>
      <w:lvlJc w:val="left"/>
      <w:pPr>
        <w:ind w:left="460" w:hanging="46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7EDB77D8"/>
    <w:multiLevelType w:val="hybridMultilevel"/>
    <w:tmpl w:val="F4D05B60"/>
    <w:lvl w:ilvl="0" w:tplc="D8CC82F8">
      <w:start w:val="1"/>
      <w:numFmt w:val="decimal"/>
      <w:lvlText w:val="%1."/>
      <w:lvlJc w:val="left"/>
      <w:pPr>
        <w:ind w:left="360" w:hanging="360"/>
      </w:pPr>
      <w:rPr>
        <w:rFonts w:hint="default"/>
        <w:sz w:val="30"/>
        <w:szCs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4"/>
  </w:num>
  <w:num w:numId="3">
    <w:abstractNumId w:val="3"/>
  </w:num>
  <w:num w:numId="4">
    <w:abstractNumId w:val="7"/>
  </w:num>
  <w:num w:numId="5">
    <w:abstractNumId w:val="0"/>
  </w:num>
  <w:num w:numId="6">
    <w:abstractNumId w:val="9"/>
  </w:num>
  <w:num w:numId="7">
    <w:abstractNumId w:val="5"/>
  </w:num>
  <w:num w:numId="8">
    <w:abstractNumId w:val="6"/>
  </w:num>
  <w:num w:numId="9">
    <w:abstractNumId w:val="10"/>
  </w:num>
  <w:num w:numId="10">
    <w:abstractNumId w:val="4"/>
  </w:num>
  <w:num w:numId="11">
    <w:abstractNumId w:val="8"/>
  </w:num>
  <w:num w:numId="12">
    <w:abstractNumId w:val="12"/>
  </w:num>
  <w:num w:numId="13">
    <w:abstractNumId w:val="13"/>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8BA"/>
    <w:rsid w:val="00007396"/>
    <w:rsid w:val="00025D4D"/>
    <w:rsid w:val="000313BF"/>
    <w:rsid w:val="000409A4"/>
    <w:rsid w:val="00040F8A"/>
    <w:rsid w:val="00044EEC"/>
    <w:rsid w:val="00046946"/>
    <w:rsid w:val="00073403"/>
    <w:rsid w:val="00081348"/>
    <w:rsid w:val="000A009C"/>
    <w:rsid w:val="000B15F7"/>
    <w:rsid w:val="000C3E3F"/>
    <w:rsid w:val="0010617A"/>
    <w:rsid w:val="0011317D"/>
    <w:rsid w:val="001241FE"/>
    <w:rsid w:val="001256C9"/>
    <w:rsid w:val="00134473"/>
    <w:rsid w:val="0014524C"/>
    <w:rsid w:val="0014774F"/>
    <w:rsid w:val="00165ADE"/>
    <w:rsid w:val="00165AF4"/>
    <w:rsid w:val="00166400"/>
    <w:rsid w:val="001804BE"/>
    <w:rsid w:val="00180F9D"/>
    <w:rsid w:val="001A3352"/>
    <w:rsid w:val="001B0B05"/>
    <w:rsid w:val="001E1E15"/>
    <w:rsid w:val="001E498B"/>
    <w:rsid w:val="001E71F2"/>
    <w:rsid w:val="00205550"/>
    <w:rsid w:val="00207124"/>
    <w:rsid w:val="00212206"/>
    <w:rsid w:val="00215353"/>
    <w:rsid w:val="00236374"/>
    <w:rsid w:val="002424D1"/>
    <w:rsid w:val="0024458D"/>
    <w:rsid w:val="00264640"/>
    <w:rsid w:val="0029002E"/>
    <w:rsid w:val="002A26C4"/>
    <w:rsid w:val="002C7D6C"/>
    <w:rsid w:val="002D2416"/>
    <w:rsid w:val="002E3A72"/>
    <w:rsid w:val="0031258D"/>
    <w:rsid w:val="00313E71"/>
    <w:rsid w:val="003411A7"/>
    <w:rsid w:val="00350C69"/>
    <w:rsid w:val="00351005"/>
    <w:rsid w:val="003870C5"/>
    <w:rsid w:val="0039069E"/>
    <w:rsid w:val="003919B2"/>
    <w:rsid w:val="00397C2E"/>
    <w:rsid w:val="003A1D1F"/>
    <w:rsid w:val="003A29B9"/>
    <w:rsid w:val="003A5BF8"/>
    <w:rsid w:val="003B0F85"/>
    <w:rsid w:val="003B26E7"/>
    <w:rsid w:val="003B693A"/>
    <w:rsid w:val="003C02EC"/>
    <w:rsid w:val="003C062A"/>
    <w:rsid w:val="003C35CE"/>
    <w:rsid w:val="003E38BB"/>
    <w:rsid w:val="003E3D7E"/>
    <w:rsid w:val="003E489E"/>
    <w:rsid w:val="003F7C47"/>
    <w:rsid w:val="004177AE"/>
    <w:rsid w:val="00420196"/>
    <w:rsid w:val="00431235"/>
    <w:rsid w:val="00431F1C"/>
    <w:rsid w:val="0043273F"/>
    <w:rsid w:val="00435179"/>
    <w:rsid w:val="004740FD"/>
    <w:rsid w:val="004820D5"/>
    <w:rsid w:val="004855FD"/>
    <w:rsid w:val="004915D9"/>
    <w:rsid w:val="0049457C"/>
    <w:rsid w:val="004B3166"/>
    <w:rsid w:val="004C0F31"/>
    <w:rsid w:val="004C52A7"/>
    <w:rsid w:val="004C5719"/>
    <w:rsid w:val="004E2BEE"/>
    <w:rsid w:val="005022E6"/>
    <w:rsid w:val="005050EA"/>
    <w:rsid w:val="0057184A"/>
    <w:rsid w:val="00582C16"/>
    <w:rsid w:val="005862E6"/>
    <w:rsid w:val="00596C76"/>
    <w:rsid w:val="005A19CD"/>
    <w:rsid w:val="005F2612"/>
    <w:rsid w:val="005F3B9E"/>
    <w:rsid w:val="005F3E8F"/>
    <w:rsid w:val="00601586"/>
    <w:rsid w:val="00610EB6"/>
    <w:rsid w:val="006258A6"/>
    <w:rsid w:val="00625BB5"/>
    <w:rsid w:val="00653724"/>
    <w:rsid w:val="00663CC3"/>
    <w:rsid w:val="006662C9"/>
    <w:rsid w:val="006B79AD"/>
    <w:rsid w:val="006E0644"/>
    <w:rsid w:val="006E45CE"/>
    <w:rsid w:val="006F1185"/>
    <w:rsid w:val="00715B68"/>
    <w:rsid w:val="00723E25"/>
    <w:rsid w:val="00742B02"/>
    <w:rsid w:val="00752099"/>
    <w:rsid w:val="00774CF0"/>
    <w:rsid w:val="00784386"/>
    <w:rsid w:val="0078575C"/>
    <w:rsid w:val="00786A0A"/>
    <w:rsid w:val="00791EDE"/>
    <w:rsid w:val="007A50AA"/>
    <w:rsid w:val="007A772D"/>
    <w:rsid w:val="007D4477"/>
    <w:rsid w:val="007E3733"/>
    <w:rsid w:val="007E5231"/>
    <w:rsid w:val="00801CFE"/>
    <w:rsid w:val="008035B8"/>
    <w:rsid w:val="00804807"/>
    <w:rsid w:val="008120B3"/>
    <w:rsid w:val="00815A06"/>
    <w:rsid w:val="00821144"/>
    <w:rsid w:val="00827FA6"/>
    <w:rsid w:val="008309F1"/>
    <w:rsid w:val="00846491"/>
    <w:rsid w:val="0085514F"/>
    <w:rsid w:val="00874FF7"/>
    <w:rsid w:val="00875582"/>
    <w:rsid w:val="00877184"/>
    <w:rsid w:val="008816A6"/>
    <w:rsid w:val="0088566B"/>
    <w:rsid w:val="00887B17"/>
    <w:rsid w:val="008A6B23"/>
    <w:rsid w:val="008B42BD"/>
    <w:rsid w:val="008C0081"/>
    <w:rsid w:val="008C49F1"/>
    <w:rsid w:val="008C5F17"/>
    <w:rsid w:val="008D3343"/>
    <w:rsid w:val="008D5125"/>
    <w:rsid w:val="008E6DB2"/>
    <w:rsid w:val="0090475B"/>
    <w:rsid w:val="009056E3"/>
    <w:rsid w:val="00922DCB"/>
    <w:rsid w:val="00924054"/>
    <w:rsid w:val="009250BB"/>
    <w:rsid w:val="00940FF3"/>
    <w:rsid w:val="00954DE1"/>
    <w:rsid w:val="00957258"/>
    <w:rsid w:val="00957F00"/>
    <w:rsid w:val="00962092"/>
    <w:rsid w:val="009866E5"/>
    <w:rsid w:val="00986CE9"/>
    <w:rsid w:val="009957D0"/>
    <w:rsid w:val="009B4D50"/>
    <w:rsid w:val="009C0F24"/>
    <w:rsid w:val="009C646B"/>
    <w:rsid w:val="00A06439"/>
    <w:rsid w:val="00A11F3F"/>
    <w:rsid w:val="00A14E22"/>
    <w:rsid w:val="00A36DA0"/>
    <w:rsid w:val="00A40127"/>
    <w:rsid w:val="00A46943"/>
    <w:rsid w:val="00A50601"/>
    <w:rsid w:val="00A537D6"/>
    <w:rsid w:val="00A54D9F"/>
    <w:rsid w:val="00A553FF"/>
    <w:rsid w:val="00A614B4"/>
    <w:rsid w:val="00A6151B"/>
    <w:rsid w:val="00A62698"/>
    <w:rsid w:val="00A6343E"/>
    <w:rsid w:val="00A64B26"/>
    <w:rsid w:val="00A7596B"/>
    <w:rsid w:val="00A91845"/>
    <w:rsid w:val="00A96FEA"/>
    <w:rsid w:val="00A971F1"/>
    <w:rsid w:val="00AA2988"/>
    <w:rsid w:val="00AC43F5"/>
    <w:rsid w:val="00AC74F0"/>
    <w:rsid w:val="00AE258A"/>
    <w:rsid w:val="00AF55AF"/>
    <w:rsid w:val="00B06C35"/>
    <w:rsid w:val="00B07679"/>
    <w:rsid w:val="00B23014"/>
    <w:rsid w:val="00B4037B"/>
    <w:rsid w:val="00B5231E"/>
    <w:rsid w:val="00B538FA"/>
    <w:rsid w:val="00B64B7D"/>
    <w:rsid w:val="00B81FDF"/>
    <w:rsid w:val="00B9376E"/>
    <w:rsid w:val="00B96664"/>
    <w:rsid w:val="00BA01E7"/>
    <w:rsid w:val="00BA109F"/>
    <w:rsid w:val="00C02866"/>
    <w:rsid w:val="00C04EFE"/>
    <w:rsid w:val="00C179B7"/>
    <w:rsid w:val="00C23E01"/>
    <w:rsid w:val="00C240BF"/>
    <w:rsid w:val="00C314CE"/>
    <w:rsid w:val="00C35802"/>
    <w:rsid w:val="00C371C2"/>
    <w:rsid w:val="00C71437"/>
    <w:rsid w:val="00C75625"/>
    <w:rsid w:val="00CA02A3"/>
    <w:rsid w:val="00CA13B9"/>
    <w:rsid w:val="00CA6C0C"/>
    <w:rsid w:val="00CB1F09"/>
    <w:rsid w:val="00CB50E3"/>
    <w:rsid w:val="00CD609A"/>
    <w:rsid w:val="00CE56C2"/>
    <w:rsid w:val="00D06526"/>
    <w:rsid w:val="00D341B7"/>
    <w:rsid w:val="00D457BA"/>
    <w:rsid w:val="00D52832"/>
    <w:rsid w:val="00D53FCA"/>
    <w:rsid w:val="00D65CAA"/>
    <w:rsid w:val="00D745CE"/>
    <w:rsid w:val="00D86987"/>
    <w:rsid w:val="00D86A1C"/>
    <w:rsid w:val="00D96951"/>
    <w:rsid w:val="00E029A5"/>
    <w:rsid w:val="00E128BA"/>
    <w:rsid w:val="00E12FEF"/>
    <w:rsid w:val="00E30092"/>
    <w:rsid w:val="00E34498"/>
    <w:rsid w:val="00E345B5"/>
    <w:rsid w:val="00E35DC7"/>
    <w:rsid w:val="00E55C34"/>
    <w:rsid w:val="00E62F00"/>
    <w:rsid w:val="00E762E4"/>
    <w:rsid w:val="00E95B13"/>
    <w:rsid w:val="00EA4A1F"/>
    <w:rsid w:val="00EC676C"/>
    <w:rsid w:val="00EF360E"/>
    <w:rsid w:val="00EF3E19"/>
    <w:rsid w:val="00F04418"/>
    <w:rsid w:val="00F1342A"/>
    <w:rsid w:val="00F4768F"/>
    <w:rsid w:val="00F560CB"/>
    <w:rsid w:val="00F71E44"/>
    <w:rsid w:val="00F73010"/>
    <w:rsid w:val="00F84EDF"/>
    <w:rsid w:val="00FA17B2"/>
    <w:rsid w:val="00FB2907"/>
    <w:rsid w:val="00FB301B"/>
    <w:rsid w:val="00FB4101"/>
    <w:rsid w:val="00FC0069"/>
    <w:rsid w:val="00FC5CE5"/>
    <w:rsid w:val="00FE1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E9EE3"/>
  <w15:docId w15:val="{F8CDD35E-89A9-43E5-BC9D-20EB070F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FF7"/>
  </w:style>
  <w:style w:type="paragraph" w:styleId="1">
    <w:name w:val="heading 1"/>
    <w:basedOn w:val="a"/>
    <w:next w:val="a"/>
    <w:link w:val="10"/>
    <w:uiPriority w:val="9"/>
    <w:qFormat/>
    <w:rsid w:val="006662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40BF"/>
    <w:rPr>
      <w:color w:val="0563C1" w:themeColor="hyperlink"/>
      <w:u w:val="single"/>
    </w:rPr>
  </w:style>
  <w:style w:type="paragraph" w:styleId="a4">
    <w:name w:val="Balloon Text"/>
    <w:basedOn w:val="a"/>
    <w:link w:val="a5"/>
    <w:uiPriority w:val="99"/>
    <w:semiHidden/>
    <w:unhideWhenUsed/>
    <w:rsid w:val="006662C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662C9"/>
    <w:rPr>
      <w:rFonts w:ascii="Segoe UI" w:hAnsi="Segoe UI" w:cs="Segoe UI"/>
      <w:sz w:val="18"/>
      <w:szCs w:val="18"/>
    </w:rPr>
  </w:style>
  <w:style w:type="paragraph" w:customStyle="1" w:styleId="3">
    <w:name w:val="Знак3 Знак Знак Знак"/>
    <w:basedOn w:val="1"/>
    <w:next w:val="a"/>
    <w:rsid w:val="006662C9"/>
    <w:pPr>
      <w:keepLines w:val="0"/>
      <w:autoSpaceDE w:val="0"/>
      <w:autoSpaceDN w:val="0"/>
      <w:adjustRightInd w:val="0"/>
      <w:spacing w:after="120" w:line="360" w:lineRule="auto"/>
      <w:ind w:left="993" w:hanging="284"/>
      <w:jc w:val="both"/>
    </w:pPr>
    <w:rPr>
      <w:rFonts w:ascii="Arial" w:eastAsia="Times New Roman" w:hAnsi="Arial" w:cs="Arial"/>
      <w:b/>
      <w:bCs/>
      <w:color w:val="auto"/>
      <w:kern w:val="32"/>
      <w:szCs w:val="20"/>
      <w:lang w:eastAsia="en-ZA"/>
    </w:rPr>
  </w:style>
  <w:style w:type="character" w:customStyle="1" w:styleId="10">
    <w:name w:val="Заголовок 1 Знак"/>
    <w:basedOn w:val="a0"/>
    <w:link w:val="1"/>
    <w:uiPriority w:val="9"/>
    <w:rsid w:val="006662C9"/>
    <w:rPr>
      <w:rFonts w:asciiTheme="majorHAnsi" w:eastAsiaTheme="majorEastAsia" w:hAnsiTheme="majorHAnsi" w:cstheme="majorBidi"/>
      <w:color w:val="2E74B5" w:themeColor="accent1" w:themeShade="BF"/>
      <w:sz w:val="32"/>
      <w:szCs w:val="32"/>
    </w:rPr>
  </w:style>
  <w:style w:type="paragraph" w:styleId="a6">
    <w:name w:val="No Spacing"/>
    <w:uiPriority w:val="1"/>
    <w:qFormat/>
    <w:rsid w:val="007A50AA"/>
    <w:pPr>
      <w:spacing w:after="0" w:line="240" w:lineRule="auto"/>
    </w:pPr>
  </w:style>
  <w:style w:type="paragraph" w:customStyle="1" w:styleId="11">
    <w:name w:val="Знак1"/>
    <w:basedOn w:val="1"/>
    <w:next w:val="a"/>
    <w:rsid w:val="008D3343"/>
    <w:pPr>
      <w:keepLines w:val="0"/>
      <w:autoSpaceDE w:val="0"/>
      <w:autoSpaceDN w:val="0"/>
      <w:adjustRightInd w:val="0"/>
      <w:spacing w:after="120" w:line="360" w:lineRule="auto"/>
      <w:ind w:left="993" w:hanging="284"/>
      <w:jc w:val="both"/>
    </w:pPr>
    <w:rPr>
      <w:rFonts w:ascii="Arial" w:eastAsia="Times New Roman" w:hAnsi="Arial" w:cs="Arial"/>
      <w:b/>
      <w:bCs/>
      <w:color w:val="auto"/>
      <w:kern w:val="32"/>
      <w:szCs w:val="20"/>
      <w:lang w:eastAsia="en-ZA"/>
    </w:rPr>
  </w:style>
  <w:style w:type="paragraph" w:styleId="a7">
    <w:name w:val="List Paragraph"/>
    <w:basedOn w:val="a"/>
    <w:uiPriority w:val="34"/>
    <w:qFormat/>
    <w:rsid w:val="007A772D"/>
    <w:pPr>
      <w:ind w:left="720"/>
      <w:contextualSpacing/>
    </w:pPr>
  </w:style>
  <w:style w:type="paragraph" w:customStyle="1" w:styleId="Default">
    <w:name w:val="Default"/>
    <w:rsid w:val="007A772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TableGrid">
    <w:name w:val="TableGrid"/>
    <w:rsid w:val="004B3166"/>
    <w:pPr>
      <w:spacing w:after="0" w:line="240" w:lineRule="auto"/>
    </w:pPr>
    <w:rPr>
      <w:rFonts w:eastAsiaTheme="minorEastAsia"/>
      <w:lang w:eastAsia="ru-RU"/>
    </w:rPr>
    <w:tblPr>
      <w:tblCellMar>
        <w:top w:w="0" w:type="dxa"/>
        <w:left w:w="0" w:type="dxa"/>
        <w:bottom w:w="0" w:type="dxa"/>
        <w:right w:w="0" w:type="dxa"/>
      </w:tblCellMar>
    </w:tblPr>
  </w:style>
  <w:style w:type="paragraph" w:styleId="a8">
    <w:name w:val="header"/>
    <w:basedOn w:val="a"/>
    <w:link w:val="a9"/>
    <w:uiPriority w:val="99"/>
    <w:unhideWhenUsed/>
    <w:rsid w:val="00A11F3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11F3F"/>
  </w:style>
  <w:style w:type="paragraph" w:styleId="aa">
    <w:name w:val="footer"/>
    <w:basedOn w:val="a"/>
    <w:link w:val="ab"/>
    <w:uiPriority w:val="99"/>
    <w:unhideWhenUsed/>
    <w:rsid w:val="00A11F3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11F3F"/>
  </w:style>
  <w:style w:type="table" w:styleId="ac">
    <w:name w:val="Table Grid"/>
    <w:basedOn w:val="a1"/>
    <w:uiPriority w:val="59"/>
    <w:rsid w:val="00881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
    <w:basedOn w:val="a"/>
    <w:uiPriority w:val="99"/>
    <w:unhideWhenUsed/>
    <w:rsid w:val="001E71F2"/>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character" w:styleId="ae">
    <w:name w:val="Strong"/>
    <w:uiPriority w:val="22"/>
    <w:qFormat/>
    <w:rsid w:val="001E71F2"/>
    <w:rPr>
      <w:b/>
      <w:bCs/>
    </w:rPr>
  </w:style>
  <w:style w:type="character" w:styleId="af">
    <w:name w:val="Emphasis"/>
    <w:uiPriority w:val="20"/>
    <w:qFormat/>
    <w:rsid w:val="009C0F24"/>
    <w:rPr>
      <w:i/>
      <w:iCs/>
    </w:rPr>
  </w:style>
  <w:style w:type="character" w:customStyle="1" w:styleId="12">
    <w:name w:val="Неразрешенное упоминание1"/>
    <w:basedOn w:val="a0"/>
    <w:uiPriority w:val="99"/>
    <w:semiHidden/>
    <w:unhideWhenUsed/>
    <w:rsid w:val="001E1E15"/>
    <w:rPr>
      <w:color w:val="605E5C"/>
      <w:shd w:val="clear" w:color="auto" w:fill="E1DFDD"/>
    </w:rPr>
  </w:style>
  <w:style w:type="paragraph" w:styleId="af0">
    <w:name w:val="Body Text Indent"/>
    <w:basedOn w:val="a"/>
    <w:link w:val="af1"/>
    <w:uiPriority w:val="99"/>
    <w:unhideWhenUsed/>
    <w:rsid w:val="00C35802"/>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uiPriority w:val="99"/>
    <w:rsid w:val="00C35802"/>
    <w:rPr>
      <w:rFonts w:ascii="Times New Roman" w:eastAsia="Times New Roman" w:hAnsi="Times New Roman" w:cs="Times New Roman"/>
      <w:sz w:val="24"/>
      <w:szCs w:val="24"/>
      <w:lang w:eastAsia="ru-RU"/>
    </w:rPr>
  </w:style>
  <w:style w:type="character" w:styleId="af2">
    <w:name w:val="FollowedHyperlink"/>
    <w:basedOn w:val="a0"/>
    <w:uiPriority w:val="99"/>
    <w:semiHidden/>
    <w:unhideWhenUsed/>
    <w:rsid w:val="00821144"/>
    <w:rPr>
      <w:color w:val="954F72" w:themeColor="followedHyperlink"/>
      <w:u w:val="single"/>
    </w:rPr>
  </w:style>
  <w:style w:type="character" w:customStyle="1" w:styleId="2">
    <w:name w:val="Неразрешенное упоминание2"/>
    <w:basedOn w:val="a0"/>
    <w:uiPriority w:val="99"/>
    <w:semiHidden/>
    <w:unhideWhenUsed/>
    <w:rsid w:val="009056E3"/>
    <w:rPr>
      <w:color w:val="605E5C"/>
      <w:shd w:val="clear" w:color="auto" w:fill="E1DFDD"/>
    </w:rPr>
  </w:style>
  <w:style w:type="character" w:customStyle="1" w:styleId="linktext">
    <w:name w:val="link__text"/>
    <w:basedOn w:val="a0"/>
    <w:rsid w:val="00FE162B"/>
  </w:style>
  <w:style w:type="character" w:customStyle="1" w:styleId="shortenershort-link-text">
    <w:name w:val="shortener__short-link-text"/>
    <w:basedOn w:val="a0"/>
    <w:rsid w:val="00FE1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355486">
      <w:bodyDiv w:val="1"/>
      <w:marLeft w:val="0"/>
      <w:marRight w:val="0"/>
      <w:marTop w:val="0"/>
      <w:marBottom w:val="0"/>
      <w:divBdr>
        <w:top w:val="none" w:sz="0" w:space="0" w:color="auto"/>
        <w:left w:val="none" w:sz="0" w:space="0" w:color="auto"/>
        <w:bottom w:val="none" w:sz="0" w:space="0" w:color="auto"/>
        <w:right w:val="none" w:sz="0" w:space="0" w:color="auto"/>
      </w:divBdr>
      <w:divsChild>
        <w:div w:id="2084444276">
          <w:marLeft w:val="0"/>
          <w:marRight w:val="0"/>
          <w:marTop w:val="0"/>
          <w:marBottom w:val="0"/>
          <w:divBdr>
            <w:top w:val="none" w:sz="0" w:space="0" w:color="auto"/>
            <w:left w:val="none" w:sz="0" w:space="0" w:color="auto"/>
            <w:bottom w:val="none" w:sz="0" w:space="0" w:color="auto"/>
            <w:right w:val="none" w:sz="0" w:space="0" w:color="auto"/>
          </w:divBdr>
        </w:div>
      </w:divsChild>
    </w:div>
    <w:div w:id="1996640334">
      <w:bodyDiv w:val="1"/>
      <w:marLeft w:val="0"/>
      <w:marRight w:val="0"/>
      <w:marTop w:val="0"/>
      <w:marBottom w:val="0"/>
      <w:divBdr>
        <w:top w:val="none" w:sz="0" w:space="0" w:color="auto"/>
        <w:left w:val="none" w:sz="0" w:space="0" w:color="auto"/>
        <w:bottom w:val="none" w:sz="0" w:space="0" w:color="auto"/>
        <w:right w:val="none" w:sz="0" w:space="0" w:color="auto"/>
      </w:divBdr>
      <w:divsChild>
        <w:div w:id="1895190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su/ptMvAr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34C7C-7D68-402F-AA27-823B8D11F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3</Pages>
  <Words>573</Words>
  <Characters>3267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111</cp:revision>
  <cp:lastPrinted>2024-09-06T07:08:00Z</cp:lastPrinted>
  <dcterms:created xsi:type="dcterms:W3CDTF">2024-02-14T04:43:00Z</dcterms:created>
  <dcterms:modified xsi:type="dcterms:W3CDTF">2024-12-10T12:32:00Z</dcterms:modified>
</cp:coreProperties>
</file>