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4" w:type="dxa"/>
        <w:tblBorders>
          <w:top w:val="dashed" w:sz="4" w:space="0" w:color="FFC000"/>
          <w:left w:val="dashed" w:sz="4" w:space="0" w:color="FFC000"/>
          <w:bottom w:val="dashed" w:sz="4" w:space="0" w:color="FFC000"/>
          <w:right w:val="dashed" w:sz="4" w:space="0" w:color="FFC000"/>
        </w:tblBorders>
        <w:tblLook w:val="04A0" w:firstRow="1" w:lastRow="0" w:firstColumn="1" w:lastColumn="0" w:noHBand="0" w:noVBand="1"/>
      </w:tblPr>
      <w:tblGrid>
        <w:gridCol w:w="7888"/>
        <w:gridCol w:w="7726"/>
      </w:tblGrid>
      <w:tr w:rsidR="008E5C89" w:rsidRPr="00ED037E" w:rsidTr="008176D4">
        <w:tc>
          <w:tcPr>
            <w:tcW w:w="7888" w:type="dxa"/>
            <w:tcBorders>
              <w:top w:val="nil"/>
              <w:left w:val="dashed" w:sz="4" w:space="0" w:color="FFC000"/>
              <w:bottom w:val="nil"/>
            </w:tcBorders>
          </w:tcPr>
          <w:p w:rsidR="006329CA" w:rsidRPr="007A270B" w:rsidRDefault="00000000" w:rsidP="00591C1F">
            <w:pPr>
              <w:spacing w:before="6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left:0;text-align:left;margin-left:388.85pt;margin-top:-14.95pt;width:.05pt;height:550.6pt;z-index:6" o:connectortype="straight" strokecolor="#f79646" strokeweight="1pt">
                  <v:stroke dashstyle="dash"/>
                  <v:shadow color="#868686"/>
                </v:shape>
              </w:pict>
            </w:r>
            <w:r w:rsidR="00865892" w:rsidRPr="007A270B">
              <w:rPr>
                <w:rFonts w:ascii="Arial" w:hAnsi="Arial" w:cs="Arial"/>
                <w:sz w:val="16"/>
                <w:szCs w:val="16"/>
              </w:rPr>
              <w:t xml:space="preserve">СЕМИНАР-ПРАКТИКУМ </w:t>
            </w:r>
          </w:p>
          <w:p w:rsidR="00756DE6" w:rsidRPr="00756DE6" w:rsidRDefault="00000000" w:rsidP="00E8490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pict>
                <v:shape id="_x0000_s1053" type="#_x0000_t32" style="position:absolute;left:0;text-align:left;margin-left:-6.8pt;margin-top:-.1pt;width:395.65pt;height:.05pt;z-index:5" o:connectortype="straight" strokecolor="#f79646" strokeweight="1pt">
                  <v:stroke dashstyle="dash"/>
                  <v:shadow color="#868686"/>
                </v:shape>
              </w:pict>
            </w:r>
            <w:r>
              <w:rPr>
                <w:rFonts w:ascii="Arial" w:hAnsi="Arial" w:cs="Arial"/>
                <w:noProof/>
                <w:sz w:val="6"/>
                <w:szCs w:val="6"/>
                <w:lang w:eastAsia="ru-RU"/>
              </w:rPr>
              <w:pict>
                <v:shape id="_x0000_s1047" type="#_x0000_t32" style="position:absolute;left:0;text-align:left;margin-left:388.85pt;margin-top:3.25pt;width:385.95pt;height:0;z-index:3" o:connectortype="straight" strokecolor="#f79646" strokeweight="1pt">
                  <v:stroke dashstyle="dash"/>
                  <v:shadow color="#868686"/>
                </v:shape>
              </w:pict>
            </w:r>
            <w:r w:rsidR="00DA3125" w:rsidRPr="007A270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3125" w:rsidRDefault="00DA3125" w:rsidP="007A270B">
            <w:pPr>
              <w:spacing w:before="60" w:after="0" w:line="240" w:lineRule="auto"/>
              <w:ind w:left="142" w:firstLine="567"/>
              <w:jc w:val="center"/>
              <w:rPr>
                <w:rFonts w:ascii="Arial" w:hAnsi="Arial" w:cs="Arial"/>
                <w:b/>
              </w:rPr>
            </w:pPr>
            <w:r w:rsidRPr="007A270B">
              <w:rPr>
                <w:rFonts w:ascii="Arial" w:hAnsi="Arial" w:cs="Arial"/>
                <w:b/>
              </w:rPr>
              <w:t>Уважаемые коллеги и друзья!</w:t>
            </w:r>
          </w:p>
          <w:p w:rsidR="00F1080E" w:rsidRDefault="00E8490D" w:rsidP="004F4FBE">
            <w:pPr>
              <w:spacing w:before="60" w:after="0"/>
              <w:ind w:left="142" w:firstLine="567"/>
              <w:jc w:val="both"/>
              <w:rPr>
                <w:rFonts w:ascii="Arial" w:hAnsi="Arial" w:cs="Arial"/>
              </w:rPr>
            </w:pPr>
            <w:r w:rsidRPr="00E8490D">
              <w:rPr>
                <w:rFonts w:ascii="Arial" w:hAnsi="Arial" w:cs="Arial"/>
              </w:rPr>
              <w:t xml:space="preserve">Государственное учреждение образования «Институт повышения квалификации и переподготовки в области технологий информатизации и управления» БГУ </w:t>
            </w:r>
            <w:r w:rsidR="004016D7">
              <w:rPr>
                <w:rFonts w:ascii="Arial" w:hAnsi="Arial" w:cs="Arial"/>
              </w:rPr>
              <w:t>приглашает на</w:t>
            </w:r>
            <w:r w:rsidR="00F1080E" w:rsidRPr="00ED797A">
              <w:rPr>
                <w:rFonts w:ascii="Arial" w:hAnsi="Arial" w:cs="Arial"/>
              </w:rPr>
              <w:t xml:space="preserve"> </w:t>
            </w:r>
            <w:r w:rsidR="00F85E9B">
              <w:rPr>
                <w:rFonts w:ascii="Arial" w:hAnsi="Arial" w:cs="Arial"/>
              </w:rPr>
              <w:t>практический семинар</w:t>
            </w:r>
            <w:r w:rsidR="00F1080E" w:rsidRPr="00ED797A">
              <w:rPr>
                <w:rFonts w:ascii="Arial" w:hAnsi="Arial" w:cs="Arial"/>
              </w:rPr>
              <w:t xml:space="preserve"> по </w:t>
            </w:r>
            <w:r w:rsidR="00F85E9B" w:rsidRPr="00477B37">
              <w:rPr>
                <w:rFonts w:ascii="Arial" w:hAnsi="Arial" w:cs="Arial"/>
                <w:i/>
                <w:u w:val="single"/>
              </w:rPr>
              <w:t>основам работы</w:t>
            </w:r>
            <w:r w:rsidR="00F85E9B">
              <w:rPr>
                <w:rFonts w:ascii="Arial" w:hAnsi="Arial" w:cs="Arial"/>
              </w:rPr>
              <w:t xml:space="preserve"> в</w:t>
            </w:r>
            <w:r w:rsidR="00F1080E" w:rsidRPr="00ED797A">
              <w:rPr>
                <w:rFonts w:ascii="Arial" w:hAnsi="Arial" w:cs="Arial"/>
              </w:rPr>
              <w:t xml:space="preserve"> </w:t>
            </w:r>
            <w:r w:rsidR="00E8624F">
              <w:rPr>
                <w:rFonts w:ascii="Arial" w:hAnsi="Arial" w:cs="Arial"/>
              </w:rPr>
              <w:t>систем</w:t>
            </w:r>
            <w:r w:rsidR="00F85E9B">
              <w:rPr>
                <w:rFonts w:ascii="Arial" w:hAnsi="Arial" w:cs="Arial"/>
              </w:rPr>
              <w:t>е</w:t>
            </w:r>
            <w:r w:rsidR="00F1080E" w:rsidRPr="00ED797A">
              <w:rPr>
                <w:rFonts w:ascii="Arial" w:hAnsi="Arial" w:cs="Arial"/>
              </w:rPr>
              <w:t xml:space="preserve"> «</w:t>
            </w:r>
            <w:r w:rsidR="002F2998" w:rsidRPr="00ED797A">
              <w:rPr>
                <w:rFonts w:ascii="Arial" w:hAnsi="Arial" w:cs="Arial"/>
              </w:rPr>
              <w:t>We</w:t>
            </w:r>
            <w:r w:rsidR="002F2998" w:rsidRPr="00ED797A">
              <w:rPr>
                <w:rFonts w:ascii="Arial" w:hAnsi="Arial" w:cs="Arial"/>
                <w:lang w:val="en-US"/>
              </w:rPr>
              <w:t>b</w:t>
            </w:r>
            <w:r w:rsidR="002F2998" w:rsidRPr="00ED797A">
              <w:rPr>
                <w:rFonts w:ascii="Arial" w:hAnsi="Arial" w:cs="Arial"/>
              </w:rPr>
              <w:t>.</w:t>
            </w:r>
            <w:proofErr w:type="spellStart"/>
            <w:r w:rsidR="002F2998" w:rsidRPr="00ED797A">
              <w:rPr>
                <w:rFonts w:ascii="Arial" w:hAnsi="Arial" w:cs="Arial"/>
              </w:rPr>
              <w:t>Р</w:t>
            </w:r>
            <w:r w:rsidR="00F1080E" w:rsidRPr="00ED797A">
              <w:rPr>
                <w:rFonts w:ascii="Arial" w:hAnsi="Arial" w:cs="Arial"/>
              </w:rPr>
              <w:t>erspectiv</w:t>
            </w:r>
            <w:proofErr w:type="spellEnd"/>
            <w:r w:rsidR="002477F4">
              <w:rPr>
                <w:rFonts w:ascii="Arial" w:hAnsi="Arial" w:cs="Arial"/>
                <w:lang w:val="en-US"/>
              </w:rPr>
              <w:t>e</w:t>
            </w:r>
            <w:r w:rsidR="00F1080E" w:rsidRPr="00ED797A">
              <w:rPr>
                <w:rFonts w:ascii="Arial" w:hAnsi="Arial" w:cs="Arial"/>
              </w:rPr>
              <w:t>».</w:t>
            </w:r>
          </w:p>
          <w:p w:rsidR="00F85E9B" w:rsidRPr="00ED797A" w:rsidRDefault="00F85E9B" w:rsidP="004F4FBE">
            <w:pPr>
              <w:spacing w:before="60" w:after="0"/>
              <w:ind w:left="142" w:firstLine="567"/>
              <w:jc w:val="both"/>
              <w:rPr>
                <w:rFonts w:ascii="Arial" w:hAnsi="Arial" w:cs="Arial"/>
              </w:rPr>
            </w:pPr>
            <w:r w:rsidRPr="00477B37">
              <w:rPr>
                <w:rFonts w:ascii="Arial" w:hAnsi="Arial" w:cs="Arial"/>
                <w:b/>
              </w:rPr>
              <w:t>Целевая аудитория для данного семинара – «новички», которые впервые сталкиваются с необходимостью работы по наполнению официального сайта</w:t>
            </w:r>
            <w:r>
              <w:rPr>
                <w:rFonts w:ascii="Arial" w:hAnsi="Arial" w:cs="Arial"/>
              </w:rPr>
              <w:t xml:space="preserve">. </w:t>
            </w:r>
          </w:p>
          <w:p w:rsidR="00C734C7" w:rsidRPr="00ED797A" w:rsidRDefault="00C734C7" w:rsidP="004F4FBE">
            <w:pPr>
              <w:spacing w:before="60" w:after="0"/>
              <w:ind w:left="142" w:firstLine="567"/>
              <w:jc w:val="both"/>
              <w:rPr>
                <w:rFonts w:ascii="Arial" w:hAnsi="Arial" w:cs="Arial"/>
              </w:rPr>
            </w:pPr>
            <w:r w:rsidRPr="00ED797A">
              <w:rPr>
                <w:rFonts w:ascii="Arial" w:hAnsi="Arial" w:cs="Arial"/>
              </w:rPr>
              <w:t xml:space="preserve">Мы понимаем, что поддерживать сайт в надлежащем виде с актуальной информацией, функциями «одного окна» и т.п. требует наличие на местах грамотного специалиста, разбирающегося в основах обработки веб-страниц. Нередко такие специалисты переходят на новые места работы, и в этом случае сайт учреждения «прекращает» работать – новости </w:t>
            </w:r>
            <w:r w:rsidR="004B25D7" w:rsidRPr="00ED797A">
              <w:rPr>
                <w:rFonts w:ascii="Arial" w:hAnsi="Arial" w:cs="Arial"/>
              </w:rPr>
              <w:t>не обновляются</w:t>
            </w:r>
            <w:r w:rsidRPr="00ED797A">
              <w:rPr>
                <w:rFonts w:ascii="Arial" w:hAnsi="Arial" w:cs="Arial"/>
              </w:rPr>
              <w:t xml:space="preserve">, посетители </w:t>
            </w:r>
            <w:r w:rsidR="004B25D7" w:rsidRPr="00ED797A">
              <w:rPr>
                <w:rFonts w:ascii="Arial" w:hAnsi="Arial" w:cs="Arial"/>
              </w:rPr>
              <w:t xml:space="preserve">вашего сайта </w:t>
            </w:r>
            <w:r w:rsidRPr="00ED797A">
              <w:rPr>
                <w:rFonts w:ascii="Arial" w:hAnsi="Arial" w:cs="Arial"/>
              </w:rPr>
              <w:t xml:space="preserve">не имеют возможности воспользоваться </w:t>
            </w:r>
            <w:r w:rsidR="004B25D7" w:rsidRPr="00ED797A">
              <w:rPr>
                <w:rFonts w:ascii="Arial" w:hAnsi="Arial" w:cs="Arial"/>
              </w:rPr>
              <w:t xml:space="preserve">актуальной информацией, узнать ФИО руководителя, расписание </w:t>
            </w:r>
            <w:r w:rsidR="004F4FBE">
              <w:rPr>
                <w:rFonts w:ascii="Arial" w:hAnsi="Arial" w:cs="Arial"/>
              </w:rPr>
              <w:t>занятий</w:t>
            </w:r>
            <w:r w:rsidR="004B25D7" w:rsidRPr="00ED797A">
              <w:rPr>
                <w:rFonts w:ascii="Arial" w:hAnsi="Arial" w:cs="Arial"/>
              </w:rPr>
              <w:t xml:space="preserve"> и иной важной информацией.</w:t>
            </w:r>
          </w:p>
          <w:p w:rsidR="004B25D7" w:rsidRDefault="004B25D7" w:rsidP="00583D97">
            <w:pPr>
              <w:spacing w:before="60" w:after="0"/>
              <w:ind w:left="142" w:firstLine="567"/>
              <w:jc w:val="both"/>
              <w:rPr>
                <w:rFonts w:ascii="Arial" w:hAnsi="Arial" w:cs="Arial"/>
              </w:rPr>
            </w:pPr>
            <w:r w:rsidRPr="00ED797A">
              <w:rPr>
                <w:rFonts w:ascii="Arial" w:hAnsi="Arial" w:cs="Arial"/>
              </w:rPr>
              <w:t xml:space="preserve">Чтобы </w:t>
            </w:r>
            <w:r w:rsidR="00F85E9B">
              <w:rPr>
                <w:rFonts w:ascii="Arial" w:hAnsi="Arial" w:cs="Arial"/>
              </w:rPr>
              <w:t xml:space="preserve">помочь справиться с такой работой </w:t>
            </w:r>
            <w:r w:rsidRPr="00ED797A">
              <w:rPr>
                <w:rFonts w:ascii="Arial" w:hAnsi="Arial" w:cs="Arial"/>
              </w:rPr>
              <w:t xml:space="preserve">специально для </w:t>
            </w:r>
            <w:r w:rsidR="00477B37">
              <w:rPr>
                <w:rFonts w:ascii="Arial" w:hAnsi="Arial" w:cs="Arial"/>
              </w:rPr>
              <w:t xml:space="preserve">новых </w:t>
            </w:r>
            <w:r w:rsidRPr="00ED797A">
              <w:rPr>
                <w:rFonts w:ascii="Arial" w:hAnsi="Arial" w:cs="Arial"/>
              </w:rPr>
              <w:t>сотрудников</w:t>
            </w:r>
            <w:r w:rsidR="0005165D">
              <w:rPr>
                <w:rFonts w:ascii="Arial" w:hAnsi="Arial" w:cs="Arial"/>
              </w:rPr>
              <w:t>,</w:t>
            </w:r>
            <w:r w:rsidRPr="00ED797A">
              <w:rPr>
                <w:rFonts w:ascii="Arial" w:hAnsi="Arial" w:cs="Arial"/>
              </w:rPr>
              <w:t xml:space="preserve"> ответственных за </w:t>
            </w:r>
            <w:r w:rsidR="0005165D">
              <w:rPr>
                <w:rFonts w:ascii="Arial" w:hAnsi="Arial" w:cs="Arial"/>
              </w:rPr>
              <w:t>наполнение</w:t>
            </w:r>
            <w:r w:rsidRPr="00ED797A">
              <w:rPr>
                <w:rFonts w:ascii="Arial" w:hAnsi="Arial" w:cs="Arial"/>
              </w:rPr>
              <w:t xml:space="preserve"> </w:t>
            </w:r>
            <w:r w:rsidR="0005165D">
              <w:rPr>
                <w:rFonts w:ascii="Arial" w:hAnsi="Arial" w:cs="Arial"/>
              </w:rPr>
              <w:t xml:space="preserve">сайта </w:t>
            </w:r>
            <w:r w:rsidRPr="00ED797A">
              <w:rPr>
                <w:rFonts w:ascii="Arial" w:hAnsi="Arial" w:cs="Arial"/>
              </w:rPr>
              <w:t>актуальной информаци</w:t>
            </w:r>
            <w:r w:rsidR="0005165D">
              <w:rPr>
                <w:rFonts w:ascii="Arial" w:hAnsi="Arial" w:cs="Arial"/>
              </w:rPr>
              <w:t>ей,</w:t>
            </w:r>
            <w:r w:rsidRPr="00ED797A">
              <w:rPr>
                <w:rFonts w:ascii="Arial" w:hAnsi="Arial" w:cs="Arial"/>
              </w:rPr>
              <w:t xml:space="preserve"> на нашей базе организ</w:t>
            </w:r>
            <w:r w:rsidR="00477B37">
              <w:rPr>
                <w:rFonts w:ascii="Arial" w:hAnsi="Arial" w:cs="Arial"/>
              </w:rPr>
              <w:t>уются</w:t>
            </w:r>
            <w:r w:rsidRPr="00ED797A">
              <w:rPr>
                <w:rFonts w:ascii="Arial" w:hAnsi="Arial" w:cs="Arial"/>
              </w:rPr>
              <w:t xml:space="preserve"> постоянные семинары-практикумы. На семинарах-практикумах наши ведущие специалисты, согласно отработанной программе смогут в короткий срок</w:t>
            </w:r>
            <w:r w:rsidR="00B72498">
              <w:rPr>
                <w:rFonts w:ascii="Arial" w:hAnsi="Arial" w:cs="Arial"/>
              </w:rPr>
              <w:t xml:space="preserve"> </w:t>
            </w:r>
            <w:r w:rsidRPr="00ED797A">
              <w:rPr>
                <w:rFonts w:ascii="Arial" w:hAnsi="Arial" w:cs="Arial"/>
              </w:rPr>
              <w:t xml:space="preserve">обучить ваших ответственных управлять </w:t>
            </w:r>
            <w:r w:rsidR="002F2998" w:rsidRPr="00ED797A">
              <w:rPr>
                <w:rFonts w:ascii="Arial" w:hAnsi="Arial" w:cs="Arial"/>
              </w:rPr>
              <w:t>важными</w:t>
            </w:r>
            <w:r w:rsidRPr="00ED797A">
              <w:rPr>
                <w:rFonts w:ascii="Arial" w:hAnsi="Arial" w:cs="Arial"/>
              </w:rPr>
              <w:t xml:space="preserve"> объектами CMS «</w:t>
            </w:r>
            <w:r w:rsidR="002F2998" w:rsidRPr="00ED797A">
              <w:rPr>
                <w:rFonts w:ascii="Arial" w:hAnsi="Arial" w:cs="Arial"/>
              </w:rPr>
              <w:t>We</w:t>
            </w:r>
            <w:r w:rsidR="002F2998" w:rsidRPr="00ED797A">
              <w:rPr>
                <w:rFonts w:ascii="Arial" w:hAnsi="Arial" w:cs="Arial"/>
                <w:lang w:val="en-US"/>
              </w:rPr>
              <w:t>b</w:t>
            </w:r>
            <w:r w:rsidR="002F2998" w:rsidRPr="00ED797A">
              <w:rPr>
                <w:rFonts w:ascii="Arial" w:hAnsi="Arial" w:cs="Arial"/>
              </w:rPr>
              <w:t>.</w:t>
            </w:r>
            <w:proofErr w:type="spellStart"/>
            <w:r w:rsidR="002F2998" w:rsidRPr="00ED797A">
              <w:rPr>
                <w:rFonts w:ascii="Arial" w:hAnsi="Arial" w:cs="Arial"/>
              </w:rPr>
              <w:t>Рerspectiv</w:t>
            </w:r>
            <w:proofErr w:type="spellEnd"/>
            <w:r w:rsidR="002477F4">
              <w:rPr>
                <w:rFonts w:ascii="Arial" w:hAnsi="Arial" w:cs="Arial"/>
                <w:lang w:val="en-US"/>
              </w:rPr>
              <w:t>e</w:t>
            </w:r>
            <w:r w:rsidR="004F4FBE">
              <w:rPr>
                <w:rFonts w:ascii="Arial" w:hAnsi="Arial" w:cs="Arial"/>
              </w:rPr>
              <w:t xml:space="preserve">». </w:t>
            </w:r>
            <w:r w:rsidR="00470DB8" w:rsidRPr="00ED797A">
              <w:rPr>
                <w:rFonts w:ascii="Arial" w:hAnsi="Arial" w:cs="Arial"/>
              </w:rPr>
              <w:t xml:space="preserve">Будут отработаны практические навыки использования </w:t>
            </w:r>
            <w:r w:rsidR="00A557F0">
              <w:rPr>
                <w:rFonts w:ascii="Arial" w:hAnsi="Arial" w:cs="Arial"/>
              </w:rPr>
              <w:t>основных</w:t>
            </w:r>
            <w:r w:rsidR="00470DB8" w:rsidRPr="00ED797A">
              <w:rPr>
                <w:rFonts w:ascii="Arial" w:hAnsi="Arial" w:cs="Arial"/>
              </w:rPr>
              <w:t xml:space="preserve"> </w:t>
            </w:r>
            <w:r w:rsidR="002F2998" w:rsidRPr="00ED797A">
              <w:rPr>
                <w:rFonts w:ascii="Arial" w:hAnsi="Arial" w:cs="Arial"/>
              </w:rPr>
              <w:t>возможнос</w:t>
            </w:r>
            <w:r w:rsidR="00A557F0">
              <w:rPr>
                <w:rFonts w:ascii="Arial" w:hAnsi="Arial" w:cs="Arial"/>
              </w:rPr>
              <w:t>тей</w:t>
            </w:r>
            <w:r w:rsidR="002F2998" w:rsidRPr="00ED797A">
              <w:rPr>
                <w:rFonts w:ascii="Arial" w:hAnsi="Arial" w:cs="Arial"/>
              </w:rPr>
              <w:t xml:space="preserve"> CMS «We</w:t>
            </w:r>
            <w:r w:rsidR="002F2998" w:rsidRPr="00ED797A">
              <w:rPr>
                <w:rFonts w:ascii="Arial" w:hAnsi="Arial" w:cs="Arial"/>
                <w:lang w:val="en-US"/>
              </w:rPr>
              <w:t>b</w:t>
            </w:r>
            <w:r w:rsidR="002F2998" w:rsidRPr="00ED797A">
              <w:rPr>
                <w:rFonts w:ascii="Arial" w:hAnsi="Arial" w:cs="Arial"/>
              </w:rPr>
              <w:t>.</w:t>
            </w:r>
            <w:proofErr w:type="spellStart"/>
            <w:r w:rsidR="002F2998" w:rsidRPr="00ED797A">
              <w:rPr>
                <w:rFonts w:ascii="Arial" w:hAnsi="Arial" w:cs="Arial"/>
              </w:rPr>
              <w:t>Рerspectiv</w:t>
            </w:r>
            <w:proofErr w:type="spellEnd"/>
            <w:r w:rsidR="002477F4">
              <w:rPr>
                <w:rFonts w:ascii="Arial" w:hAnsi="Arial" w:cs="Arial"/>
                <w:lang w:val="en-US"/>
              </w:rPr>
              <w:t>e</w:t>
            </w:r>
            <w:r w:rsidR="002F2998" w:rsidRPr="00ED797A">
              <w:rPr>
                <w:rFonts w:ascii="Arial" w:hAnsi="Arial" w:cs="Arial"/>
              </w:rPr>
              <w:t>»</w:t>
            </w:r>
            <w:r w:rsidR="00470DB8" w:rsidRPr="00ED797A">
              <w:rPr>
                <w:rFonts w:ascii="Arial" w:hAnsi="Arial" w:cs="Arial"/>
              </w:rPr>
              <w:t>.</w:t>
            </w:r>
          </w:p>
          <w:p w:rsidR="00A557F0" w:rsidRPr="00ED797A" w:rsidRDefault="00A557F0" w:rsidP="004F4FBE">
            <w:pPr>
              <w:spacing w:before="60" w:after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Наш семинар подготовлен с учетом </w:t>
            </w:r>
            <w:r w:rsidR="00CE4DAA">
              <w:rPr>
                <w:rFonts w:ascii="Arial" w:hAnsi="Arial" w:cs="Arial"/>
              </w:rPr>
              <w:t xml:space="preserve">требований </w:t>
            </w:r>
            <w:r w:rsidRPr="00A557F0">
              <w:rPr>
                <w:rFonts w:ascii="Arial" w:hAnsi="Arial" w:cs="Arial"/>
              </w:rPr>
              <w:t>ГОСУДАРСТВЕНН</w:t>
            </w:r>
            <w:r>
              <w:rPr>
                <w:rFonts w:ascii="Arial" w:hAnsi="Arial" w:cs="Arial"/>
              </w:rPr>
              <w:t>ОГО</w:t>
            </w:r>
            <w:r w:rsidRPr="00A557F0">
              <w:rPr>
                <w:rFonts w:ascii="Arial" w:hAnsi="Arial" w:cs="Arial"/>
              </w:rPr>
              <w:t xml:space="preserve"> СТАНДАРТ</w:t>
            </w:r>
            <w:r>
              <w:rPr>
                <w:rFonts w:ascii="Arial" w:hAnsi="Arial" w:cs="Arial"/>
              </w:rPr>
              <w:t>А</w:t>
            </w:r>
            <w:r w:rsidRPr="00A557F0">
              <w:rPr>
                <w:rFonts w:ascii="Arial" w:hAnsi="Arial" w:cs="Arial"/>
              </w:rPr>
              <w:t xml:space="preserve"> РЕСПУБЛИКИ БЕЛАРУСЬ СТБ 2105-2012 "ИНТЕРНЕТ-САЙТЫ ГОСУДАРСТВЕННЫХ ОРГАНОВ И ОРГАНИЗАЦИЙ</w:t>
            </w:r>
            <w:r>
              <w:rPr>
                <w:rFonts w:ascii="Arial" w:hAnsi="Arial" w:cs="Arial"/>
              </w:rPr>
              <w:t>.</w:t>
            </w:r>
          </w:p>
          <w:p w:rsidR="00ED797A" w:rsidRPr="00ED797A" w:rsidRDefault="00470DB8" w:rsidP="004F4FBE">
            <w:pPr>
              <w:spacing w:after="0"/>
              <w:ind w:firstLine="567"/>
              <w:jc w:val="both"/>
              <w:rPr>
                <w:rFonts w:ascii="Arial" w:hAnsi="Arial" w:cs="Arial"/>
              </w:rPr>
            </w:pPr>
            <w:r w:rsidRPr="00ED797A">
              <w:rPr>
                <w:rFonts w:ascii="Arial" w:hAnsi="Arial" w:cs="Arial"/>
              </w:rPr>
              <w:t>Приглашаем вашего сотрудника</w:t>
            </w:r>
            <w:r w:rsidR="0005165D">
              <w:rPr>
                <w:rFonts w:ascii="Arial" w:hAnsi="Arial" w:cs="Arial"/>
              </w:rPr>
              <w:t>,</w:t>
            </w:r>
            <w:r w:rsidRPr="00ED797A">
              <w:rPr>
                <w:rFonts w:ascii="Arial" w:hAnsi="Arial" w:cs="Arial"/>
              </w:rPr>
              <w:t xml:space="preserve"> ответственного за сайт</w:t>
            </w:r>
            <w:r w:rsidR="0005165D">
              <w:rPr>
                <w:rFonts w:ascii="Arial" w:hAnsi="Arial" w:cs="Arial"/>
              </w:rPr>
              <w:t>,</w:t>
            </w:r>
            <w:r w:rsidRPr="00ED797A">
              <w:rPr>
                <w:rFonts w:ascii="Arial" w:hAnsi="Arial" w:cs="Arial"/>
              </w:rPr>
              <w:t xml:space="preserve"> пройти </w:t>
            </w:r>
            <w:r w:rsidR="004F4FBE">
              <w:rPr>
                <w:rFonts w:ascii="Arial" w:hAnsi="Arial" w:cs="Arial"/>
              </w:rPr>
              <w:t>начальное</w:t>
            </w:r>
            <w:r w:rsidR="0005165D">
              <w:rPr>
                <w:rFonts w:ascii="Arial" w:hAnsi="Arial" w:cs="Arial"/>
              </w:rPr>
              <w:t xml:space="preserve"> </w:t>
            </w:r>
            <w:r w:rsidRPr="00ED797A">
              <w:rPr>
                <w:rFonts w:ascii="Arial" w:hAnsi="Arial" w:cs="Arial"/>
              </w:rPr>
              <w:t>обучение по работе с CMS «</w:t>
            </w:r>
            <w:r w:rsidR="002F2998" w:rsidRPr="00ED797A">
              <w:rPr>
                <w:rFonts w:ascii="Arial" w:hAnsi="Arial" w:cs="Arial"/>
              </w:rPr>
              <w:t>We</w:t>
            </w:r>
            <w:r w:rsidR="002F2998" w:rsidRPr="00ED797A">
              <w:rPr>
                <w:rFonts w:ascii="Arial" w:hAnsi="Arial" w:cs="Arial"/>
                <w:lang w:val="en-US"/>
              </w:rPr>
              <w:t>b</w:t>
            </w:r>
            <w:r w:rsidR="002F2998" w:rsidRPr="00ED797A">
              <w:rPr>
                <w:rFonts w:ascii="Arial" w:hAnsi="Arial" w:cs="Arial"/>
              </w:rPr>
              <w:t>.</w:t>
            </w:r>
            <w:proofErr w:type="spellStart"/>
            <w:r w:rsidR="002F2998" w:rsidRPr="00ED797A">
              <w:rPr>
                <w:rFonts w:ascii="Arial" w:hAnsi="Arial" w:cs="Arial"/>
              </w:rPr>
              <w:t>Рerspectiv</w:t>
            </w:r>
            <w:proofErr w:type="spellEnd"/>
            <w:r w:rsidR="002477F4">
              <w:rPr>
                <w:rFonts w:ascii="Arial" w:hAnsi="Arial" w:cs="Arial"/>
                <w:lang w:val="en-US"/>
              </w:rPr>
              <w:t>e</w:t>
            </w:r>
            <w:r w:rsidRPr="00ED797A">
              <w:rPr>
                <w:rFonts w:ascii="Arial" w:hAnsi="Arial" w:cs="Arial"/>
              </w:rPr>
              <w:t xml:space="preserve">». </w:t>
            </w:r>
          </w:p>
          <w:p w:rsidR="00ED797A" w:rsidRPr="00F1080E" w:rsidRDefault="00ED797A" w:rsidP="00850CE8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7726" w:type="dxa"/>
            <w:tcBorders>
              <w:top w:val="nil"/>
              <w:bottom w:val="nil"/>
              <w:right w:val="dashed" w:sz="4" w:space="0" w:color="FFC000"/>
            </w:tcBorders>
          </w:tcPr>
          <w:p w:rsidR="003624A6" w:rsidRPr="007A270B" w:rsidRDefault="003624A6" w:rsidP="003624A6">
            <w:pPr>
              <w:spacing w:after="0" w:line="240" w:lineRule="auto"/>
              <w:ind w:left="23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СЕМИНАР-ПРАКТИКУМ</w:t>
            </w:r>
          </w:p>
          <w:p w:rsidR="003624A6" w:rsidRPr="003624A6" w:rsidRDefault="003624A6" w:rsidP="00DE2FE2">
            <w:pPr>
              <w:spacing w:after="0" w:line="240" w:lineRule="auto"/>
              <w:ind w:left="236"/>
              <w:rPr>
                <w:rFonts w:ascii="Arial" w:hAnsi="Arial" w:cs="Arial"/>
                <w:sz w:val="6"/>
                <w:szCs w:val="6"/>
              </w:rPr>
            </w:pPr>
          </w:p>
          <w:p w:rsidR="003624A6" w:rsidRDefault="003624A6" w:rsidP="003624A6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5892"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</w:p>
          <w:p w:rsidR="00A05090" w:rsidRDefault="00423D99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1. </w:t>
            </w:r>
            <w:r w:rsidR="00895080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>Основы</w:t>
            </w:r>
            <w:r w:rsidR="00F35E51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работы в системе </w:t>
            </w:r>
            <w:r w:rsidR="00F35E51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Web</w:t>
            </w:r>
            <w:r w:rsidR="00F35E51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>.</w:t>
            </w:r>
            <w:r w:rsidR="00F35E51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Perspectiv</w:t>
            </w:r>
            <w:r w:rsidR="002477F4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e</w:t>
            </w:r>
            <w:r w:rsidR="003624A6" w:rsidRPr="002416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8069C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624A6" w:rsidRPr="00850CE8">
              <w:rPr>
                <w:rFonts w:ascii="Arial" w:hAnsi="Arial" w:cs="Arial"/>
                <w:i/>
                <w:sz w:val="16"/>
                <w:szCs w:val="16"/>
              </w:rPr>
              <w:t>теория: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</w:t>
            </w:r>
            <w:r w:rsidR="008069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416DE" w:rsidRPr="002416DE">
              <w:rPr>
                <w:rFonts w:ascii="Arial" w:hAnsi="Arial" w:cs="Arial"/>
                <w:sz w:val="16"/>
                <w:szCs w:val="16"/>
                <w:u w:val="single"/>
              </w:rPr>
              <w:t>И</w:t>
            </w:r>
            <w:r w:rsidR="002416DE">
              <w:rPr>
                <w:rFonts w:ascii="Arial" w:hAnsi="Arial" w:cs="Arial"/>
                <w:sz w:val="16"/>
                <w:szCs w:val="16"/>
                <w:u w:val="single"/>
              </w:rPr>
              <w:t xml:space="preserve">нтерфейс 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CMS</w:t>
            </w:r>
            <w:r w:rsidR="00895080" w:rsidRPr="008950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</w:rPr>
              <w:t>«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Web</w:t>
            </w:r>
            <w:r w:rsidR="00895080" w:rsidRPr="00895080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Persp</w:t>
            </w:r>
            <w:r w:rsidR="00B72498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ectiv</w:t>
            </w:r>
            <w:r w:rsidR="002477F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e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</w:rPr>
              <w:t>»</w:t>
            </w:r>
            <w:r w:rsidR="003624A6" w:rsidRPr="00844BB8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9256FB">
              <w:rPr>
                <w:rFonts w:ascii="Arial" w:hAnsi="Arial" w:cs="Arial"/>
                <w:sz w:val="16"/>
                <w:szCs w:val="16"/>
              </w:rPr>
              <w:t>Как осуществляется управление содержанием сайта?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9256FB">
              <w:rPr>
                <w:rFonts w:ascii="Arial" w:hAnsi="Arial" w:cs="Arial"/>
                <w:sz w:val="16"/>
                <w:szCs w:val="16"/>
              </w:rPr>
              <w:t xml:space="preserve">Как осуществляется управление доступом к структуре и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56FB">
              <w:rPr>
                <w:rFonts w:ascii="Arial" w:hAnsi="Arial" w:cs="Arial"/>
                <w:sz w:val="16"/>
                <w:szCs w:val="16"/>
              </w:rPr>
              <w:t>содержанию сайта</w:t>
            </w:r>
            <w:r w:rsidR="00905903">
              <w:rPr>
                <w:rFonts w:ascii="Arial" w:hAnsi="Arial" w:cs="Arial"/>
                <w:sz w:val="16"/>
                <w:szCs w:val="16"/>
              </w:rPr>
              <w:t>;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B2394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05090"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</w:p>
          <w:p w:rsidR="00C9128A" w:rsidRPr="00756DE6" w:rsidRDefault="00C9128A" w:rsidP="00C912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C9128A">
              <w:rPr>
                <w:rFonts w:ascii="Arial" w:hAnsi="Arial" w:cs="Arial"/>
                <w:sz w:val="16"/>
                <w:szCs w:val="16"/>
              </w:rPr>
              <w:t xml:space="preserve">Подготовка браузера  к работе 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CMS</w:t>
            </w:r>
            <w:r w:rsidRPr="0049476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Perspective</w:t>
            </w:r>
          </w:p>
          <w:p w:rsidR="003F0AD6" w:rsidRPr="003F0AD6" w:rsidRDefault="008F6C2C" w:rsidP="00C912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3F0AD6">
              <w:rPr>
                <w:rFonts w:ascii="Arial" w:hAnsi="Arial" w:cs="Arial"/>
                <w:sz w:val="16"/>
                <w:szCs w:val="16"/>
              </w:rPr>
              <w:t>Вход в систему</w:t>
            </w:r>
            <w:r w:rsidR="005A791C">
              <w:rPr>
                <w:rFonts w:ascii="Arial" w:hAnsi="Arial" w:cs="Arial"/>
                <w:sz w:val="16"/>
                <w:szCs w:val="16"/>
              </w:rPr>
              <w:t>, знакомство с главным окном системы управления контентом</w:t>
            </w:r>
            <w:r w:rsidR="003F0A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C42A0" w:rsidRDefault="003624A6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895080">
              <w:rPr>
                <w:rFonts w:ascii="Arial" w:hAnsi="Arial" w:cs="Arial"/>
                <w:sz w:val="16"/>
                <w:szCs w:val="16"/>
              </w:rPr>
              <w:t>Использование Проводника для управления контентом сайта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C734D" w:rsidRPr="00756DE6" w:rsidRDefault="007C734D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Понятие классификатора в системе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Perspective</w:t>
            </w:r>
            <w:r w:rsidR="008C0C02" w:rsidRPr="00756DE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624A6" w:rsidRPr="002A6ABE" w:rsidRDefault="004C42A0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895080">
              <w:rPr>
                <w:rFonts w:ascii="Arial" w:hAnsi="Arial" w:cs="Arial"/>
                <w:sz w:val="16"/>
                <w:szCs w:val="16"/>
              </w:rPr>
              <w:t>Выполнение основных операций с классификаторами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Наполнение созданных разделов сайта контентом</w:t>
            </w:r>
            <w:r w:rsidR="00AC47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 </w:t>
            </w:r>
            <w:r w:rsidR="00895080">
              <w:rPr>
                <w:rFonts w:ascii="Arial" w:hAnsi="Arial" w:cs="Arial"/>
                <w:sz w:val="16"/>
                <w:szCs w:val="16"/>
              </w:rPr>
              <w:t>Организация управления доступом к объектам сайта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3624A6" w:rsidRPr="00844BB8">
              <w:rPr>
                <w:rFonts w:ascii="Arial" w:hAnsi="Arial" w:cs="Arial"/>
                <w:b/>
                <w:sz w:val="16"/>
                <w:szCs w:val="16"/>
              </w:rPr>
              <w:t>Практическая работа "</w:t>
            </w:r>
            <w:r w:rsidR="00D81E6D">
              <w:rPr>
                <w:rFonts w:ascii="Arial" w:hAnsi="Arial" w:cs="Arial"/>
                <w:b/>
                <w:sz w:val="16"/>
                <w:szCs w:val="16"/>
              </w:rPr>
              <w:t>Знакомство</w:t>
            </w:r>
            <w:r w:rsidR="008B02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1E6D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="008B02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02AB">
              <w:rPr>
                <w:rFonts w:ascii="Arial" w:hAnsi="Arial" w:cs="Arial"/>
                <w:b/>
                <w:sz w:val="16"/>
                <w:szCs w:val="16"/>
                <w:lang w:val="en-US"/>
              </w:rPr>
              <w:t>Web</w:t>
            </w:r>
            <w:r w:rsidR="008B02AB" w:rsidRPr="008B02A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B02AB">
              <w:rPr>
                <w:rFonts w:ascii="Arial" w:hAnsi="Arial" w:cs="Arial"/>
                <w:b/>
                <w:sz w:val="16"/>
                <w:szCs w:val="16"/>
                <w:lang w:val="en-US"/>
              </w:rPr>
              <w:t>Perspectiv</w:t>
            </w:r>
            <w:r w:rsidR="002477F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="008B02AB">
              <w:rPr>
                <w:rFonts w:ascii="Arial" w:hAnsi="Arial" w:cs="Arial"/>
                <w:b/>
                <w:sz w:val="16"/>
                <w:szCs w:val="16"/>
              </w:rPr>
              <w:t>"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5C89" w:rsidRPr="00CF2D31" w:rsidRDefault="00423D99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2. </w:t>
            </w:r>
            <w:r w:rsidR="008B02AB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Управление объектами в системе </w:t>
            </w:r>
            <w:r w:rsidR="008B02AB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Web</w:t>
            </w:r>
            <w:r w:rsidR="008B02AB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>.</w:t>
            </w:r>
            <w:r w:rsidR="008B02AB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Perspectiv</w:t>
            </w:r>
            <w:r w:rsidR="002477F4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e</w:t>
            </w:r>
            <w:r w:rsidR="008B02AB"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8069C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624A6" w:rsidRPr="00850CE8">
              <w:rPr>
                <w:rFonts w:ascii="Arial" w:hAnsi="Arial" w:cs="Arial"/>
                <w:i/>
                <w:sz w:val="16"/>
                <w:szCs w:val="16"/>
              </w:rPr>
              <w:t>теория: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</w:t>
            </w:r>
            <w:r w:rsidR="003624A6" w:rsidRPr="001908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5F5D">
              <w:rPr>
                <w:rFonts w:ascii="Arial" w:hAnsi="Arial" w:cs="Arial"/>
                <w:sz w:val="16"/>
                <w:szCs w:val="16"/>
                <w:u w:val="single"/>
              </w:rPr>
              <w:t>Для чего нужны объекты в системе «</w:t>
            </w:r>
            <w:r w:rsidR="00745F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Web</w:t>
            </w:r>
            <w:r w:rsidR="00745F5D" w:rsidRPr="00895080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  <w:r w:rsidR="00745F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Perspective</w:t>
            </w:r>
            <w:r w:rsidR="00745F5D">
              <w:rPr>
                <w:rFonts w:ascii="Arial" w:hAnsi="Arial" w:cs="Arial"/>
                <w:sz w:val="16"/>
                <w:szCs w:val="16"/>
                <w:u w:val="single"/>
              </w:rPr>
              <w:t>»</w:t>
            </w:r>
            <w:r w:rsidR="003624A6" w:rsidRPr="00844BB8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2416DE">
              <w:rPr>
                <w:rFonts w:ascii="Arial" w:hAnsi="Arial" w:cs="Arial"/>
                <w:sz w:val="16"/>
                <w:szCs w:val="16"/>
                <w:u w:val="single"/>
              </w:rPr>
              <w:t>?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9612B3">
              <w:rPr>
                <w:rFonts w:ascii="Arial" w:hAnsi="Arial" w:cs="Arial"/>
                <w:sz w:val="16"/>
                <w:szCs w:val="16"/>
              </w:rPr>
              <w:t>Основные операции над объектами (создание, копирование связей, перемещение,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9C2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9612B3">
              <w:rPr>
                <w:rFonts w:ascii="Arial" w:hAnsi="Arial" w:cs="Arial"/>
                <w:sz w:val="16"/>
                <w:szCs w:val="16"/>
              </w:rPr>
              <w:t>копирование, удаление, удаление группы, конвертирование и др.)</w:t>
            </w:r>
          </w:p>
          <w:p w:rsidR="008069C2" w:rsidRDefault="008069C2" w:rsidP="008069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  <w:r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215B62">
              <w:rPr>
                <w:rFonts w:ascii="Arial" w:hAnsi="Arial" w:cs="Arial"/>
                <w:sz w:val="16"/>
                <w:szCs w:val="16"/>
              </w:rPr>
              <w:t>Выполнение основных операций с объектами</w:t>
            </w:r>
            <w:r w:rsidR="00AC47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4BB8">
              <w:rPr>
                <w:rFonts w:ascii="Arial" w:hAnsi="Arial" w:cs="Arial"/>
                <w:sz w:val="16"/>
                <w:szCs w:val="16"/>
              </w:rPr>
              <w:br/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t>Практическая работа "</w:t>
            </w:r>
            <w:r w:rsidR="00D81E6D">
              <w:rPr>
                <w:rFonts w:ascii="Arial" w:hAnsi="Arial" w:cs="Arial"/>
                <w:b/>
                <w:sz w:val="16"/>
                <w:szCs w:val="16"/>
              </w:rPr>
              <w:t>Работа с объектами, редактирование главной страницы"</w:t>
            </w:r>
          </w:p>
          <w:p w:rsidR="00FF09C5" w:rsidRDefault="00FF09C5" w:rsidP="00FF09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3</w:t>
            </w:r>
            <w:r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Вставка графических изображений в системе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WebPerspective</w:t>
            </w:r>
            <w:proofErr w:type="spellEnd"/>
            <w:r w:rsidRPr="00844BB8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0CE8">
              <w:rPr>
                <w:rFonts w:ascii="Arial" w:hAnsi="Arial" w:cs="Arial"/>
                <w:i/>
                <w:sz w:val="16"/>
                <w:szCs w:val="16"/>
              </w:rPr>
              <w:t>теория:</w:t>
            </w:r>
            <w:r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</w:t>
            </w:r>
            <w:r w:rsidRPr="0019081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Какие возможности </w:t>
            </w:r>
            <w:r w:rsidR="0025131B">
              <w:rPr>
                <w:rFonts w:ascii="Arial" w:hAnsi="Arial" w:cs="Arial"/>
                <w:sz w:val="16"/>
                <w:szCs w:val="16"/>
                <w:u w:val="single"/>
              </w:rPr>
              <w:t>для вставки графических объектов и фотографий пред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</w:rPr>
              <w:t>о</w:t>
            </w:r>
            <w:r w:rsidR="0025131B">
              <w:rPr>
                <w:rFonts w:ascii="Arial" w:hAnsi="Arial" w:cs="Arial"/>
                <w:sz w:val="16"/>
                <w:szCs w:val="16"/>
                <w:u w:val="single"/>
              </w:rPr>
              <w:t>став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</w:rPr>
              <w:t xml:space="preserve">ляет 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CMS</w:t>
            </w:r>
            <w:r w:rsidR="00E25C94" w:rsidRPr="00E25C94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Perspective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?</w:t>
            </w:r>
            <w:r w:rsidRPr="009D3D17">
              <w:rPr>
                <w:rFonts w:ascii="Arial" w:hAnsi="Arial" w:cs="Arial"/>
                <w:sz w:val="16"/>
                <w:szCs w:val="16"/>
              </w:rPr>
              <w:br/>
              <w:t xml:space="preserve">          </w:t>
            </w:r>
            <w:r w:rsidR="00E25C94">
              <w:rPr>
                <w:rFonts w:ascii="Arial" w:hAnsi="Arial" w:cs="Arial"/>
                <w:sz w:val="16"/>
                <w:szCs w:val="16"/>
              </w:rPr>
              <w:t xml:space="preserve">Понятие графического объекта в 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CMS</w:t>
            </w:r>
            <w:r w:rsidR="00E25C94" w:rsidRPr="00E25C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</w:rPr>
              <w:t>.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Perspective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E25C94"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E25C94">
              <w:rPr>
                <w:rFonts w:ascii="Arial" w:hAnsi="Arial" w:cs="Arial"/>
                <w:sz w:val="16"/>
                <w:szCs w:val="16"/>
              </w:rPr>
              <w:t xml:space="preserve">Понятие фотографии в 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CMS</w:t>
            </w:r>
            <w:r w:rsidR="00E25C94" w:rsidRPr="00E25C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</w:rPr>
              <w:t>.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Perspective</w:t>
            </w:r>
          </w:p>
          <w:p w:rsidR="00FF09C5" w:rsidRPr="00FF09C5" w:rsidRDefault="00FF09C5" w:rsidP="00FF09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E25C94">
              <w:rPr>
                <w:rFonts w:ascii="Arial" w:hAnsi="Arial" w:cs="Arial"/>
                <w:sz w:val="16"/>
                <w:szCs w:val="16"/>
              </w:rPr>
              <w:t>Отличия между графическими объектами и фотографиями</w:t>
            </w:r>
          </w:p>
          <w:p w:rsidR="00FF09C5" w:rsidRDefault="00FF09C5" w:rsidP="00FF09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E25C94">
              <w:rPr>
                <w:rFonts w:ascii="Arial" w:hAnsi="Arial" w:cs="Arial"/>
                <w:sz w:val="16"/>
                <w:szCs w:val="16"/>
              </w:rPr>
              <w:t>Способы вставки графических объектов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0093" w:rsidRPr="006D0093" w:rsidRDefault="006D0093" w:rsidP="00FF09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Создание фотогалереи 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CMS</w:t>
            </w:r>
            <w:r w:rsidRPr="006D0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Perspective</w:t>
            </w:r>
            <w:r w:rsidRPr="006D0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стандартными средствами</w:t>
            </w:r>
          </w:p>
          <w:p w:rsidR="005A21C5" w:rsidRPr="00634D6A" w:rsidRDefault="00FF09C5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0816">
              <w:rPr>
                <w:rFonts w:ascii="Arial" w:hAnsi="Arial" w:cs="Arial"/>
                <w:sz w:val="16"/>
                <w:szCs w:val="16"/>
              </w:rPr>
              <w:br/>
              <w:t xml:space="preserve">           </w:t>
            </w:r>
            <w:r w:rsidR="007C1C53">
              <w:rPr>
                <w:rFonts w:ascii="Arial" w:hAnsi="Arial" w:cs="Arial"/>
                <w:sz w:val="16"/>
                <w:szCs w:val="16"/>
              </w:rPr>
              <w:t xml:space="preserve">Вставка графических объектов, замена графических объектов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Изменение </w:t>
            </w:r>
            <w:r w:rsidR="007C1C53">
              <w:rPr>
                <w:rFonts w:ascii="Arial" w:hAnsi="Arial" w:cs="Arial"/>
                <w:sz w:val="16"/>
                <w:szCs w:val="16"/>
              </w:rPr>
              <w:t>размеров графических объектов, размещенных на странице</w:t>
            </w:r>
            <w:r w:rsidRPr="00E331F7">
              <w:rPr>
                <w:rFonts w:ascii="Arial" w:hAnsi="Arial" w:cs="Arial"/>
                <w:sz w:val="16"/>
                <w:szCs w:val="16"/>
              </w:rPr>
              <w:br/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t>Практическая работа "</w:t>
            </w:r>
            <w:r w:rsidR="00705D93">
              <w:rPr>
                <w:rFonts w:ascii="Arial" w:hAnsi="Arial" w:cs="Arial"/>
                <w:b/>
                <w:sz w:val="16"/>
                <w:szCs w:val="16"/>
              </w:rPr>
              <w:t>Вставка графических объектов на страницы сайта учреждения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 использованием возможностей встроенного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HTML</w:t>
            </w:r>
            <w:r w:rsidRPr="0081118E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редактора</w:t>
            </w:r>
            <w:r w:rsidRPr="00AC47F7">
              <w:rPr>
                <w:rFonts w:ascii="Arial" w:hAnsi="Arial" w:cs="Arial"/>
                <w:b/>
                <w:sz w:val="16"/>
                <w:szCs w:val="16"/>
              </w:rPr>
              <w:t>"</w:t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4</w:t>
            </w:r>
            <w:r w:rsidR="00423D99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. </w:t>
            </w:r>
            <w:r w:rsidR="00AD179F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Использование встроенного </w:t>
            </w:r>
            <w:r w:rsidR="00AD179F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HTML</w:t>
            </w:r>
            <w:r w:rsidR="00AD179F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>-редактора</w:t>
            </w:r>
            <w:r w:rsidR="008069C2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8069C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069C2" w:rsidRPr="00850CE8">
              <w:rPr>
                <w:rFonts w:ascii="Arial" w:hAnsi="Arial" w:cs="Arial"/>
                <w:i/>
                <w:sz w:val="16"/>
                <w:szCs w:val="16"/>
              </w:rPr>
              <w:t>теория:</w:t>
            </w:r>
            <w:r w:rsidR="008069C2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9C2">
              <w:rPr>
                <w:rFonts w:ascii="Arial" w:hAnsi="Arial" w:cs="Arial"/>
                <w:sz w:val="16"/>
                <w:szCs w:val="16"/>
              </w:rPr>
              <w:br/>
              <w:t xml:space="preserve">         </w:t>
            </w:r>
            <w:r w:rsidR="008069C2" w:rsidRPr="001908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</w:rPr>
              <w:t>Какие возможности по редактированию</w:t>
            </w:r>
            <w:r w:rsidR="00850CE8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HTML</w:t>
            </w:r>
            <w:r w:rsidR="00850CE8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  <w:r w:rsidR="00A900F5" w:rsidRPr="00A900F5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</w:rPr>
              <w:t xml:space="preserve">кода предоставляет встроенный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HTML</w:t>
            </w:r>
            <w:r w:rsidR="00A900F5" w:rsidRPr="00A900F5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</w:rPr>
              <w:t>редактор</w:t>
            </w:r>
            <w:r w:rsidR="0072113B">
              <w:rPr>
                <w:rFonts w:ascii="Arial" w:hAnsi="Arial" w:cs="Arial"/>
                <w:sz w:val="16"/>
                <w:szCs w:val="16"/>
                <w:u w:val="single"/>
              </w:rPr>
              <w:t>?</w:t>
            </w:r>
            <w:r w:rsidR="008069C2" w:rsidRPr="009D3D17">
              <w:rPr>
                <w:rFonts w:ascii="Arial" w:hAnsi="Arial" w:cs="Arial"/>
                <w:sz w:val="16"/>
                <w:szCs w:val="16"/>
              </w:rPr>
              <w:br/>
              <w:t xml:space="preserve">          </w:t>
            </w:r>
            <w:r w:rsidR="00A900F5">
              <w:rPr>
                <w:rFonts w:ascii="Arial" w:hAnsi="Arial" w:cs="Arial"/>
                <w:sz w:val="16"/>
                <w:szCs w:val="16"/>
              </w:rPr>
              <w:t xml:space="preserve">Основные инструменты </w:t>
            </w:r>
            <w:r w:rsidR="00A900F5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A900F5">
              <w:rPr>
                <w:rFonts w:ascii="Arial" w:hAnsi="Arial" w:cs="Arial"/>
                <w:sz w:val="16"/>
                <w:szCs w:val="16"/>
              </w:rPr>
              <w:t>-редактора</w:t>
            </w:r>
            <w:r w:rsidR="00AC47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9C2" w:rsidRPr="00844BB8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069C2" w:rsidRPr="00E331F7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634D6A">
              <w:rPr>
                <w:rFonts w:ascii="Arial" w:hAnsi="Arial" w:cs="Arial"/>
                <w:sz w:val="16"/>
                <w:szCs w:val="16"/>
              </w:rPr>
              <w:t xml:space="preserve">Вставка текста из </w:t>
            </w:r>
            <w:r w:rsidR="00634D6A">
              <w:rPr>
                <w:rFonts w:ascii="Arial" w:hAnsi="Arial" w:cs="Arial"/>
                <w:sz w:val="16"/>
                <w:szCs w:val="16"/>
                <w:lang w:val="en-US"/>
              </w:rPr>
              <w:t>MS</w:t>
            </w:r>
            <w:r w:rsidR="00634D6A" w:rsidRPr="00634D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4D6A">
              <w:rPr>
                <w:rFonts w:ascii="Arial" w:hAnsi="Arial" w:cs="Arial"/>
                <w:sz w:val="16"/>
                <w:szCs w:val="16"/>
                <w:lang w:val="en-US"/>
              </w:rPr>
              <w:t>Word</w:t>
            </w:r>
            <w:r w:rsidR="00634D6A" w:rsidRPr="00634D6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34D6A">
              <w:rPr>
                <w:rFonts w:ascii="Arial" w:hAnsi="Arial" w:cs="Arial"/>
                <w:sz w:val="16"/>
                <w:szCs w:val="16"/>
              </w:rPr>
              <w:t>особенности)</w:t>
            </w:r>
          </w:p>
          <w:p w:rsidR="00603F00" w:rsidRPr="00394354" w:rsidRDefault="005A21C5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394354">
              <w:rPr>
                <w:rFonts w:ascii="Arial" w:hAnsi="Arial" w:cs="Arial"/>
                <w:sz w:val="16"/>
                <w:szCs w:val="16"/>
              </w:rPr>
              <w:t xml:space="preserve">Форматирование текста </w:t>
            </w:r>
            <w:r w:rsidR="00A40710">
              <w:rPr>
                <w:rFonts w:ascii="Arial" w:hAnsi="Arial" w:cs="Arial"/>
                <w:sz w:val="16"/>
                <w:szCs w:val="16"/>
              </w:rPr>
              <w:t>с</w:t>
            </w:r>
            <w:r w:rsidR="00394354">
              <w:rPr>
                <w:rFonts w:ascii="Arial" w:hAnsi="Arial" w:cs="Arial"/>
                <w:sz w:val="16"/>
                <w:szCs w:val="16"/>
              </w:rPr>
              <w:t xml:space="preserve"> использованием возможностей </w:t>
            </w:r>
            <w:r w:rsidR="00394354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394354" w:rsidRPr="00394354">
              <w:rPr>
                <w:rFonts w:ascii="Arial" w:hAnsi="Arial" w:cs="Arial"/>
                <w:sz w:val="16"/>
                <w:szCs w:val="16"/>
              </w:rPr>
              <w:t>-</w:t>
            </w:r>
            <w:r w:rsidR="00E13E8E">
              <w:rPr>
                <w:rFonts w:ascii="Arial" w:hAnsi="Arial" w:cs="Arial"/>
                <w:sz w:val="16"/>
                <w:szCs w:val="16"/>
              </w:rPr>
              <w:t>ре</w:t>
            </w:r>
            <w:r w:rsidR="00394354">
              <w:rPr>
                <w:rFonts w:ascii="Arial" w:hAnsi="Arial" w:cs="Arial"/>
                <w:sz w:val="16"/>
                <w:szCs w:val="16"/>
              </w:rPr>
              <w:t>д</w:t>
            </w:r>
            <w:r w:rsidR="00E13E8E">
              <w:rPr>
                <w:rFonts w:ascii="Arial" w:hAnsi="Arial" w:cs="Arial"/>
                <w:sz w:val="16"/>
                <w:szCs w:val="16"/>
              </w:rPr>
              <w:t>а</w:t>
            </w:r>
            <w:r w:rsidR="00394354">
              <w:rPr>
                <w:rFonts w:ascii="Arial" w:hAnsi="Arial" w:cs="Arial"/>
                <w:sz w:val="16"/>
                <w:szCs w:val="16"/>
              </w:rPr>
              <w:t>ктора</w:t>
            </w:r>
          </w:p>
          <w:p w:rsidR="005A21C5" w:rsidRDefault="00603F00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A40710">
              <w:rPr>
                <w:rFonts w:ascii="Arial" w:hAnsi="Arial" w:cs="Arial"/>
                <w:sz w:val="16"/>
                <w:szCs w:val="16"/>
              </w:rPr>
              <w:t xml:space="preserve">Редактирование текста, поиск и замена с использованием возможностей </w:t>
            </w:r>
            <w:r w:rsidR="00A40710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A40710" w:rsidRPr="00394354">
              <w:rPr>
                <w:rFonts w:ascii="Arial" w:hAnsi="Arial" w:cs="Arial"/>
                <w:sz w:val="16"/>
                <w:szCs w:val="16"/>
              </w:rPr>
              <w:t>-</w:t>
            </w:r>
            <w:r w:rsidR="00A40710">
              <w:rPr>
                <w:rFonts w:ascii="Arial" w:hAnsi="Arial" w:cs="Arial"/>
                <w:sz w:val="16"/>
                <w:szCs w:val="16"/>
              </w:rPr>
              <w:t>редактора</w:t>
            </w:r>
          </w:p>
          <w:p w:rsidR="005F1B51" w:rsidRPr="005A21C5" w:rsidRDefault="005F1B51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5F1B51">
              <w:rPr>
                <w:rFonts w:ascii="Arial" w:hAnsi="Arial" w:cs="Arial"/>
                <w:sz w:val="16"/>
                <w:szCs w:val="16"/>
              </w:rPr>
              <w:t>Создание формы электронного обращения</w:t>
            </w:r>
          </w:p>
          <w:p w:rsidR="00007515" w:rsidRDefault="008069C2" w:rsidP="00EB18C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0816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72113B">
              <w:rPr>
                <w:rFonts w:ascii="Arial" w:hAnsi="Arial" w:cs="Arial"/>
                <w:sz w:val="16"/>
                <w:szCs w:val="16"/>
              </w:rPr>
              <w:t xml:space="preserve">Редактирование </w:t>
            </w:r>
            <w:r w:rsidR="0072113B"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72113B" w:rsidRPr="0072113B">
              <w:rPr>
                <w:rFonts w:ascii="Arial" w:hAnsi="Arial" w:cs="Arial"/>
                <w:sz w:val="16"/>
                <w:szCs w:val="16"/>
              </w:rPr>
              <w:t>-</w:t>
            </w:r>
            <w:r w:rsidR="0072113B">
              <w:rPr>
                <w:rFonts w:ascii="Arial" w:hAnsi="Arial" w:cs="Arial"/>
                <w:sz w:val="16"/>
                <w:szCs w:val="16"/>
              </w:rPr>
              <w:t>страниц</w:t>
            </w:r>
            <w:r w:rsidR="0072113B" w:rsidRPr="007211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113B">
              <w:rPr>
                <w:rFonts w:ascii="Arial" w:hAnsi="Arial" w:cs="Arial"/>
                <w:sz w:val="16"/>
                <w:szCs w:val="16"/>
              </w:rPr>
              <w:t xml:space="preserve">с использованием </w:t>
            </w:r>
            <w:r w:rsidR="0072113B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72113B">
              <w:rPr>
                <w:rFonts w:ascii="Arial" w:hAnsi="Arial" w:cs="Arial"/>
                <w:sz w:val="16"/>
                <w:szCs w:val="16"/>
              </w:rPr>
              <w:t>-редактора</w:t>
            </w:r>
            <w:r w:rsidR="00EB3B40">
              <w:rPr>
                <w:rFonts w:ascii="Arial" w:hAnsi="Arial" w:cs="Arial"/>
                <w:sz w:val="16"/>
                <w:szCs w:val="16"/>
              </w:rPr>
              <w:br/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t>Практическая работа "</w:t>
            </w:r>
            <w:r w:rsidR="0081118E">
              <w:rPr>
                <w:rFonts w:ascii="Arial" w:hAnsi="Arial" w:cs="Arial"/>
                <w:b/>
                <w:sz w:val="16"/>
                <w:szCs w:val="16"/>
              </w:rPr>
              <w:t xml:space="preserve">Создание страниц с использованием возможностей встроенного </w:t>
            </w:r>
            <w:r w:rsidR="0081118E">
              <w:rPr>
                <w:rFonts w:ascii="Arial" w:hAnsi="Arial" w:cs="Arial"/>
                <w:b/>
                <w:sz w:val="16"/>
                <w:szCs w:val="16"/>
                <w:lang w:val="en-US"/>
              </w:rPr>
              <w:t>HTML</w:t>
            </w:r>
            <w:r w:rsidR="0081118E" w:rsidRPr="0081118E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81118E">
              <w:rPr>
                <w:rFonts w:ascii="Arial" w:hAnsi="Arial" w:cs="Arial"/>
                <w:b/>
                <w:sz w:val="16"/>
                <w:szCs w:val="16"/>
              </w:rPr>
              <w:t>редактора</w:t>
            </w:r>
            <w:r w:rsidR="00AC47F7" w:rsidRPr="00AC47F7">
              <w:rPr>
                <w:rFonts w:ascii="Arial" w:hAnsi="Arial" w:cs="Arial"/>
                <w:b/>
                <w:sz w:val="16"/>
                <w:szCs w:val="16"/>
              </w:rPr>
              <w:t>"</w:t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EB18C3" w:rsidRDefault="00EB18C3" w:rsidP="00EB18C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  <w:p w:rsidR="00EB18C3" w:rsidRPr="00ED037E" w:rsidRDefault="00EB18C3" w:rsidP="00EB18C3">
            <w:pPr>
              <w:spacing w:after="0" w:line="240" w:lineRule="auto"/>
            </w:pPr>
          </w:p>
        </w:tc>
      </w:tr>
      <w:tr w:rsidR="0021661A" w:rsidTr="008176D4">
        <w:tc>
          <w:tcPr>
            <w:tcW w:w="7888" w:type="dxa"/>
            <w:tcBorders>
              <w:top w:val="nil"/>
              <w:bottom w:val="nil"/>
            </w:tcBorders>
          </w:tcPr>
          <w:p w:rsidR="00C4559B" w:rsidRPr="00DE2FE2" w:rsidRDefault="00000000" w:rsidP="00DE2FE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lastRenderedPageBreak/>
              <w:pict>
                <v:shape id="_x0000_s1044" type="#_x0000_t32" style="position:absolute;margin-left:5.15pt;margin-top:4.15pt;width:351.35pt;height:.05pt;z-index:2;mso-position-horizontal-relative:text;mso-position-vertical-relative:text" o:connectortype="straight" strokecolor="#f79646" strokeweight="1pt">
                  <v:stroke dashstyle="dash"/>
                  <v:shadow color="#868686"/>
                </v:shape>
              </w:pict>
            </w:r>
          </w:p>
          <w:p w:rsidR="00C4559B" w:rsidRPr="00DE2FE2" w:rsidRDefault="00C4559B" w:rsidP="00D02E00">
            <w:pPr>
              <w:spacing w:after="0" w:line="240" w:lineRule="auto"/>
              <w:ind w:left="2127" w:hanging="212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  <w:u w:val="single"/>
              </w:rPr>
              <w:t>Семинар проводит</w:t>
            </w:r>
            <w:r w:rsidRPr="00DE2FE2">
              <w:rPr>
                <w:rFonts w:ascii="Arial" w:hAnsi="Arial" w:cs="Arial"/>
              </w:rPr>
              <w:t>:</w:t>
            </w:r>
            <w:r w:rsidR="00B72498">
              <w:rPr>
                <w:rFonts w:ascii="Arial" w:hAnsi="Arial" w:cs="Arial"/>
              </w:rPr>
              <w:t xml:space="preserve">  </w:t>
            </w:r>
            <w:r w:rsidR="00D65E4F">
              <w:rPr>
                <w:rFonts w:ascii="Arial" w:hAnsi="Arial" w:cs="Arial"/>
              </w:rPr>
              <w:t xml:space="preserve"> </w:t>
            </w:r>
            <w:r w:rsidR="00F97010">
              <w:rPr>
                <w:rFonts w:ascii="Arial" w:hAnsi="Arial" w:cs="Arial"/>
              </w:rPr>
              <w:t xml:space="preserve">ведущий инженер-программист </w:t>
            </w:r>
            <w:r w:rsidR="00B72498">
              <w:rPr>
                <w:rFonts w:ascii="Arial" w:hAnsi="Arial" w:cs="Arial"/>
              </w:rPr>
              <w:br/>
            </w:r>
            <w:r w:rsidR="00E8490D">
              <w:rPr>
                <w:rFonts w:ascii="Arial" w:hAnsi="Arial" w:cs="Arial"/>
              </w:rPr>
              <w:t>преподаватель БГУ</w:t>
            </w:r>
            <w:r w:rsidR="00E8490D">
              <w:rPr>
                <w:rFonts w:ascii="Arial" w:hAnsi="Arial" w:cs="Arial"/>
              </w:rPr>
              <w:br/>
            </w:r>
            <w:proofErr w:type="spellStart"/>
            <w:r w:rsidR="00F97010">
              <w:rPr>
                <w:rFonts w:ascii="Arial" w:hAnsi="Arial" w:cs="Arial"/>
              </w:rPr>
              <w:t>Фуфаев</w:t>
            </w:r>
            <w:proofErr w:type="spellEnd"/>
            <w:r w:rsidR="00F97010">
              <w:rPr>
                <w:rFonts w:ascii="Arial" w:hAnsi="Arial" w:cs="Arial"/>
              </w:rPr>
              <w:t xml:space="preserve"> Виталий Валентинович</w:t>
            </w:r>
          </w:p>
          <w:p w:rsidR="0021661A" w:rsidRPr="00080EBA" w:rsidRDefault="00080EBA" w:rsidP="00080EBA">
            <w:pPr>
              <w:spacing w:before="120"/>
              <w:rPr>
                <w:rFonts w:ascii="Arial" w:hAnsi="Arial" w:cs="Arial"/>
              </w:rPr>
            </w:pPr>
            <w:r w:rsidRPr="00080EBA">
              <w:rPr>
                <w:rFonts w:ascii="Arial" w:hAnsi="Arial" w:cs="Arial"/>
                <w:u w:val="single"/>
              </w:rPr>
              <w:t xml:space="preserve">Количество мест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080EBA">
              <w:rPr>
                <w:rFonts w:ascii="Arial" w:hAnsi="Arial" w:cs="Arial"/>
                <w:u w:val="single"/>
              </w:rPr>
              <w:t>ограничено:</w:t>
            </w:r>
            <w:r>
              <w:rPr>
                <w:rFonts w:ascii="Arial" w:hAnsi="Arial" w:cs="Arial"/>
              </w:rPr>
              <w:t xml:space="preserve"> 1 группа – </w:t>
            </w:r>
            <w:r w:rsidR="007565B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человек</w:t>
            </w:r>
          </w:p>
          <w:p w:rsidR="00C41F17" w:rsidRDefault="00C41F17" w:rsidP="008B68A1">
            <w:r w:rsidRPr="00DE2FE2">
              <w:rPr>
                <w:rFonts w:ascii="Arial" w:hAnsi="Arial" w:cs="Arial"/>
                <w:u w:val="single"/>
              </w:rPr>
              <w:t>Справки по телефонам:</w:t>
            </w:r>
            <w:r w:rsidRPr="00DE2FE2">
              <w:rPr>
                <w:rFonts w:ascii="Arial" w:hAnsi="Arial" w:cs="Arial"/>
              </w:rPr>
              <w:t xml:space="preserve"> </w:t>
            </w:r>
            <w:r>
              <w:t xml:space="preserve">  </w:t>
            </w:r>
            <w:r w:rsidRPr="00DE2FE2">
              <w:rPr>
                <w:rFonts w:ascii="Arial" w:hAnsi="Arial" w:cs="Arial"/>
              </w:rPr>
              <w:t xml:space="preserve">(017) </w:t>
            </w:r>
            <w:r w:rsidR="00F97010">
              <w:rPr>
                <w:rFonts w:ascii="Arial" w:hAnsi="Arial" w:cs="Arial"/>
              </w:rPr>
              <w:t>3</w:t>
            </w:r>
            <w:r w:rsidR="00E8490D" w:rsidRPr="00635DE5">
              <w:rPr>
                <w:rFonts w:ascii="Arial" w:hAnsi="Arial" w:cs="Arial"/>
              </w:rPr>
              <w:t>7</w:t>
            </w:r>
            <w:r w:rsidR="00F97010">
              <w:rPr>
                <w:rFonts w:ascii="Arial" w:hAnsi="Arial" w:cs="Arial"/>
              </w:rPr>
              <w:t>8</w:t>
            </w:r>
            <w:r w:rsidRPr="00DE2FE2">
              <w:rPr>
                <w:rFonts w:ascii="Arial" w:hAnsi="Arial" w:cs="Arial"/>
              </w:rPr>
              <w:t xml:space="preserve"> </w:t>
            </w:r>
            <w:r w:rsidR="00F97010">
              <w:rPr>
                <w:rFonts w:ascii="Arial" w:hAnsi="Arial" w:cs="Arial"/>
              </w:rPr>
              <w:t>64</w:t>
            </w:r>
            <w:r w:rsidRPr="00DE2FE2">
              <w:rPr>
                <w:rFonts w:ascii="Arial" w:hAnsi="Arial" w:cs="Arial"/>
              </w:rPr>
              <w:t xml:space="preserve"> </w:t>
            </w:r>
            <w:r w:rsidR="00F97010">
              <w:rPr>
                <w:rFonts w:ascii="Arial" w:hAnsi="Arial" w:cs="Arial"/>
              </w:rPr>
              <w:t>57</w:t>
            </w:r>
            <w:r w:rsidRPr="00DE2FE2">
              <w:rPr>
                <w:rFonts w:ascii="Arial" w:hAnsi="Arial" w:cs="Arial"/>
              </w:rPr>
              <w:t xml:space="preserve">, (029) </w:t>
            </w:r>
            <w:r w:rsidR="00ED797A">
              <w:rPr>
                <w:rFonts w:ascii="Arial" w:hAnsi="Arial" w:cs="Arial"/>
              </w:rPr>
              <w:t>150 23</w:t>
            </w:r>
            <w:r w:rsidR="00F97010">
              <w:rPr>
                <w:rFonts w:ascii="Arial" w:hAnsi="Arial" w:cs="Arial"/>
              </w:rPr>
              <w:t xml:space="preserve"> </w:t>
            </w:r>
            <w:r w:rsidR="00ED797A">
              <w:rPr>
                <w:rFonts w:ascii="Arial" w:hAnsi="Arial" w:cs="Arial"/>
              </w:rPr>
              <w:t>54</w:t>
            </w:r>
            <w:r w:rsidRPr="00DE2FE2">
              <w:rPr>
                <w:rFonts w:ascii="Arial" w:hAnsi="Arial" w:cs="Arial"/>
              </w:rPr>
              <w:br/>
              <w:t xml:space="preserve">                               </w:t>
            </w:r>
            <w:r w:rsidR="0004738E">
              <w:rPr>
                <w:rFonts w:ascii="Arial" w:hAnsi="Arial" w:cs="Arial"/>
                <w:u w:val="single"/>
              </w:rPr>
              <w:t xml:space="preserve"> </w:t>
            </w:r>
          </w:p>
          <w:p w:rsidR="00D61BC7" w:rsidRPr="00DE2FE2" w:rsidRDefault="00C41F17" w:rsidP="008B68A1">
            <w:pPr>
              <w:rPr>
                <w:rFonts w:ascii="Arial" w:hAnsi="Arial" w:cs="Arial"/>
                <w:u w:val="single"/>
              </w:rPr>
            </w:pPr>
            <w:r w:rsidRPr="00DE2FE2">
              <w:rPr>
                <w:rFonts w:ascii="Arial" w:hAnsi="Arial" w:cs="Arial"/>
                <w:u w:val="single"/>
              </w:rPr>
              <w:t>Сообщение об участии:</w:t>
            </w:r>
          </w:p>
          <w:p w:rsidR="00C41F17" w:rsidRPr="00DE2FE2" w:rsidRDefault="00C41F17" w:rsidP="00DE2FE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 xml:space="preserve">Заявку на участие в семинаре подать по телефону или </w:t>
            </w:r>
            <w:r w:rsidR="00A64AA2">
              <w:rPr>
                <w:rFonts w:ascii="Arial" w:hAnsi="Arial" w:cs="Arial"/>
              </w:rPr>
              <w:t>электронной почте</w:t>
            </w:r>
            <w:r w:rsidRPr="00DE2FE2">
              <w:rPr>
                <w:rFonts w:ascii="Arial" w:hAnsi="Arial" w:cs="Arial"/>
              </w:rPr>
              <w:t xml:space="preserve"> </w:t>
            </w:r>
            <w:r w:rsidR="00A64AA2" w:rsidRPr="00A64AA2">
              <w:rPr>
                <w:rFonts w:ascii="Arial" w:hAnsi="Arial" w:cs="Arial"/>
                <w:i/>
                <w:lang w:val="en-US"/>
              </w:rPr>
              <w:t>exam</w:t>
            </w:r>
            <w:r w:rsidR="00A64AA2" w:rsidRPr="00A64AA2">
              <w:rPr>
                <w:rFonts w:ascii="Arial" w:hAnsi="Arial" w:cs="Arial"/>
                <w:i/>
              </w:rPr>
              <w:t>@</w:t>
            </w:r>
            <w:proofErr w:type="spellStart"/>
            <w:r w:rsidR="00A64AA2" w:rsidRPr="00A64AA2">
              <w:rPr>
                <w:rFonts w:ascii="Arial" w:hAnsi="Arial" w:cs="Arial"/>
                <w:i/>
                <w:lang w:val="en-US"/>
              </w:rPr>
              <w:t>edu</w:t>
            </w:r>
            <w:proofErr w:type="spellEnd"/>
            <w:r w:rsidR="00A64AA2" w:rsidRPr="00A64AA2">
              <w:rPr>
                <w:rFonts w:ascii="Arial" w:hAnsi="Arial" w:cs="Arial"/>
                <w:i/>
              </w:rPr>
              <w:t>.</w:t>
            </w:r>
            <w:r w:rsidR="00A64AA2" w:rsidRPr="00A64AA2">
              <w:rPr>
                <w:rFonts w:ascii="Arial" w:hAnsi="Arial" w:cs="Arial"/>
                <w:i/>
                <w:lang w:val="en-US"/>
              </w:rPr>
              <w:t>by</w:t>
            </w:r>
            <w:r w:rsidR="00C4559B" w:rsidRPr="00DE2FE2">
              <w:rPr>
                <w:rFonts w:ascii="Arial" w:hAnsi="Arial" w:cs="Arial"/>
              </w:rPr>
              <w:br/>
            </w:r>
            <w:r w:rsidR="00F76FB2" w:rsidRPr="00F76FB2">
              <w:rPr>
                <w:rFonts w:ascii="Arial" w:hAnsi="Arial" w:cs="Arial"/>
                <w:b/>
              </w:rPr>
              <w:t xml:space="preserve"> </w:t>
            </w:r>
          </w:p>
          <w:p w:rsidR="00C41F17" w:rsidRPr="00DE2FE2" w:rsidRDefault="00C41F17" w:rsidP="00DE2FE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>По окончании семинара-практикума участнику вручается сертификат и передаётся акт выполненных работ.</w:t>
            </w:r>
          </w:p>
          <w:p w:rsidR="00875087" w:rsidRPr="00756DE6" w:rsidRDefault="00875087" w:rsidP="00B02501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  <w:p w:rsidR="00865892" w:rsidRPr="00875087" w:rsidRDefault="00865892" w:rsidP="00B02501">
            <w:pPr>
              <w:spacing w:before="120" w:after="0" w:line="240" w:lineRule="auto"/>
              <w:rPr>
                <w:rFonts w:ascii="Arial" w:hAnsi="Arial" w:cs="Arial"/>
                <w:b/>
                <w:u w:val="single"/>
              </w:rPr>
            </w:pPr>
            <w:r w:rsidRPr="00875087">
              <w:rPr>
                <w:rFonts w:ascii="Arial" w:hAnsi="Arial" w:cs="Arial"/>
                <w:u w:val="single"/>
              </w:rPr>
              <w:t>Стоимость:</w:t>
            </w:r>
            <w:r w:rsidRPr="00875087">
              <w:rPr>
                <w:rFonts w:ascii="Arial" w:hAnsi="Arial" w:cs="Arial"/>
                <w:b/>
              </w:rPr>
              <w:t xml:space="preserve">  </w:t>
            </w:r>
            <w:r w:rsidR="00CD1FF4">
              <w:rPr>
                <w:rFonts w:ascii="Arial" w:hAnsi="Arial" w:cs="Arial"/>
                <w:b/>
              </w:rPr>
              <w:t>54</w:t>
            </w:r>
            <w:r w:rsidR="00B65E1E">
              <w:rPr>
                <w:rFonts w:ascii="Arial" w:hAnsi="Arial" w:cs="Arial"/>
                <w:b/>
              </w:rPr>
              <w:t>,</w:t>
            </w:r>
            <w:r w:rsidR="00875087" w:rsidRPr="00875087">
              <w:rPr>
                <w:rFonts w:ascii="Arial" w:hAnsi="Arial" w:cs="Arial"/>
                <w:b/>
              </w:rPr>
              <w:t xml:space="preserve">00 </w:t>
            </w:r>
            <w:r w:rsidR="00CD1FF4">
              <w:rPr>
                <w:rFonts w:ascii="Arial" w:hAnsi="Arial" w:cs="Arial"/>
                <w:b/>
              </w:rPr>
              <w:t xml:space="preserve">белорусских </w:t>
            </w:r>
            <w:r w:rsidRPr="00875087">
              <w:rPr>
                <w:rFonts w:ascii="Arial" w:hAnsi="Arial" w:cs="Arial"/>
                <w:b/>
              </w:rPr>
              <w:t>рубл</w:t>
            </w:r>
            <w:r w:rsidR="00CA3578">
              <w:rPr>
                <w:rFonts w:ascii="Arial" w:hAnsi="Arial" w:cs="Arial"/>
                <w:b/>
              </w:rPr>
              <w:t>ей</w:t>
            </w:r>
            <w:r w:rsidR="00F97010">
              <w:rPr>
                <w:rFonts w:ascii="Arial" w:hAnsi="Arial" w:cs="Arial"/>
                <w:b/>
              </w:rPr>
              <w:t xml:space="preserve"> </w:t>
            </w:r>
          </w:p>
          <w:p w:rsidR="00865892" w:rsidRDefault="00865892" w:rsidP="00B02501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  <w:p w:rsidR="00B02501" w:rsidRPr="00DE2FE2" w:rsidRDefault="00B02501" w:rsidP="00E8490D">
            <w:pPr>
              <w:spacing w:before="120" w:after="0" w:line="240" w:lineRule="auto"/>
              <w:ind w:left="1276" w:hanging="1276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Реквизиты</w:t>
            </w:r>
            <w:r w:rsidRPr="00DE2FE2">
              <w:rPr>
                <w:rFonts w:ascii="Arial" w:hAnsi="Arial" w:cs="Arial"/>
                <w:u w:val="single"/>
              </w:rPr>
              <w:t>:</w:t>
            </w:r>
            <w:r w:rsidRPr="00B02501">
              <w:rPr>
                <w:rFonts w:ascii="Arial" w:hAnsi="Arial" w:cs="Arial"/>
              </w:rPr>
              <w:t xml:space="preserve">  </w:t>
            </w:r>
            <w:r w:rsidR="00E8490D" w:rsidRPr="00E8490D">
              <w:rPr>
                <w:rFonts w:ascii="Arial" w:hAnsi="Arial" w:cs="Arial"/>
              </w:rPr>
              <w:t xml:space="preserve">Государственное учреждение образования «Институт </w:t>
            </w:r>
            <w:proofErr w:type="spellStart"/>
            <w:r w:rsidR="00E8490D" w:rsidRPr="00E8490D">
              <w:rPr>
                <w:rFonts w:ascii="Arial" w:hAnsi="Arial" w:cs="Arial"/>
              </w:rPr>
              <w:t>повы-шения</w:t>
            </w:r>
            <w:proofErr w:type="spellEnd"/>
            <w:r w:rsidR="00E8490D" w:rsidRPr="00E8490D">
              <w:rPr>
                <w:rFonts w:ascii="Arial" w:hAnsi="Arial" w:cs="Arial"/>
              </w:rPr>
              <w:t xml:space="preserve"> квалификации и переподготовки в области технологий информатизации и управления» БГУ </w:t>
            </w:r>
            <w:r w:rsidR="00E8490D">
              <w:rPr>
                <w:rFonts w:ascii="Arial" w:hAnsi="Arial" w:cs="Arial"/>
              </w:rPr>
              <w:br/>
            </w:r>
            <w:r w:rsidR="00E8490D" w:rsidRPr="00E8490D">
              <w:rPr>
                <w:rFonts w:ascii="Arial" w:hAnsi="Arial" w:cs="Arial"/>
              </w:rPr>
              <w:t>УНН 100336910  ОКПО 37379282</w:t>
            </w:r>
            <w:r w:rsidR="00E8490D">
              <w:rPr>
                <w:rFonts w:ascii="Arial" w:hAnsi="Arial" w:cs="Arial"/>
              </w:rPr>
              <w:br/>
            </w:r>
            <w:r w:rsidR="00E8490D" w:rsidRPr="00E8490D">
              <w:rPr>
                <w:rFonts w:ascii="Arial" w:hAnsi="Arial" w:cs="Arial"/>
              </w:rPr>
              <w:t>Р\с BY16 BLBB 3015 0100 3369 1000 1001</w:t>
            </w:r>
            <w:r w:rsidR="00E8490D">
              <w:rPr>
                <w:rFonts w:ascii="Arial" w:hAnsi="Arial" w:cs="Arial"/>
              </w:rPr>
              <w:br/>
            </w:r>
            <w:r w:rsidR="00E8490D" w:rsidRPr="00E8490D">
              <w:rPr>
                <w:rFonts w:ascii="Arial" w:hAnsi="Arial" w:cs="Arial"/>
              </w:rPr>
              <w:t xml:space="preserve">Дирекция ОАО "Белинвестбанк" по г. Минску и </w:t>
            </w:r>
            <w:r w:rsidR="00E8490D">
              <w:rPr>
                <w:rFonts w:ascii="Arial" w:hAnsi="Arial" w:cs="Arial"/>
              </w:rPr>
              <w:br/>
            </w:r>
            <w:r w:rsidR="00E8490D" w:rsidRPr="00E8490D">
              <w:rPr>
                <w:rFonts w:ascii="Arial" w:hAnsi="Arial" w:cs="Arial"/>
              </w:rPr>
              <w:t>Минской области, БИК BLBBBY2X</w:t>
            </w:r>
          </w:p>
          <w:p w:rsidR="00865892" w:rsidRDefault="00865892" w:rsidP="00B02501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  <w:p w:rsidR="006C157F" w:rsidRPr="00DE2FE2" w:rsidRDefault="006C157F" w:rsidP="00E936AF">
            <w:pPr>
              <w:spacing w:before="120" w:after="0" w:line="240" w:lineRule="auto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  <w:u w:val="single"/>
              </w:rPr>
              <w:t>Как нас найти:</w:t>
            </w:r>
            <w:r w:rsidRPr="00DE2FE2">
              <w:rPr>
                <w:rFonts w:ascii="Arial" w:hAnsi="Arial" w:cs="Arial"/>
              </w:rPr>
              <w:t xml:space="preserve"> </w:t>
            </w:r>
            <w:r w:rsidR="00E936AF">
              <w:rPr>
                <w:rFonts w:ascii="Arial" w:hAnsi="Arial" w:cs="Arial"/>
              </w:rPr>
              <w:t xml:space="preserve"> </w:t>
            </w:r>
            <w:r w:rsidRPr="00DE2FE2">
              <w:rPr>
                <w:rFonts w:ascii="Arial" w:hAnsi="Arial" w:cs="Arial"/>
              </w:rPr>
              <w:t xml:space="preserve">г. Минск, ул. </w:t>
            </w:r>
            <w:r w:rsidR="008220EE">
              <w:rPr>
                <w:rFonts w:ascii="Arial" w:hAnsi="Arial" w:cs="Arial"/>
              </w:rPr>
              <w:t>Октябрьская</w:t>
            </w:r>
            <w:r w:rsidRPr="00DE2FE2">
              <w:rPr>
                <w:rFonts w:ascii="Arial" w:hAnsi="Arial" w:cs="Arial"/>
              </w:rPr>
              <w:t xml:space="preserve">, </w:t>
            </w:r>
            <w:r w:rsidR="008220EE">
              <w:rPr>
                <w:rFonts w:ascii="Arial" w:hAnsi="Arial" w:cs="Arial"/>
              </w:rPr>
              <w:t>4, ауд.106</w:t>
            </w:r>
            <w:r w:rsidRPr="00DE2FE2">
              <w:rPr>
                <w:rFonts w:ascii="Arial" w:hAnsi="Arial" w:cs="Arial"/>
              </w:rPr>
              <w:t xml:space="preserve">. </w:t>
            </w:r>
          </w:p>
          <w:p w:rsidR="008220EE" w:rsidRPr="008220EE" w:rsidRDefault="006C157F" w:rsidP="008220EE">
            <w:pPr>
              <w:spacing w:after="0" w:line="240" w:lineRule="auto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 xml:space="preserve">                          </w:t>
            </w:r>
            <w:r w:rsidR="008220EE" w:rsidRPr="008220EE">
              <w:rPr>
                <w:rFonts w:ascii="Arial" w:hAnsi="Arial" w:cs="Arial"/>
              </w:rPr>
              <w:t>ст. метро «Первомайская».</w:t>
            </w:r>
          </w:p>
          <w:p w:rsidR="006C157F" w:rsidRPr="00DE2FE2" w:rsidRDefault="008220EE" w:rsidP="008220EE">
            <w:pPr>
              <w:spacing w:after="0" w:line="240" w:lineRule="auto"/>
              <w:rPr>
                <w:rFonts w:ascii="Arial" w:hAnsi="Arial" w:cs="Arial"/>
              </w:rPr>
            </w:pPr>
            <w:r w:rsidRPr="008220EE">
              <w:rPr>
                <w:rFonts w:ascii="Arial" w:hAnsi="Arial" w:cs="Arial"/>
              </w:rPr>
              <w:t xml:space="preserve">                          </w:t>
            </w:r>
            <w:r w:rsidR="00B567D3">
              <w:rPr>
                <w:rFonts w:ascii="Arial" w:hAnsi="Arial" w:cs="Arial"/>
              </w:rPr>
              <w:t xml:space="preserve">трамваи </w:t>
            </w:r>
            <w:r w:rsidRPr="008220EE">
              <w:rPr>
                <w:rFonts w:ascii="Arial" w:hAnsi="Arial" w:cs="Arial"/>
              </w:rPr>
              <w:t xml:space="preserve"> с Привокзальной площади</w:t>
            </w:r>
            <w:r w:rsidR="004A47E6" w:rsidRPr="00DE2FE2">
              <w:rPr>
                <w:rFonts w:ascii="Arial" w:hAnsi="Arial" w:cs="Arial"/>
              </w:rPr>
              <w:t>.</w:t>
            </w:r>
          </w:p>
          <w:p w:rsidR="004A47E6" w:rsidRDefault="004A47E6" w:rsidP="00DE2FE2">
            <w:pPr>
              <w:spacing w:after="0" w:line="240" w:lineRule="auto"/>
              <w:rPr>
                <w:rFonts w:ascii="Arial" w:hAnsi="Arial" w:cs="Arial"/>
              </w:rPr>
            </w:pPr>
          </w:p>
          <w:p w:rsidR="00865892" w:rsidRDefault="00865892" w:rsidP="00DE2FE2">
            <w:pPr>
              <w:spacing w:after="0" w:line="240" w:lineRule="auto"/>
              <w:rPr>
                <w:rFonts w:ascii="Arial" w:hAnsi="Arial" w:cs="Arial"/>
              </w:rPr>
            </w:pPr>
          </w:p>
          <w:p w:rsidR="00865892" w:rsidRPr="00E64330" w:rsidRDefault="00E936AF" w:rsidP="00DE2FE2">
            <w:pPr>
              <w:spacing w:after="0" w:line="240" w:lineRule="auto"/>
              <w:rPr>
                <w:rFonts w:ascii="Arial" w:hAnsi="Arial" w:cs="Arial"/>
              </w:rPr>
            </w:pPr>
            <w:r w:rsidRPr="00E936AF">
              <w:rPr>
                <w:rFonts w:ascii="Arial" w:hAnsi="Arial" w:cs="Arial"/>
                <w:u w:val="single"/>
              </w:rPr>
              <w:t>Сайт:</w:t>
            </w:r>
            <w:r>
              <w:rPr>
                <w:rFonts w:ascii="Arial" w:hAnsi="Arial" w:cs="Arial"/>
              </w:rPr>
              <w:t xml:space="preserve"> </w:t>
            </w:r>
            <w:r w:rsidRPr="00E643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hyperlink r:id="rId6" w:history="1">
              <w:r w:rsidR="00E64330" w:rsidRPr="007A214F">
                <w:rPr>
                  <w:rStyle w:val="a6"/>
                  <w:rFonts w:ascii="Arial" w:hAnsi="Arial" w:cs="Arial"/>
                  <w:lang w:val="en-US"/>
                </w:rPr>
                <w:t>exam</w:t>
              </w:r>
              <w:r w:rsidR="00E64330" w:rsidRPr="007A214F">
                <w:rPr>
                  <w:rStyle w:val="a6"/>
                  <w:rFonts w:ascii="Arial" w:hAnsi="Arial" w:cs="Arial"/>
                </w:rPr>
                <w:t>.</w:t>
              </w:r>
              <w:proofErr w:type="spellStart"/>
              <w:r w:rsidR="004D5892">
                <w:rPr>
                  <w:rStyle w:val="a6"/>
                  <w:rFonts w:ascii="Arial" w:hAnsi="Arial" w:cs="Arial"/>
                  <w:lang w:val="en-US"/>
                </w:rPr>
                <w:t>bsu</w:t>
              </w:r>
              <w:proofErr w:type="spellEnd"/>
              <w:r w:rsidR="004D5892" w:rsidRPr="004D5892">
                <w:rPr>
                  <w:rStyle w:val="a6"/>
                  <w:rFonts w:ascii="Arial" w:hAnsi="Arial" w:cs="Arial"/>
                </w:rPr>
                <w:t>.</w:t>
              </w:r>
              <w:r w:rsidR="00E64330" w:rsidRPr="007A214F">
                <w:rPr>
                  <w:rStyle w:val="a6"/>
                  <w:rFonts w:ascii="Arial" w:hAnsi="Arial" w:cs="Arial"/>
                  <w:lang w:val="en-US"/>
                </w:rPr>
                <w:t>by</w:t>
              </w:r>
            </w:hyperlink>
            <w:r w:rsidR="00E64330">
              <w:rPr>
                <w:rFonts w:ascii="Arial" w:hAnsi="Arial" w:cs="Arial"/>
              </w:rPr>
              <w:t xml:space="preserve">   (раздел «Семинары для педагогов</w:t>
            </w:r>
            <w:r w:rsidR="0004738E">
              <w:rPr>
                <w:rFonts w:ascii="Arial" w:hAnsi="Arial" w:cs="Arial"/>
              </w:rPr>
              <w:t>»</w:t>
            </w:r>
            <w:r w:rsidR="00E64330">
              <w:rPr>
                <w:rFonts w:ascii="Arial" w:hAnsi="Arial" w:cs="Arial"/>
              </w:rPr>
              <w:t>)</w:t>
            </w:r>
          </w:p>
          <w:p w:rsidR="00865892" w:rsidRPr="00DE2FE2" w:rsidRDefault="00865892" w:rsidP="00DE2FE2">
            <w:pPr>
              <w:spacing w:after="0" w:line="240" w:lineRule="auto"/>
              <w:rPr>
                <w:rFonts w:ascii="Arial" w:hAnsi="Arial" w:cs="Arial"/>
              </w:rPr>
            </w:pPr>
          </w:p>
          <w:p w:rsidR="004A47E6" w:rsidRPr="00DE2FE2" w:rsidRDefault="004A47E6" w:rsidP="00DA3125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726" w:type="dxa"/>
            <w:tcBorders>
              <w:top w:val="nil"/>
              <w:bottom w:val="nil"/>
            </w:tcBorders>
          </w:tcPr>
          <w:p w:rsidR="00756DE6" w:rsidRDefault="00000000" w:rsidP="00850CE8">
            <w:pPr>
              <w:spacing w:line="240" w:lineRule="auto"/>
              <w:jc w:val="center"/>
              <w:rPr>
                <w:lang w:val="be-BY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50" type="#_x0000_t32" style="position:absolute;left:0;text-align:left;margin-left:-3.55pt;margin-top:-1.2pt;width:0;height:523.45pt;z-index:4;mso-position-horizontal-relative:text;mso-position-vertical-relative:text" o:connectortype="straight" strokecolor="#f79646" strokeweight="1pt">
                  <v:stroke dashstyle="dash"/>
                  <v:shadow color="#868686"/>
                </v:shape>
              </w:pic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style="position:absolute;left:0;text-align:left;margin-left:13.75pt;margin-top:-1.2pt;width:50.3pt;height:35.8pt;z-index:-1;mso-position-horizontal-relative:text;mso-position-vertical-relative:text" wrapcoords="6434 322 5745 645 1379 5158 230 8382 -230 9994 1149 15797 1149 17731 4136 20955 5745 20955 7583 20955 10340 20955 14706 17731 14477 15797 18383 15797 21600 13540 21370 4513 19532 967 18383 322 6434 322">
                  <v:imagedata r:id="rId7" o:title="centre3"/>
                </v:shape>
              </w:pict>
            </w:r>
            <w:r w:rsidR="00756DE6">
              <w:rPr>
                <w:lang w:val="be-BY"/>
              </w:rPr>
              <w:t xml:space="preserve">                            </w:t>
            </w:r>
            <w:r w:rsidR="00756DE6" w:rsidRPr="00A63C3C">
              <w:rPr>
                <w:b/>
                <w:lang w:val="be-BY"/>
              </w:rPr>
              <w:t>БЕЛОРУССКИЙ</w:t>
            </w:r>
            <w:r w:rsidR="00756DE6">
              <w:rPr>
                <w:lang w:val="be-BY"/>
              </w:rPr>
              <w:t xml:space="preserve"> </w:t>
            </w:r>
            <w:r w:rsidR="00756DE6" w:rsidRPr="00A63C3C">
              <w:rPr>
                <w:b/>
                <w:lang w:val="be-BY"/>
              </w:rPr>
              <w:t>ГОСУДАРСТВЕННЫЙ</w:t>
            </w:r>
            <w:r w:rsidR="00756DE6">
              <w:rPr>
                <w:lang w:val="be-BY"/>
              </w:rPr>
              <w:t xml:space="preserve"> </w:t>
            </w:r>
            <w:r w:rsidR="00756DE6" w:rsidRPr="00A63C3C">
              <w:rPr>
                <w:b/>
                <w:lang w:val="be-BY"/>
              </w:rPr>
              <w:t>УНИВЕРСИТЕТ</w:t>
            </w:r>
            <w:r w:rsidR="00850CE8">
              <w:rPr>
                <w:lang w:val="be-BY"/>
              </w:rPr>
              <w:t xml:space="preserve">                         </w:t>
            </w:r>
          </w:p>
          <w:p w:rsidR="00850CE8" w:rsidRDefault="00756DE6" w:rsidP="00E8490D">
            <w:pPr>
              <w:spacing w:line="240" w:lineRule="auto"/>
              <w:jc w:val="center"/>
            </w:pPr>
            <w:r>
              <w:rPr>
                <w:lang w:val="be-BY"/>
              </w:rPr>
              <w:t xml:space="preserve">                          </w:t>
            </w:r>
            <w:r w:rsidR="00E8490D">
              <w:t xml:space="preserve">Государственное учреждение образования </w:t>
            </w:r>
            <w:r w:rsidR="00E8490D">
              <w:br/>
              <w:t>«Институт повышения квалификации и переподготовки в области технологий информатизации и управления»</w:t>
            </w:r>
          </w:p>
          <w:p w:rsidR="00D010DD" w:rsidRPr="008220EE" w:rsidRDefault="00000000" w:rsidP="00DE2FE2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_x0000_s1040" type="#_x0000_t32" style="position:absolute;left:0;text-align:left;margin-left:-2.85pt;margin-top:22.9pt;width:382.8pt;height:0;z-index:1" o:connectortype="straight" strokecolor="#f79646" strokeweight="1pt">
                  <v:stroke dashstyle="dash"/>
                  <v:shadow color="#868686"/>
                </v:shape>
              </w:pict>
            </w:r>
            <w:r w:rsidR="00756DE6">
              <w:t xml:space="preserve">                     </w:t>
            </w:r>
            <w:r w:rsidR="00850CE8" w:rsidRPr="008220EE">
              <w:rPr>
                <w:b/>
              </w:rPr>
              <w:t>УЧЕБНЫЙ ЦЕНТР «ШАГ В БУДУЩЕЕ»</w:t>
            </w:r>
          </w:p>
          <w:p w:rsidR="00D010DD" w:rsidRPr="00DE2FE2" w:rsidRDefault="00D010DD" w:rsidP="00DE2FE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DE2FE2">
              <w:rPr>
                <w:b/>
                <w:sz w:val="36"/>
                <w:szCs w:val="36"/>
              </w:rPr>
              <w:t>СЕМИНАР-ПРАКТИКУМ</w:t>
            </w:r>
          </w:p>
          <w:p w:rsidR="00F44E5E" w:rsidRPr="00DE2FE2" w:rsidRDefault="00F44E5E" w:rsidP="00DE2FE2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DE2FE2">
              <w:rPr>
                <w:b/>
                <w:sz w:val="32"/>
                <w:szCs w:val="32"/>
              </w:rPr>
              <w:t xml:space="preserve">программа </w:t>
            </w:r>
          </w:p>
          <w:p w:rsidR="00D010DD" w:rsidRPr="00DA3125" w:rsidRDefault="00F85E9B" w:rsidP="00DE2FE2">
            <w:pPr>
              <w:spacing w:line="240" w:lineRule="auto"/>
              <w:jc w:val="center"/>
              <w:rPr>
                <w:rFonts w:ascii="Arial" w:hAnsi="Arial" w:cs="Arial"/>
                <w:b/>
                <w:shadow/>
                <w:sz w:val="44"/>
                <w:szCs w:val="44"/>
              </w:rPr>
            </w:pPr>
            <w:r>
              <w:rPr>
                <w:rFonts w:ascii="Arial" w:hAnsi="Arial" w:cs="Arial"/>
                <w:b/>
                <w:shadow/>
                <w:sz w:val="44"/>
                <w:szCs w:val="44"/>
              </w:rPr>
              <w:t>Основы</w:t>
            </w:r>
            <w:r w:rsidR="00DA3125">
              <w:rPr>
                <w:rFonts w:ascii="Arial" w:hAnsi="Arial" w:cs="Arial"/>
                <w:b/>
                <w:shadow/>
                <w:sz w:val="44"/>
                <w:szCs w:val="44"/>
              </w:rPr>
              <w:t xml:space="preserve"> работ</w:t>
            </w:r>
            <w:r>
              <w:rPr>
                <w:rFonts w:ascii="Arial" w:hAnsi="Arial" w:cs="Arial"/>
                <w:b/>
                <w:shadow/>
                <w:sz w:val="44"/>
                <w:szCs w:val="44"/>
              </w:rPr>
              <w:t>ы</w:t>
            </w:r>
            <w:r w:rsidR="00DA3125">
              <w:rPr>
                <w:rFonts w:ascii="Arial" w:hAnsi="Arial" w:cs="Arial"/>
                <w:b/>
                <w:shadow/>
                <w:sz w:val="44"/>
                <w:szCs w:val="44"/>
              </w:rPr>
              <w:t xml:space="preserve"> </w:t>
            </w:r>
            <w:r w:rsidR="00B72498">
              <w:rPr>
                <w:rFonts w:ascii="Arial" w:hAnsi="Arial" w:cs="Arial"/>
                <w:b/>
                <w:shadow/>
                <w:sz w:val="44"/>
                <w:szCs w:val="44"/>
              </w:rPr>
              <w:br/>
            </w:r>
            <w:r w:rsidR="00787685">
              <w:rPr>
                <w:rFonts w:ascii="Arial" w:hAnsi="Arial" w:cs="Arial"/>
                <w:b/>
                <w:shadow/>
                <w:sz w:val="44"/>
                <w:szCs w:val="44"/>
              </w:rPr>
              <w:t>с</w:t>
            </w:r>
            <w:r w:rsidR="00DA3125">
              <w:rPr>
                <w:rFonts w:ascii="Arial" w:hAnsi="Arial" w:cs="Arial"/>
                <w:b/>
                <w:shadow/>
                <w:sz w:val="44"/>
                <w:szCs w:val="44"/>
              </w:rPr>
              <w:t xml:space="preserve"> официальн</w:t>
            </w:r>
            <w:r w:rsidR="00787685">
              <w:rPr>
                <w:rFonts w:ascii="Arial" w:hAnsi="Arial" w:cs="Arial"/>
                <w:b/>
                <w:shadow/>
                <w:sz w:val="44"/>
                <w:szCs w:val="44"/>
              </w:rPr>
              <w:t>ым</w:t>
            </w:r>
            <w:r w:rsidR="00DA3125">
              <w:rPr>
                <w:rFonts w:ascii="Arial" w:hAnsi="Arial" w:cs="Arial"/>
                <w:b/>
                <w:shadow/>
                <w:sz w:val="44"/>
                <w:szCs w:val="44"/>
              </w:rPr>
              <w:t xml:space="preserve"> сайт</w:t>
            </w:r>
            <w:r w:rsidR="00787685">
              <w:rPr>
                <w:rFonts w:ascii="Arial" w:hAnsi="Arial" w:cs="Arial"/>
                <w:b/>
                <w:shadow/>
                <w:sz w:val="44"/>
                <w:szCs w:val="44"/>
              </w:rPr>
              <w:t xml:space="preserve">ом </w:t>
            </w:r>
            <w:r w:rsidR="00B72498">
              <w:rPr>
                <w:rFonts w:ascii="Arial" w:hAnsi="Arial" w:cs="Arial"/>
                <w:b/>
                <w:shadow/>
                <w:sz w:val="44"/>
                <w:szCs w:val="44"/>
              </w:rPr>
              <w:br/>
            </w:r>
            <w:r w:rsidR="00787685">
              <w:rPr>
                <w:rFonts w:ascii="Arial" w:hAnsi="Arial" w:cs="Arial"/>
                <w:b/>
                <w:shadow/>
                <w:sz w:val="44"/>
                <w:szCs w:val="44"/>
              </w:rPr>
              <w:t>учреждения образования</w:t>
            </w:r>
            <w:r w:rsidR="00DA3125">
              <w:rPr>
                <w:rFonts w:ascii="Arial" w:hAnsi="Arial" w:cs="Arial"/>
                <w:b/>
                <w:shadow/>
                <w:sz w:val="44"/>
                <w:szCs w:val="44"/>
              </w:rPr>
              <w:t xml:space="preserve"> в </w:t>
            </w:r>
            <w:r w:rsidR="00DA3125">
              <w:rPr>
                <w:rFonts w:ascii="Arial" w:hAnsi="Arial" w:cs="Arial"/>
                <w:b/>
                <w:shadow/>
                <w:sz w:val="44"/>
                <w:szCs w:val="44"/>
                <w:lang w:val="be-BY"/>
              </w:rPr>
              <w:t xml:space="preserve">системе </w:t>
            </w:r>
            <w:r w:rsidR="00DA3125">
              <w:rPr>
                <w:rFonts w:ascii="Arial" w:hAnsi="Arial" w:cs="Arial"/>
                <w:b/>
                <w:shadow/>
                <w:sz w:val="44"/>
                <w:szCs w:val="44"/>
                <w:lang w:val="en-US"/>
              </w:rPr>
              <w:t>Web</w:t>
            </w:r>
            <w:r w:rsidR="002416DE">
              <w:rPr>
                <w:rFonts w:ascii="Arial" w:hAnsi="Arial" w:cs="Arial"/>
                <w:b/>
                <w:shadow/>
                <w:sz w:val="44"/>
                <w:szCs w:val="44"/>
              </w:rPr>
              <w:t>.</w:t>
            </w:r>
            <w:r w:rsidR="00DA3125">
              <w:rPr>
                <w:rFonts w:ascii="Arial" w:hAnsi="Arial" w:cs="Arial"/>
                <w:b/>
                <w:shadow/>
                <w:sz w:val="44"/>
                <w:szCs w:val="44"/>
                <w:lang w:val="en-US"/>
              </w:rPr>
              <w:t>Perspectiv</w:t>
            </w:r>
            <w:r w:rsidR="002477F4">
              <w:rPr>
                <w:rFonts w:ascii="Arial" w:hAnsi="Arial" w:cs="Arial"/>
                <w:b/>
                <w:shadow/>
                <w:sz w:val="44"/>
                <w:szCs w:val="44"/>
                <w:lang w:val="en-US"/>
              </w:rPr>
              <w:t>e</w:t>
            </w:r>
          </w:p>
          <w:p w:rsidR="00915C54" w:rsidRDefault="008A628A" w:rsidP="00E46012">
            <w:pPr>
              <w:spacing w:after="60" w:line="240" w:lineRule="auto"/>
              <w:ind w:left="61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5 декабря </w:t>
            </w:r>
            <w:r w:rsidR="00915C54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87199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14A8B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915C54">
              <w:rPr>
                <w:rFonts w:ascii="Arial" w:hAnsi="Arial" w:cs="Arial"/>
                <w:b/>
                <w:sz w:val="28"/>
                <w:szCs w:val="28"/>
              </w:rPr>
              <w:t>г</w:t>
            </w:r>
            <w:r w:rsidR="003C4AA3" w:rsidRPr="004016D7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46012" w:rsidRPr="008220EE" w:rsidRDefault="003B2699" w:rsidP="00F97010">
            <w:pPr>
              <w:spacing w:line="240" w:lineRule="auto"/>
              <w:ind w:left="61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20E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65892" w:rsidRPr="00B34712" w:rsidRDefault="00B34712" w:rsidP="00E62617">
            <w:pPr>
              <w:spacing w:line="240" w:lineRule="auto"/>
              <w:ind w:left="5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Семинар для тех,</w:t>
            </w:r>
            <w:r w:rsidR="00850CE8">
              <w:rPr>
                <w:rFonts w:cs="Arial"/>
                <w:sz w:val="28"/>
                <w:szCs w:val="28"/>
              </w:rPr>
              <w:t xml:space="preserve"> кто начинает работать «с нуля»</w:t>
            </w:r>
          </w:p>
          <w:p w:rsidR="00865892" w:rsidRPr="005D061A" w:rsidRDefault="00865892" w:rsidP="00E62617">
            <w:pPr>
              <w:spacing w:after="60" w:line="240" w:lineRule="auto"/>
              <w:ind w:left="50"/>
              <w:rPr>
                <w:rFonts w:cs="Arial"/>
                <w:b/>
                <w:sz w:val="28"/>
                <w:szCs w:val="28"/>
              </w:rPr>
            </w:pPr>
            <w:r w:rsidRPr="00865892">
              <w:rPr>
                <w:rFonts w:cs="Arial"/>
                <w:b/>
                <w:sz w:val="28"/>
                <w:szCs w:val="28"/>
              </w:rPr>
              <w:t xml:space="preserve">Место проведения: г. Минск, ул. </w:t>
            </w:r>
            <w:r w:rsidR="008220EE">
              <w:rPr>
                <w:rFonts w:cs="Arial"/>
                <w:b/>
                <w:sz w:val="28"/>
                <w:szCs w:val="28"/>
              </w:rPr>
              <w:t>Октябрьская</w:t>
            </w:r>
            <w:r w:rsidR="005D061A">
              <w:rPr>
                <w:rFonts w:cs="Arial"/>
                <w:b/>
                <w:sz w:val="28"/>
                <w:szCs w:val="28"/>
              </w:rPr>
              <w:t>,</w:t>
            </w:r>
            <w:r w:rsidRPr="00865892">
              <w:rPr>
                <w:rFonts w:cs="Arial"/>
                <w:b/>
                <w:sz w:val="28"/>
                <w:szCs w:val="28"/>
              </w:rPr>
              <w:t xml:space="preserve"> </w:t>
            </w:r>
            <w:r w:rsidR="008220EE">
              <w:rPr>
                <w:rFonts w:cs="Arial"/>
                <w:b/>
                <w:sz w:val="28"/>
                <w:szCs w:val="28"/>
              </w:rPr>
              <w:t>4-106</w:t>
            </w:r>
          </w:p>
          <w:p w:rsidR="007067B3" w:rsidRDefault="00865892" w:rsidP="00E62617">
            <w:pPr>
              <w:spacing w:after="60" w:line="240" w:lineRule="auto"/>
              <w:ind w:left="50"/>
              <w:rPr>
                <w:rFonts w:cs="Arial"/>
                <w:b/>
                <w:sz w:val="28"/>
                <w:szCs w:val="28"/>
              </w:rPr>
            </w:pPr>
            <w:r w:rsidRPr="00865892">
              <w:rPr>
                <w:rFonts w:cs="Arial"/>
                <w:b/>
                <w:sz w:val="28"/>
                <w:szCs w:val="28"/>
              </w:rPr>
              <w:t>Время проведения</w:t>
            </w:r>
            <w:r w:rsidR="00B72498">
              <w:rPr>
                <w:rFonts w:cs="Arial"/>
                <w:b/>
                <w:sz w:val="28"/>
                <w:szCs w:val="28"/>
              </w:rPr>
              <w:t>:</w:t>
            </w:r>
            <w:r w:rsidRPr="00865892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B4002" w:rsidRPr="00A50B88">
              <w:rPr>
                <w:rFonts w:cs="Arial"/>
                <w:b/>
                <w:sz w:val="28"/>
                <w:szCs w:val="28"/>
              </w:rPr>
              <w:t>1</w:t>
            </w:r>
            <w:r w:rsidR="00F954CC">
              <w:rPr>
                <w:rFonts w:cs="Arial"/>
                <w:b/>
                <w:sz w:val="28"/>
                <w:szCs w:val="28"/>
              </w:rPr>
              <w:t>3</w:t>
            </w:r>
            <w:r w:rsidRPr="00865892">
              <w:rPr>
                <w:rFonts w:cs="Arial"/>
                <w:b/>
                <w:sz w:val="28"/>
                <w:szCs w:val="28"/>
              </w:rPr>
              <w:t>.</w:t>
            </w:r>
            <w:r w:rsidR="00F97010">
              <w:rPr>
                <w:rFonts w:cs="Arial"/>
                <w:b/>
                <w:sz w:val="28"/>
                <w:szCs w:val="28"/>
              </w:rPr>
              <w:t>0</w:t>
            </w:r>
            <w:r w:rsidRPr="00865892">
              <w:rPr>
                <w:rFonts w:cs="Arial"/>
                <w:b/>
                <w:sz w:val="28"/>
                <w:szCs w:val="28"/>
              </w:rPr>
              <w:t>0 -1</w:t>
            </w:r>
            <w:r w:rsidR="00F954CC">
              <w:rPr>
                <w:rFonts w:cs="Arial"/>
                <w:b/>
                <w:sz w:val="28"/>
                <w:szCs w:val="28"/>
              </w:rPr>
              <w:t>7</w:t>
            </w:r>
            <w:r w:rsidRPr="00865892">
              <w:rPr>
                <w:rFonts w:cs="Arial"/>
                <w:b/>
                <w:sz w:val="28"/>
                <w:szCs w:val="28"/>
              </w:rPr>
              <w:t>.</w:t>
            </w:r>
            <w:r w:rsidR="00F954CC">
              <w:rPr>
                <w:rFonts w:cs="Arial"/>
                <w:b/>
                <w:sz w:val="28"/>
                <w:szCs w:val="28"/>
              </w:rPr>
              <w:t>0</w:t>
            </w:r>
            <w:r w:rsidRPr="00865892">
              <w:rPr>
                <w:rFonts w:cs="Arial"/>
                <w:b/>
                <w:sz w:val="28"/>
                <w:szCs w:val="28"/>
              </w:rPr>
              <w:t>0</w:t>
            </w:r>
          </w:p>
          <w:p w:rsidR="00865892" w:rsidRPr="00DE2FE2" w:rsidRDefault="00865892" w:rsidP="00E62617">
            <w:pPr>
              <w:spacing w:before="120" w:after="0" w:line="240" w:lineRule="auto"/>
              <w:ind w:left="5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Целевая аудитория</w:t>
            </w:r>
            <w:r w:rsidRPr="00DE2FE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97010">
              <w:rPr>
                <w:rFonts w:ascii="Arial" w:hAnsi="Arial" w:cs="Arial"/>
                <w:sz w:val="20"/>
                <w:szCs w:val="20"/>
              </w:rPr>
              <w:t xml:space="preserve">ответственные за сопровождение </w:t>
            </w:r>
            <w:r w:rsidRPr="00DE2F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010">
              <w:rPr>
                <w:rFonts w:ascii="Arial" w:hAnsi="Arial" w:cs="Arial"/>
                <w:sz w:val="20"/>
                <w:szCs w:val="20"/>
              </w:rPr>
              <w:t>официального сайта, инженеры программисты, операторы ЭВМ, учителя информатики учреждений образования</w:t>
            </w:r>
            <w:r w:rsidRPr="00DE2F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5892" w:rsidRPr="00787685" w:rsidRDefault="00865892" w:rsidP="00E62617">
            <w:pPr>
              <w:spacing w:before="60" w:after="60" w:line="240" w:lineRule="auto"/>
              <w:ind w:left="50" w:firstLine="709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Практический семинар</w:t>
            </w:r>
            <w:r w:rsidRPr="00AC4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7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C47F7">
              <w:rPr>
                <w:rFonts w:ascii="Arial" w:hAnsi="Arial" w:cs="Arial"/>
                <w:sz w:val="20"/>
                <w:szCs w:val="20"/>
              </w:rPr>
              <w:t>"</w:t>
            </w:r>
            <w:r w:rsidR="00DA3125" w:rsidRPr="00AC47F7">
              <w:t xml:space="preserve"> </w:t>
            </w:r>
            <w:r w:rsidR="00F85E9B">
              <w:rPr>
                <w:rFonts w:ascii="Arial" w:hAnsi="Arial" w:cs="Arial"/>
                <w:shadow/>
                <w:sz w:val="20"/>
                <w:szCs w:val="20"/>
              </w:rPr>
              <w:t>Основы</w:t>
            </w:r>
            <w:r w:rsidR="00787685" w:rsidRPr="00787685">
              <w:rPr>
                <w:rFonts w:ascii="Arial" w:hAnsi="Arial" w:cs="Arial"/>
                <w:shadow/>
                <w:sz w:val="20"/>
                <w:szCs w:val="20"/>
              </w:rPr>
              <w:t xml:space="preserve"> работ</w:t>
            </w:r>
            <w:r w:rsidR="00F85E9B">
              <w:rPr>
                <w:rFonts w:ascii="Arial" w:hAnsi="Arial" w:cs="Arial"/>
                <w:shadow/>
                <w:sz w:val="20"/>
                <w:szCs w:val="20"/>
              </w:rPr>
              <w:t>ы</w:t>
            </w:r>
            <w:r w:rsidR="00787685" w:rsidRPr="00787685">
              <w:rPr>
                <w:rFonts w:ascii="Arial" w:hAnsi="Arial" w:cs="Arial"/>
                <w:shadow/>
                <w:sz w:val="20"/>
                <w:szCs w:val="20"/>
              </w:rPr>
              <w:t xml:space="preserve"> с официальным сайтом учреждения образования в </w:t>
            </w:r>
            <w:r w:rsidR="00787685" w:rsidRPr="00787685">
              <w:rPr>
                <w:rFonts w:ascii="Arial" w:hAnsi="Arial" w:cs="Arial"/>
                <w:shadow/>
                <w:sz w:val="20"/>
                <w:szCs w:val="20"/>
                <w:lang w:val="be-BY"/>
              </w:rPr>
              <w:t xml:space="preserve">системе </w:t>
            </w:r>
            <w:r w:rsidR="00787685" w:rsidRPr="00787685">
              <w:rPr>
                <w:rFonts w:ascii="Arial" w:hAnsi="Arial" w:cs="Arial"/>
                <w:shadow/>
                <w:sz w:val="20"/>
                <w:szCs w:val="20"/>
                <w:lang w:val="en-US"/>
              </w:rPr>
              <w:t>Web</w:t>
            </w:r>
            <w:r w:rsidR="002416DE">
              <w:rPr>
                <w:rFonts w:ascii="Arial" w:hAnsi="Arial" w:cs="Arial"/>
                <w:shadow/>
                <w:sz w:val="20"/>
                <w:szCs w:val="20"/>
              </w:rPr>
              <w:t>.</w:t>
            </w:r>
            <w:r w:rsidR="00787685" w:rsidRPr="00787685">
              <w:rPr>
                <w:rFonts w:ascii="Arial" w:hAnsi="Arial" w:cs="Arial"/>
                <w:shadow/>
                <w:sz w:val="20"/>
                <w:szCs w:val="20"/>
                <w:lang w:val="en-US"/>
              </w:rPr>
              <w:t>Perspectiv</w:t>
            </w:r>
            <w:r w:rsidR="002477F4">
              <w:rPr>
                <w:rFonts w:ascii="Arial" w:hAnsi="Arial" w:cs="Arial"/>
                <w:shadow/>
                <w:sz w:val="20"/>
                <w:szCs w:val="20"/>
                <w:lang w:val="en-US"/>
              </w:rPr>
              <w:t>e</w:t>
            </w:r>
            <w:r w:rsidR="00787685" w:rsidRPr="00787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7685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предлагает:</w:t>
            </w:r>
          </w:p>
          <w:p w:rsidR="00DA3125" w:rsidRPr="00787685" w:rsidRDefault="00DA3125" w:rsidP="00E62617">
            <w:pPr>
              <w:spacing w:before="60" w:after="60" w:line="240" w:lineRule="auto"/>
              <w:ind w:left="50" w:firstLine="709"/>
              <w:rPr>
                <w:rFonts w:ascii="Arial" w:hAnsi="Arial" w:cs="Arial"/>
                <w:sz w:val="18"/>
                <w:szCs w:val="18"/>
              </w:rPr>
            </w:pPr>
          </w:p>
          <w:p w:rsidR="00E912B9" w:rsidRPr="00AC47F7" w:rsidRDefault="00865892" w:rsidP="00E62617">
            <w:pPr>
              <w:spacing w:before="60" w:after="60" w:line="240" w:lineRule="auto"/>
              <w:ind w:left="50"/>
              <w:rPr>
                <w:rFonts w:ascii="Arial" w:hAnsi="Arial" w:cs="Arial"/>
                <w:i/>
                <w:color w:val="00589A"/>
                <w:sz w:val="20"/>
                <w:szCs w:val="20"/>
              </w:rPr>
            </w:pP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- обучение навыкам 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работы в 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CMS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Web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Perspectiv</w:t>
            </w:r>
            <w:r w:rsidR="002477F4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e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;</w:t>
            </w:r>
          </w:p>
          <w:p w:rsidR="00865892" w:rsidRPr="00DA3125" w:rsidRDefault="00E912B9" w:rsidP="00F85E9B">
            <w:pPr>
              <w:spacing w:before="60" w:after="60" w:line="240" w:lineRule="auto"/>
              <w:ind w:left="50"/>
              <w:rPr>
                <w:rFonts w:cs="Arial"/>
                <w:b/>
                <w:color w:val="FF0000"/>
                <w:sz w:val="28"/>
                <w:szCs w:val="28"/>
              </w:rPr>
            </w:pP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- изучение основных элементов интерфейса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CMS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Web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Perspectiv</w:t>
            </w:r>
            <w:r w:rsidR="002477F4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e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;</w:t>
            </w:r>
            <w:r w:rsidR="00865892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br/>
              <w:t xml:space="preserve">- освоение приемов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по редактированию</w:t>
            </w:r>
            <w:r w:rsidR="00E936AF">
              <w:rPr>
                <w:rFonts w:ascii="Arial" w:hAnsi="Arial" w:cs="Arial"/>
                <w:i/>
                <w:color w:val="00589A"/>
                <w:sz w:val="20"/>
                <w:szCs w:val="20"/>
                <w:lang w:val="be-BY"/>
              </w:rPr>
              <w:t xml:space="preserve">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и наполнению</w:t>
            </w:r>
            <w:r w:rsidR="00865892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интернет-ресурсов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в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CMS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Web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Perspectiv</w:t>
            </w:r>
            <w:r w:rsidR="002477F4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e</w:t>
            </w:r>
            <w:r w:rsidR="00F85E9B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</w:p>
        </w:tc>
      </w:tr>
    </w:tbl>
    <w:p w:rsidR="008E5C89" w:rsidRPr="00E912B9" w:rsidRDefault="008E5C89" w:rsidP="00711C73">
      <w:pPr>
        <w:rPr>
          <w:sz w:val="4"/>
          <w:szCs w:val="4"/>
        </w:rPr>
      </w:pPr>
    </w:p>
    <w:sectPr w:rsidR="008E5C89" w:rsidRPr="00E912B9" w:rsidSect="007A270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04573"/>
    <w:multiLevelType w:val="hybridMultilevel"/>
    <w:tmpl w:val="1C540CFA"/>
    <w:lvl w:ilvl="0" w:tplc="8174C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0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autoHyphenation/>
  <w:consecutiveHyphenLimit w:val="3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C89"/>
    <w:rsid w:val="00007515"/>
    <w:rsid w:val="000206D6"/>
    <w:rsid w:val="00024688"/>
    <w:rsid w:val="0004738E"/>
    <w:rsid w:val="0005165D"/>
    <w:rsid w:val="0006578F"/>
    <w:rsid w:val="00080EBA"/>
    <w:rsid w:val="0008130F"/>
    <w:rsid w:val="000C0C48"/>
    <w:rsid w:val="000C6653"/>
    <w:rsid w:val="000C6E8A"/>
    <w:rsid w:val="000E4799"/>
    <w:rsid w:val="001001C8"/>
    <w:rsid w:val="00106E4B"/>
    <w:rsid w:val="00114A8B"/>
    <w:rsid w:val="0011766B"/>
    <w:rsid w:val="00142BFE"/>
    <w:rsid w:val="0016690F"/>
    <w:rsid w:val="00171691"/>
    <w:rsid w:val="00194507"/>
    <w:rsid w:val="001A1700"/>
    <w:rsid w:val="001B3350"/>
    <w:rsid w:val="001B4002"/>
    <w:rsid w:val="001D6BD0"/>
    <w:rsid w:val="00215B62"/>
    <w:rsid w:val="0021661A"/>
    <w:rsid w:val="002416DE"/>
    <w:rsid w:val="002470F5"/>
    <w:rsid w:val="002477F4"/>
    <w:rsid w:val="0025131B"/>
    <w:rsid w:val="00284534"/>
    <w:rsid w:val="00295C37"/>
    <w:rsid w:val="002C2A58"/>
    <w:rsid w:val="002C7D87"/>
    <w:rsid w:val="002E12AD"/>
    <w:rsid w:val="002F2998"/>
    <w:rsid w:val="002F5286"/>
    <w:rsid w:val="00333E71"/>
    <w:rsid w:val="0033411A"/>
    <w:rsid w:val="00357514"/>
    <w:rsid w:val="003624A6"/>
    <w:rsid w:val="00371C2F"/>
    <w:rsid w:val="00394354"/>
    <w:rsid w:val="003A5209"/>
    <w:rsid w:val="003B1EF4"/>
    <w:rsid w:val="003B2699"/>
    <w:rsid w:val="003C4AA3"/>
    <w:rsid w:val="003D12EB"/>
    <w:rsid w:val="003F0AD6"/>
    <w:rsid w:val="004016D7"/>
    <w:rsid w:val="00423D99"/>
    <w:rsid w:val="00445735"/>
    <w:rsid w:val="00470DB8"/>
    <w:rsid w:val="004774FF"/>
    <w:rsid w:val="00477B37"/>
    <w:rsid w:val="0049476E"/>
    <w:rsid w:val="004A47E6"/>
    <w:rsid w:val="004B25D7"/>
    <w:rsid w:val="004B31E8"/>
    <w:rsid w:val="004C42A0"/>
    <w:rsid w:val="004D5892"/>
    <w:rsid w:val="004E67AD"/>
    <w:rsid w:val="004F4FBE"/>
    <w:rsid w:val="00512137"/>
    <w:rsid w:val="00530FCF"/>
    <w:rsid w:val="0053300D"/>
    <w:rsid w:val="005357FC"/>
    <w:rsid w:val="00573848"/>
    <w:rsid w:val="00582AE0"/>
    <w:rsid w:val="00583D97"/>
    <w:rsid w:val="00591C1F"/>
    <w:rsid w:val="0059712B"/>
    <w:rsid w:val="00597852"/>
    <w:rsid w:val="005A1505"/>
    <w:rsid w:val="005A21C5"/>
    <w:rsid w:val="005A791C"/>
    <w:rsid w:val="005B769D"/>
    <w:rsid w:val="005C53D7"/>
    <w:rsid w:val="005D061A"/>
    <w:rsid w:val="005D0920"/>
    <w:rsid w:val="005D1036"/>
    <w:rsid w:val="005D5588"/>
    <w:rsid w:val="005E3916"/>
    <w:rsid w:val="005F1B51"/>
    <w:rsid w:val="00603F00"/>
    <w:rsid w:val="00630F9E"/>
    <w:rsid w:val="006329CA"/>
    <w:rsid w:val="00634D6A"/>
    <w:rsid w:val="00635DE5"/>
    <w:rsid w:val="006534CE"/>
    <w:rsid w:val="00674903"/>
    <w:rsid w:val="00676108"/>
    <w:rsid w:val="00684552"/>
    <w:rsid w:val="006B0657"/>
    <w:rsid w:val="006C157F"/>
    <w:rsid w:val="006D0093"/>
    <w:rsid w:val="00705D93"/>
    <w:rsid w:val="007067B3"/>
    <w:rsid w:val="00711C73"/>
    <w:rsid w:val="0072113B"/>
    <w:rsid w:val="00727713"/>
    <w:rsid w:val="00732F61"/>
    <w:rsid w:val="00741748"/>
    <w:rsid w:val="00745F5D"/>
    <w:rsid w:val="00750141"/>
    <w:rsid w:val="007565B5"/>
    <w:rsid w:val="00756DE6"/>
    <w:rsid w:val="00781761"/>
    <w:rsid w:val="00786C45"/>
    <w:rsid w:val="00787685"/>
    <w:rsid w:val="007A214F"/>
    <w:rsid w:val="007A270B"/>
    <w:rsid w:val="007B3747"/>
    <w:rsid w:val="007C1C53"/>
    <w:rsid w:val="007C545F"/>
    <w:rsid w:val="007C734D"/>
    <w:rsid w:val="008069C2"/>
    <w:rsid w:val="0081118E"/>
    <w:rsid w:val="00813A70"/>
    <w:rsid w:val="008155DB"/>
    <w:rsid w:val="008176D4"/>
    <w:rsid w:val="008179AB"/>
    <w:rsid w:val="008220EE"/>
    <w:rsid w:val="00850CE8"/>
    <w:rsid w:val="0086312C"/>
    <w:rsid w:val="00865892"/>
    <w:rsid w:val="00871996"/>
    <w:rsid w:val="00875087"/>
    <w:rsid w:val="00880027"/>
    <w:rsid w:val="00895080"/>
    <w:rsid w:val="008A628A"/>
    <w:rsid w:val="008B02AB"/>
    <w:rsid w:val="008B68A1"/>
    <w:rsid w:val="008C0C02"/>
    <w:rsid w:val="008E5C89"/>
    <w:rsid w:val="008F6C2C"/>
    <w:rsid w:val="00905903"/>
    <w:rsid w:val="00915C54"/>
    <w:rsid w:val="00915C8E"/>
    <w:rsid w:val="009256FB"/>
    <w:rsid w:val="0093401A"/>
    <w:rsid w:val="009612B3"/>
    <w:rsid w:val="0097472C"/>
    <w:rsid w:val="00987D0E"/>
    <w:rsid w:val="009A04B9"/>
    <w:rsid w:val="009A59FF"/>
    <w:rsid w:val="009C4A49"/>
    <w:rsid w:val="009E210C"/>
    <w:rsid w:val="009E4E44"/>
    <w:rsid w:val="009F1E20"/>
    <w:rsid w:val="009F6014"/>
    <w:rsid w:val="00A05090"/>
    <w:rsid w:val="00A40710"/>
    <w:rsid w:val="00A43541"/>
    <w:rsid w:val="00A50B88"/>
    <w:rsid w:val="00A545FA"/>
    <w:rsid w:val="00A557F0"/>
    <w:rsid w:val="00A63C3C"/>
    <w:rsid w:val="00A64AA2"/>
    <w:rsid w:val="00A740E8"/>
    <w:rsid w:val="00A900F5"/>
    <w:rsid w:val="00AA04A4"/>
    <w:rsid w:val="00AA3DB6"/>
    <w:rsid w:val="00AA7728"/>
    <w:rsid w:val="00AB04EA"/>
    <w:rsid w:val="00AC47F7"/>
    <w:rsid w:val="00AD179F"/>
    <w:rsid w:val="00AD6EB7"/>
    <w:rsid w:val="00AF10C0"/>
    <w:rsid w:val="00B02501"/>
    <w:rsid w:val="00B1160A"/>
    <w:rsid w:val="00B204D4"/>
    <w:rsid w:val="00B23940"/>
    <w:rsid w:val="00B34712"/>
    <w:rsid w:val="00B42C64"/>
    <w:rsid w:val="00B567D3"/>
    <w:rsid w:val="00B65E1E"/>
    <w:rsid w:val="00B72498"/>
    <w:rsid w:val="00B9084D"/>
    <w:rsid w:val="00BB19DE"/>
    <w:rsid w:val="00BB2D27"/>
    <w:rsid w:val="00C14E9B"/>
    <w:rsid w:val="00C41F17"/>
    <w:rsid w:val="00C4559B"/>
    <w:rsid w:val="00C50446"/>
    <w:rsid w:val="00C734C7"/>
    <w:rsid w:val="00C9128A"/>
    <w:rsid w:val="00CA14C7"/>
    <w:rsid w:val="00CA3578"/>
    <w:rsid w:val="00CA780D"/>
    <w:rsid w:val="00CB3342"/>
    <w:rsid w:val="00CC7C6D"/>
    <w:rsid w:val="00CD1FF4"/>
    <w:rsid w:val="00CE4DAA"/>
    <w:rsid w:val="00CF2D31"/>
    <w:rsid w:val="00D010DD"/>
    <w:rsid w:val="00D02E00"/>
    <w:rsid w:val="00D457A5"/>
    <w:rsid w:val="00D61BC7"/>
    <w:rsid w:val="00D65E4F"/>
    <w:rsid w:val="00D74139"/>
    <w:rsid w:val="00D81E6D"/>
    <w:rsid w:val="00D94356"/>
    <w:rsid w:val="00DA3125"/>
    <w:rsid w:val="00DB0E21"/>
    <w:rsid w:val="00DB202F"/>
    <w:rsid w:val="00DD0648"/>
    <w:rsid w:val="00DD5DF0"/>
    <w:rsid w:val="00DE188E"/>
    <w:rsid w:val="00DE2FE2"/>
    <w:rsid w:val="00E07B0F"/>
    <w:rsid w:val="00E13E8E"/>
    <w:rsid w:val="00E25C94"/>
    <w:rsid w:val="00E310BF"/>
    <w:rsid w:val="00E46012"/>
    <w:rsid w:val="00E47CD6"/>
    <w:rsid w:val="00E62617"/>
    <w:rsid w:val="00E64330"/>
    <w:rsid w:val="00E73B87"/>
    <w:rsid w:val="00E805BF"/>
    <w:rsid w:val="00E8490D"/>
    <w:rsid w:val="00E8624F"/>
    <w:rsid w:val="00E912B9"/>
    <w:rsid w:val="00E916E2"/>
    <w:rsid w:val="00E92AA4"/>
    <w:rsid w:val="00E936AF"/>
    <w:rsid w:val="00EA427C"/>
    <w:rsid w:val="00EB18C3"/>
    <w:rsid w:val="00EB3B40"/>
    <w:rsid w:val="00EC2A08"/>
    <w:rsid w:val="00EC493D"/>
    <w:rsid w:val="00ED037E"/>
    <w:rsid w:val="00ED797A"/>
    <w:rsid w:val="00EE4833"/>
    <w:rsid w:val="00F01BA0"/>
    <w:rsid w:val="00F1080E"/>
    <w:rsid w:val="00F35E51"/>
    <w:rsid w:val="00F42E6C"/>
    <w:rsid w:val="00F44E5E"/>
    <w:rsid w:val="00F63B2D"/>
    <w:rsid w:val="00F642A2"/>
    <w:rsid w:val="00F76FB2"/>
    <w:rsid w:val="00F8027F"/>
    <w:rsid w:val="00F829D0"/>
    <w:rsid w:val="00F85E9B"/>
    <w:rsid w:val="00F954CC"/>
    <w:rsid w:val="00F97010"/>
    <w:rsid w:val="00FA444D"/>
    <w:rsid w:val="00FA7DAF"/>
    <w:rsid w:val="00FB2289"/>
    <w:rsid w:val="00FC3093"/>
    <w:rsid w:val="00FC5297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40"/>
        <o:r id="V:Rule2" type="connector" idref="#_x0000_s1050"/>
        <o:r id="V:Rule3" type="connector" idref="#_x0000_s1053"/>
        <o:r id="V:Rule4" type="connector" idref="#_x0000_s1044"/>
        <o:r id="V:Rule5" type="connector" idref="#_x0000_s1047"/>
        <o:r id="V:Rule6" type="connector" idref="#_x0000_s1059"/>
      </o:rules>
    </o:shapelayout>
  </w:shapeDefaults>
  <w:decimalSymbol w:val=","/>
  <w:listSeparator w:val=";"/>
  <w14:docId w14:val="040006C6"/>
  <w15:docId w15:val="{AC8E4964-255B-4549-ADAB-EE2C0916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7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067B3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E6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xam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0E3E-8BA4-4397-A672-FC240E6C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http://www.exam.by/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5</cp:revision>
  <cp:lastPrinted>2013-11-13T06:32:00Z</cp:lastPrinted>
  <dcterms:created xsi:type="dcterms:W3CDTF">2024-09-16T08:28:00Z</dcterms:created>
  <dcterms:modified xsi:type="dcterms:W3CDTF">2024-12-02T11:20:00Z</dcterms:modified>
</cp:coreProperties>
</file>