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6787" w14:textId="77777777" w:rsidR="00121800" w:rsidRPr="00DF3E2D" w:rsidRDefault="00121800" w:rsidP="00121800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30"/>
          <w:szCs w:val="30"/>
        </w:rPr>
      </w:pPr>
      <w:r w:rsidRPr="00DF3E2D">
        <w:rPr>
          <w:rFonts w:ascii="Times New Roman" w:hAnsi="Times New Roman" w:cs="Times New Roman"/>
          <w:sz w:val="30"/>
          <w:szCs w:val="30"/>
        </w:rPr>
        <w:t>ОТДЕЛ   ПО  ОБРАЗОВАНИЮ  КАМЕНЕЦКОГО  РАЙИСПОЛКОМА</w:t>
      </w:r>
    </w:p>
    <w:p w14:paraId="3BDA93AA" w14:textId="77777777" w:rsidR="00121800" w:rsidRPr="00DF3E2D" w:rsidRDefault="00121800" w:rsidP="00121800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30"/>
          <w:szCs w:val="30"/>
        </w:rPr>
      </w:pPr>
    </w:p>
    <w:p w14:paraId="4B5FB0B5" w14:textId="4F042547" w:rsidR="00121800" w:rsidRPr="00DF3E2D" w:rsidRDefault="007A5EBF" w:rsidP="00121800">
      <w:pPr>
        <w:ind w:left="4395" w:hanging="439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121800" w:rsidRPr="00DF3E2D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="00121800" w:rsidRPr="00DF3E2D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5</w:t>
      </w:r>
    </w:p>
    <w:p w14:paraId="310AE253" w14:textId="77777777" w:rsidR="00121800" w:rsidRPr="00DF3E2D" w:rsidRDefault="00121800" w:rsidP="00525D3D">
      <w:pPr>
        <w:spacing w:after="0" w:line="280" w:lineRule="exact"/>
        <w:ind w:left="4395"/>
        <w:rPr>
          <w:rFonts w:ascii="Times New Roman" w:hAnsi="Times New Roman" w:cs="Times New Roman"/>
          <w:sz w:val="30"/>
          <w:szCs w:val="30"/>
        </w:rPr>
      </w:pPr>
      <w:r w:rsidRPr="00DF3E2D">
        <w:rPr>
          <w:rFonts w:ascii="Times New Roman" w:hAnsi="Times New Roman" w:cs="Times New Roman"/>
          <w:sz w:val="30"/>
          <w:szCs w:val="30"/>
        </w:rPr>
        <w:t xml:space="preserve">Руководителям     учреждений   </w:t>
      </w:r>
      <w:proofErr w:type="gramStart"/>
      <w:r w:rsidR="00CB235F" w:rsidRPr="00DF3E2D">
        <w:rPr>
          <w:rFonts w:ascii="Times New Roman" w:hAnsi="Times New Roman" w:cs="Times New Roman"/>
          <w:sz w:val="30"/>
          <w:szCs w:val="30"/>
        </w:rPr>
        <w:t>общего  среднего</w:t>
      </w:r>
      <w:proofErr w:type="gramEnd"/>
      <w:r w:rsidR="00CB235F" w:rsidRPr="00DF3E2D">
        <w:rPr>
          <w:rFonts w:ascii="Times New Roman" w:hAnsi="Times New Roman" w:cs="Times New Roman"/>
          <w:sz w:val="30"/>
          <w:szCs w:val="30"/>
        </w:rPr>
        <w:t xml:space="preserve">  образования,  водителям  школьных автобусов </w:t>
      </w:r>
    </w:p>
    <w:p w14:paraId="09996A70" w14:textId="77777777" w:rsidR="00CB235F" w:rsidRPr="00DF3E2D" w:rsidRDefault="00CB235F" w:rsidP="00CB235F">
      <w:pPr>
        <w:spacing w:after="0" w:line="360" w:lineRule="auto"/>
        <w:ind w:left="4395"/>
        <w:rPr>
          <w:rFonts w:ascii="Times New Roman" w:hAnsi="Times New Roman" w:cs="Times New Roman"/>
          <w:sz w:val="30"/>
          <w:szCs w:val="30"/>
        </w:rPr>
      </w:pPr>
    </w:p>
    <w:p w14:paraId="4980C164" w14:textId="77777777" w:rsidR="00D76E87" w:rsidRDefault="00121800" w:rsidP="00525D3D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r w:rsidRPr="00DF3E2D">
        <w:rPr>
          <w:rFonts w:ascii="Times New Roman" w:hAnsi="Times New Roman" w:cs="Times New Roman"/>
          <w:sz w:val="30"/>
          <w:szCs w:val="30"/>
        </w:rPr>
        <w:t xml:space="preserve">О   </w:t>
      </w:r>
      <w:proofErr w:type="gramStart"/>
      <w:r w:rsidR="00CB235F" w:rsidRPr="00DF3E2D">
        <w:rPr>
          <w:rFonts w:ascii="Times New Roman" w:hAnsi="Times New Roman" w:cs="Times New Roman"/>
          <w:sz w:val="30"/>
          <w:szCs w:val="30"/>
        </w:rPr>
        <w:t>проведении  очередного</w:t>
      </w:r>
      <w:proofErr w:type="gramEnd"/>
      <w:r w:rsidR="00CB235F" w:rsidRPr="00DF3E2D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A4027E7" w14:textId="6B96B4AF" w:rsidR="00121800" w:rsidRPr="00DF3E2D" w:rsidRDefault="00D76E87" w:rsidP="00525D3D">
      <w:pPr>
        <w:spacing w:after="0" w:line="280" w:lineRule="exact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</w:t>
      </w:r>
      <w:r w:rsidR="007A5EBF">
        <w:rPr>
          <w:rFonts w:ascii="Times New Roman" w:hAnsi="Times New Roman" w:cs="Times New Roman"/>
          <w:sz w:val="30"/>
          <w:szCs w:val="30"/>
        </w:rPr>
        <w:t>вартального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A5EBF">
        <w:rPr>
          <w:rFonts w:ascii="Times New Roman" w:hAnsi="Times New Roman" w:cs="Times New Roman"/>
          <w:sz w:val="30"/>
          <w:szCs w:val="30"/>
        </w:rPr>
        <w:t xml:space="preserve"> </w:t>
      </w:r>
      <w:r w:rsidR="00CB235F" w:rsidRPr="00DF3E2D">
        <w:rPr>
          <w:rFonts w:ascii="Times New Roman" w:hAnsi="Times New Roman" w:cs="Times New Roman"/>
          <w:sz w:val="30"/>
          <w:szCs w:val="30"/>
        </w:rPr>
        <w:t>инструктажа</w:t>
      </w:r>
      <w:proofErr w:type="gramEnd"/>
    </w:p>
    <w:p w14:paraId="4A479100" w14:textId="77777777" w:rsidR="00121800" w:rsidRPr="00DF3E2D" w:rsidRDefault="00121800" w:rsidP="00CB235F">
      <w:pPr>
        <w:spacing w:after="0" w:line="360" w:lineRule="auto"/>
        <w:ind w:left="4394" w:hanging="4394"/>
        <w:jc w:val="both"/>
        <w:rPr>
          <w:rFonts w:ascii="Times New Roman" w:hAnsi="Times New Roman" w:cs="Times New Roman"/>
          <w:sz w:val="30"/>
          <w:szCs w:val="30"/>
        </w:rPr>
      </w:pPr>
    </w:p>
    <w:p w14:paraId="186429EF" w14:textId="607F725F" w:rsidR="00CB235F" w:rsidRPr="00DF3E2D" w:rsidRDefault="00121800" w:rsidP="007A5E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F3E2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CB235F" w:rsidRPr="00DF3E2D">
        <w:rPr>
          <w:rFonts w:ascii="Times New Roman" w:hAnsi="Times New Roman" w:cs="Times New Roman"/>
          <w:sz w:val="30"/>
          <w:szCs w:val="30"/>
        </w:rPr>
        <w:t>Отдел  по</w:t>
      </w:r>
      <w:proofErr w:type="gramEnd"/>
      <w:r w:rsidR="00CB235F" w:rsidRPr="00DF3E2D">
        <w:rPr>
          <w:rFonts w:ascii="Times New Roman" w:hAnsi="Times New Roman" w:cs="Times New Roman"/>
          <w:sz w:val="30"/>
          <w:szCs w:val="30"/>
        </w:rPr>
        <w:t xml:space="preserve">  образованию  Каменецкого  райисполкома  </w:t>
      </w:r>
      <w:r w:rsidR="007A5EBF">
        <w:rPr>
          <w:rFonts w:ascii="Times New Roman" w:hAnsi="Times New Roman" w:cs="Times New Roman"/>
          <w:sz w:val="30"/>
          <w:szCs w:val="30"/>
        </w:rPr>
        <w:t xml:space="preserve">информирует.  </w:t>
      </w:r>
      <w:proofErr w:type="gramStart"/>
      <w:r w:rsidR="007A5EBF">
        <w:rPr>
          <w:rFonts w:ascii="Times New Roman" w:hAnsi="Times New Roman" w:cs="Times New Roman"/>
          <w:sz w:val="30"/>
          <w:szCs w:val="30"/>
        </w:rPr>
        <w:t>Водителям  школьных</w:t>
      </w:r>
      <w:proofErr w:type="gramEnd"/>
      <w:r w:rsidR="007A5EBF">
        <w:rPr>
          <w:rFonts w:ascii="Times New Roman" w:hAnsi="Times New Roman" w:cs="Times New Roman"/>
          <w:sz w:val="30"/>
          <w:szCs w:val="30"/>
        </w:rPr>
        <w:t xml:space="preserve"> автобусов, не прошедших  квартальный инструктаж, явиться к Кучинскому  Юрию Павловичу   </w:t>
      </w:r>
      <w:r w:rsidR="00CB235F" w:rsidRPr="00DF3E2D">
        <w:rPr>
          <w:rFonts w:ascii="Times New Roman" w:hAnsi="Times New Roman" w:cs="Times New Roman"/>
          <w:sz w:val="30"/>
          <w:szCs w:val="30"/>
        </w:rPr>
        <w:t xml:space="preserve">  </w:t>
      </w:r>
      <w:r w:rsidR="007A5EBF">
        <w:rPr>
          <w:rFonts w:ascii="Times New Roman" w:hAnsi="Times New Roman" w:cs="Times New Roman"/>
          <w:sz w:val="30"/>
          <w:szCs w:val="30"/>
        </w:rPr>
        <w:t xml:space="preserve"> для прохождения. Предварительно с Кучинским Ю.П. связаться по </w:t>
      </w:r>
      <w:proofErr w:type="gramStart"/>
      <w:r w:rsidR="007A5EBF">
        <w:rPr>
          <w:rFonts w:ascii="Times New Roman" w:hAnsi="Times New Roman" w:cs="Times New Roman"/>
          <w:sz w:val="30"/>
          <w:szCs w:val="30"/>
        </w:rPr>
        <w:t xml:space="preserve">телефону </w:t>
      </w:r>
      <w:r w:rsidR="00D76E87">
        <w:rPr>
          <w:rFonts w:ascii="Times New Roman" w:hAnsi="Times New Roman" w:cs="Times New Roman"/>
          <w:sz w:val="30"/>
          <w:szCs w:val="30"/>
        </w:rPr>
        <w:t xml:space="preserve"> +</w:t>
      </w:r>
      <w:proofErr w:type="gramEnd"/>
      <w:r w:rsidR="00D76E87">
        <w:rPr>
          <w:rFonts w:ascii="Times New Roman" w:hAnsi="Times New Roman" w:cs="Times New Roman"/>
          <w:sz w:val="30"/>
          <w:szCs w:val="30"/>
        </w:rPr>
        <w:t>375  29 2088253.</w:t>
      </w:r>
    </w:p>
    <w:p w14:paraId="55A96853" w14:textId="77777777" w:rsidR="00121800" w:rsidRPr="00DF3E2D" w:rsidRDefault="00121800" w:rsidP="00D76E8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14:paraId="5F142253" w14:textId="2DC49CDE" w:rsidR="00121800" w:rsidRPr="00DF3E2D" w:rsidRDefault="00D76E87" w:rsidP="0012180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специалист </w:t>
      </w:r>
      <w:r w:rsidR="00525D3D" w:rsidRPr="00DF3E2D">
        <w:rPr>
          <w:rFonts w:ascii="Times New Roman" w:hAnsi="Times New Roman" w:cs="Times New Roman"/>
          <w:sz w:val="30"/>
          <w:szCs w:val="30"/>
        </w:rPr>
        <w:t xml:space="preserve">  отдела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Г.Н.</w:t>
      </w:r>
      <w:r w:rsidR="00525D3D" w:rsidRPr="00DF3E2D">
        <w:rPr>
          <w:rFonts w:ascii="Times New Roman" w:hAnsi="Times New Roman" w:cs="Times New Roman"/>
          <w:sz w:val="30"/>
          <w:szCs w:val="30"/>
        </w:rPr>
        <w:t>Авдей</w:t>
      </w:r>
      <w:proofErr w:type="spellEnd"/>
      <w:r w:rsidR="00525D3D" w:rsidRPr="00DF3E2D">
        <w:rPr>
          <w:rFonts w:ascii="Times New Roman" w:hAnsi="Times New Roman" w:cs="Times New Roman"/>
          <w:sz w:val="30"/>
          <w:szCs w:val="30"/>
        </w:rPr>
        <w:t xml:space="preserve"> </w:t>
      </w:r>
      <w:r w:rsidR="00121800" w:rsidRPr="00DF3E2D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</w:p>
    <w:p w14:paraId="2275B2C1" w14:textId="77777777" w:rsidR="00121800" w:rsidRPr="00DF3E2D" w:rsidRDefault="00121800" w:rsidP="00121800">
      <w:pPr>
        <w:rPr>
          <w:rFonts w:ascii="Times New Roman" w:hAnsi="Times New Roman" w:cs="Times New Roman"/>
          <w:sz w:val="30"/>
          <w:szCs w:val="30"/>
        </w:rPr>
      </w:pPr>
    </w:p>
    <w:p w14:paraId="18575F79" w14:textId="77777777" w:rsidR="00121800" w:rsidRDefault="00121800" w:rsidP="00121800">
      <w:pPr>
        <w:rPr>
          <w:rFonts w:ascii="Times New Roman" w:hAnsi="Times New Roman" w:cs="Times New Roman"/>
          <w:sz w:val="30"/>
          <w:szCs w:val="30"/>
        </w:rPr>
      </w:pPr>
    </w:p>
    <w:p w14:paraId="6AF651C3" w14:textId="77777777" w:rsidR="00DF3E2D" w:rsidRDefault="00DF3E2D" w:rsidP="00121800">
      <w:pPr>
        <w:rPr>
          <w:rFonts w:ascii="Times New Roman" w:hAnsi="Times New Roman" w:cs="Times New Roman"/>
          <w:sz w:val="30"/>
          <w:szCs w:val="30"/>
        </w:rPr>
      </w:pPr>
    </w:p>
    <w:p w14:paraId="06AB9783" w14:textId="77777777" w:rsidR="00DF3E2D" w:rsidRDefault="00DF3E2D" w:rsidP="00121800">
      <w:pPr>
        <w:rPr>
          <w:rFonts w:ascii="Times New Roman" w:hAnsi="Times New Roman" w:cs="Times New Roman"/>
          <w:sz w:val="30"/>
          <w:szCs w:val="30"/>
        </w:rPr>
      </w:pPr>
    </w:p>
    <w:p w14:paraId="7FE01ED4" w14:textId="77777777" w:rsidR="00DF3E2D" w:rsidRDefault="00DF3E2D" w:rsidP="00121800">
      <w:pPr>
        <w:rPr>
          <w:rFonts w:ascii="Times New Roman" w:hAnsi="Times New Roman" w:cs="Times New Roman"/>
          <w:sz w:val="30"/>
          <w:szCs w:val="30"/>
        </w:rPr>
      </w:pPr>
    </w:p>
    <w:p w14:paraId="540BAB97" w14:textId="0846A646" w:rsidR="00DF3E2D" w:rsidRDefault="00DF3E2D" w:rsidP="00121800">
      <w:pPr>
        <w:rPr>
          <w:rFonts w:ascii="Times New Roman" w:hAnsi="Times New Roman" w:cs="Times New Roman"/>
          <w:sz w:val="30"/>
          <w:szCs w:val="30"/>
        </w:rPr>
      </w:pPr>
    </w:p>
    <w:p w14:paraId="19657CF6" w14:textId="65779F50" w:rsidR="00D76E87" w:rsidRDefault="00D76E87" w:rsidP="00121800">
      <w:pPr>
        <w:rPr>
          <w:rFonts w:ascii="Times New Roman" w:hAnsi="Times New Roman" w:cs="Times New Roman"/>
          <w:sz w:val="30"/>
          <w:szCs w:val="30"/>
        </w:rPr>
      </w:pPr>
    </w:p>
    <w:p w14:paraId="3927B7E0" w14:textId="43C5D0DC" w:rsidR="00D76E87" w:rsidRDefault="00D76E87" w:rsidP="00121800">
      <w:pPr>
        <w:rPr>
          <w:rFonts w:ascii="Times New Roman" w:hAnsi="Times New Roman" w:cs="Times New Roman"/>
          <w:sz w:val="30"/>
          <w:szCs w:val="30"/>
        </w:rPr>
      </w:pPr>
    </w:p>
    <w:p w14:paraId="16EA6283" w14:textId="77777777" w:rsidR="00D76E87" w:rsidRPr="00DF3E2D" w:rsidRDefault="00D76E87" w:rsidP="00121800">
      <w:pPr>
        <w:rPr>
          <w:rFonts w:ascii="Times New Roman" w:hAnsi="Times New Roman" w:cs="Times New Roman"/>
          <w:sz w:val="30"/>
          <w:szCs w:val="30"/>
        </w:rPr>
      </w:pPr>
    </w:p>
    <w:p w14:paraId="5EC2B45E" w14:textId="77777777" w:rsidR="00121800" w:rsidRPr="00DF3E2D" w:rsidRDefault="00121800" w:rsidP="00121800">
      <w:pPr>
        <w:rPr>
          <w:rFonts w:ascii="Times New Roman" w:hAnsi="Times New Roman" w:cs="Times New Roman"/>
          <w:sz w:val="30"/>
          <w:szCs w:val="30"/>
        </w:rPr>
      </w:pPr>
    </w:p>
    <w:p w14:paraId="6E8E654B" w14:textId="77777777" w:rsidR="00121800" w:rsidRPr="00DF3E2D" w:rsidRDefault="00121800" w:rsidP="00121800">
      <w:pPr>
        <w:rPr>
          <w:rFonts w:ascii="Times New Roman" w:hAnsi="Times New Roman" w:cs="Times New Roman"/>
          <w:sz w:val="30"/>
          <w:szCs w:val="30"/>
        </w:rPr>
      </w:pPr>
    </w:p>
    <w:p w14:paraId="67D0E4B5" w14:textId="77777777" w:rsidR="00121800" w:rsidRPr="00DF3E2D" w:rsidRDefault="00121800" w:rsidP="00121800">
      <w:pPr>
        <w:rPr>
          <w:rFonts w:ascii="Times New Roman" w:hAnsi="Times New Roman" w:cs="Times New Roman"/>
          <w:sz w:val="30"/>
          <w:szCs w:val="30"/>
        </w:rPr>
      </w:pPr>
    </w:p>
    <w:p w14:paraId="53E2D456" w14:textId="77777777" w:rsidR="00DF3E2D" w:rsidRPr="00DF3E2D" w:rsidRDefault="00121800">
      <w:pPr>
        <w:rPr>
          <w:sz w:val="30"/>
          <w:szCs w:val="30"/>
        </w:rPr>
      </w:pPr>
      <w:r w:rsidRPr="00DF3E2D">
        <w:rPr>
          <w:rFonts w:ascii="Times New Roman" w:hAnsi="Times New Roman" w:cs="Times New Roman"/>
          <w:sz w:val="18"/>
          <w:szCs w:val="18"/>
        </w:rPr>
        <w:t>Авдей  7 62 64</w:t>
      </w:r>
    </w:p>
    <w:sectPr w:rsidR="00DF3E2D" w:rsidRPr="00DF3E2D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00"/>
    <w:rsid w:val="00121800"/>
    <w:rsid w:val="00195165"/>
    <w:rsid w:val="003A5B15"/>
    <w:rsid w:val="004C725E"/>
    <w:rsid w:val="00525D3D"/>
    <w:rsid w:val="006041BC"/>
    <w:rsid w:val="00763A87"/>
    <w:rsid w:val="007A5EBF"/>
    <w:rsid w:val="007E7FF7"/>
    <w:rsid w:val="00C54205"/>
    <w:rsid w:val="00CB235F"/>
    <w:rsid w:val="00D76E87"/>
    <w:rsid w:val="00DF3E2D"/>
    <w:rsid w:val="00E8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6B61"/>
  <w15:docId w15:val="{74A9218E-43F3-4452-AB33-1F05865A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80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18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1800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2</cp:revision>
  <dcterms:created xsi:type="dcterms:W3CDTF">2025-03-26T08:08:00Z</dcterms:created>
  <dcterms:modified xsi:type="dcterms:W3CDTF">2025-03-26T08:08:00Z</dcterms:modified>
</cp:coreProperties>
</file>