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"/>
        <w:tblW w:w="0" w:type="auto"/>
        <w:tblLayout w:type="fixed"/>
        <w:tblLook w:val="04A0"/>
      </w:tblPr>
      <w:tblGrid>
        <w:gridCol w:w="3651"/>
        <w:gridCol w:w="1844"/>
        <w:gridCol w:w="283"/>
        <w:gridCol w:w="3792"/>
      </w:tblGrid>
      <w:tr w:rsidR="0030088A" w:rsidTr="00B2645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>
            <w:pPr>
              <w:rPr>
                <w:lang w:val="be-BY"/>
              </w:rPr>
            </w:pPr>
          </w:p>
          <w:p w:rsidR="0030088A" w:rsidRDefault="0030088A" w:rsidP="0030088A">
            <w:pPr>
              <w:rPr>
                <w:lang w:val="be-BY"/>
              </w:rPr>
            </w:pPr>
          </w:p>
          <w:p w:rsidR="0030088A" w:rsidRPr="0030088A" w:rsidRDefault="0030088A" w:rsidP="0030088A">
            <w:pPr>
              <w:rPr>
                <w:lang w:val="be-BY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88A" w:rsidRDefault="00B26453" w:rsidP="00B26453">
            <w:pPr>
              <w:ind w:left="4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0475" cy="676275"/>
                  <wp:effectExtent l="19050" t="0" r="6275" b="0"/>
                  <wp:docPr id="6" name="Рисунок 4" descr="https://colate.ru/wp-content/uploads/gerb-respubliki-bela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olate.ru/wp-content/uploads/gerb-respubliki-bela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036" t="2948" r="16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85" cy="679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/>
        </w:tc>
      </w:tr>
      <w:tr w:rsidR="0030088A" w:rsidRPr="007B201F" w:rsidTr="00B2645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0088A" w:rsidRPr="0030088A" w:rsidRDefault="0030088A" w:rsidP="00B264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88A">
              <w:rPr>
                <w:rFonts w:ascii="Times New Roman" w:hAnsi="Times New Roman" w:cs="Times New Roman"/>
                <w:b/>
              </w:rPr>
              <w:t>КАМ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Pr="0030088A">
              <w:rPr>
                <w:rFonts w:ascii="Times New Roman" w:hAnsi="Times New Roman" w:cs="Times New Roman"/>
                <w:b/>
              </w:rPr>
              <w:t>НЕЦК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І</w:t>
            </w:r>
            <w:r w:rsidRPr="0030088A">
              <w:rPr>
                <w:rFonts w:ascii="Times New Roman" w:hAnsi="Times New Roman" w:cs="Times New Roman"/>
                <w:b/>
              </w:rPr>
              <w:t xml:space="preserve"> </w:t>
            </w:r>
            <w:r w:rsidR="00B26453">
              <w:rPr>
                <w:rFonts w:ascii="Times New Roman" w:hAnsi="Times New Roman" w:cs="Times New Roman"/>
                <w:b/>
                <w:lang w:val="be-BY"/>
              </w:rPr>
              <w:t xml:space="preserve">    </w:t>
            </w:r>
            <w:r w:rsidRPr="0030088A">
              <w:rPr>
                <w:rFonts w:ascii="Times New Roman" w:hAnsi="Times New Roman" w:cs="Times New Roman"/>
                <w:b/>
              </w:rPr>
              <w:t>РА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Ё</w:t>
            </w:r>
            <w:r w:rsidRPr="0030088A">
              <w:rPr>
                <w:rFonts w:ascii="Times New Roman" w:hAnsi="Times New Roman" w:cs="Times New Roman"/>
                <w:b/>
              </w:rPr>
              <w:t>ННЫ</w:t>
            </w:r>
          </w:p>
          <w:p w:rsidR="0030088A" w:rsidRPr="00C10294" w:rsidRDefault="0030088A" w:rsidP="00B26453">
            <w:pPr>
              <w:ind w:right="600"/>
              <w:jc w:val="both"/>
              <w:rPr>
                <w:rFonts w:ascii="Times New Roman" w:hAnsi="Times New Roman" w:cs="Times New Roman"/>
                <w:lang w:val="be-BY"/>
              </w:rPr>
            </w:pPr>
            <w:r w:rsidRPr="0030088A">
              <w:rPr>
                <w:rFonts w:ascii="Times New Roman" w:hAnsi="Times New Roman" w:cs="Times New Roman"/>
                <w:b/>
                <w:lang w:val="be-BY"/>
              </w:rPr>
              <w:t>ВЫКАНАЎЧЫ</w:t>
            </w:r>
            <w:r w:rsidRPr="0030088A">
              <w:rPr>
                <w:rFonts w:ascii="Times New Roman" w:hAnsi="Times New Roman" w:cs="Times New Roman"/>
                <w:b/>
              </w:rPr>
              <w:t xml:space="preserve"> К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Pr="0030088A">
              <w:rPr>
                <w:rFonts w:ascii="Times New Roman" w:hAnsi="Times New Roman" w:cs="Times New Roman"/>
                <w:b/>
              </w:rPr>
              <w:t>М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І</w:t>
            </w:r>
            <w:r w:rsidRPr="0030088A">
              <w:rPr>
                <w:rFonts w:ascii="Times New Roman" w:hAnsi="Times New Roman" w:cs="Times New Roman"/>
                <w:b/>
              </w:rPr>
              <w:t>Т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Э</w:t>
            </w:r>
            <w:r w:rsidRPr="0030088A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br/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АД</w:t>
            </w:r>
            <w:r w:rsidRPr="0030088A">
              <w:rPr>
                <w:rFonts w:ascii="Times New Roman" w:hAnsi="Times New Roman" w:cs="Times New Roman"/>
                <w:b/>
              </w:rPr>
              <w:t>Д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З</w:t>
            </w:r>
            <w:r w:rsidRPr="0030088A">
              <w:rPr>
                <w:rFonts w:ascii="Times New Roman" w:hAnsi="Times New Roman" w:cs="Times New Roman"/>
                <w:b/>
              </w:rPr>
              <w:t>ЕЛ П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Pr="0030088A">
              <w:rPr>
                <w:rFonts w:ascii="Times New Roman" w:hAnsi="Times New Roman" w:cs="Times New Roman"/>
                <w:b/>
              </w:rPr>
              <w:t xml:space="preserve"> 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АДУКАЦЫІ</w:t>
            </w:r>
          </w:p>
          <w:p w:rsidR="0030088A" w:rsidRPr="007B201F" w:rsidRDefault="0030088A" w:rsidP="0030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</w:t>
            </w:r>
            <w:proofErr w:type="spell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28, 225051,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</w:t>
            </w:r>
            <w:proofErr w:type="spell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нец</w:t>
            </w:r>
            <w:proofErr w:type="spellEnd"/>
          </w:p>
          <w:p w:rsidR="0030088A" w:rsidRPr="007B201F" w:rsidRDefault="0030088A" w:rsidP="0030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э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л./факс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 xml:space="preserve"> (801631)22561</w:t>
            </w:r>
          </w:p>
          <w:p w:rsidR="0030088A" w:rsidRPr="007B201F" w:rsidRDefault="0030088A" w:rsidP="003008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7B201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roo@kamenec.edu.by</w:t>
              </w:r>
            </w:hyperlink>
          </w:p>
          <w:p w:rsidR="0030088A" w:rsidRPr="00C10294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86043701417391000000</w:t>
            </w:r>
          </w:p>
          <w:p w:rsidR="0030088A" w:rsidRPr="00C10294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ЦБУ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115 </w:t>
            </w:r>
            <w:proofErr w:type="spellStart"/>
            <w:r w:rsidR="00FC741A">
              <w:rPr>
                <w:rFonts w:ascii="Times New Roman" w:hAnsi="Times New Roman" w:cs="Times New Roman"/>
                <w:sz w:val="20"/>
                <w:szCs w:val="20"/>
              </w:rPr>
              <w:t>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30088A" w:rsidRPr="00FC741A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C74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r w:rsidRPr="00FC74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30088A" w:rsidRPr="00FC741A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</w:t>
            </w:r>
            <w:r w:rsidRPr="00FC74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AKBBBY</w:t>
            </w:r>
            <w:r w:rsidRPr="00FC74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21100, 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r w:rsidRPr="00FC74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200056187</w:t>
            </w:r>
          </w:p>
          <w:p w:rsidR="0030088A" w:rsidRPr="007B201F" w:rsidRDefault="0030088A" w:rsidP="0030088A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АКПА 02150005</w:t>
            </w:r>
          </w:p>
        </w:tc>
        <w:tc>
          <w:tcPr>
            <w:tcW w:w="18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/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8A" w:rsidRPr="0030088A" w:rsidRDefault="0030088A" w:rsidP="003008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88A">
              <w:rPr>
                <w:rFonts w:ascii="Times New Roman" w:hAnsi="Times New Roman" w:cs="Times New Roman"/>
                <w:b/>
              </w:rPr>
              <w:t>КАМЕНЕЦКИЙ РАЙОННЫЙ ИСПОЛНИТЕЛЬНЫЙ КОМИТЕТ</w:t>
            </w:r>
            <w:r w:rsidRPr="0030088A">
              <w:rPr>
                <w:rFonts w:ascii="Times New Roman" w:hAnsi="Times New Roman" w:cs="Times New Roman"/>
                <w:b/>
              </w:rPr>
              <w:br/>
              <w:t>ОТДЕЛ ПО ОБРАЗОВАНИЮ</w:t>
            </w:r>
          </w:p>
          <w:p w:rsidR="0030088A" w:rsidRPr="007B201F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рестская, 28, 225051, г.Каменец</w:t>
            </w:r>
          </w:p>
          <w:p w:rsidR="0030088A" w:rsidRPr="00FC741A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C741A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  <w:r w:rsidRPr="00FC741A">
              <w:rPr>
                <w:rFonts w:ascii="Times New Roman" w:hAnsi="Times New Roman" w:cs="Times New Roman"/>
                <w:sz w:val="20"/>
                <w:szCs w:val="20"/>
              </w:rPr>
              <w:t xml:space="preserve"> (801631)22561</w:t>
            </w:r>
          </w:p>
          <w:p w:rsidR="0030088A" w:rsidRPr="007B201F" w:rsidRDefault="0030088A" w:rsidP="003008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7B201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roo@kamenec.edu.by</w:t>
              </w:r>
            </w:hyperlink>
          </w:p>
          <w:p w:rsidR="0030088A" w:rsidRPr="00FC741A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C74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7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FC74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FC741A">
              <w:rPr>
                <w:rFonts w:ascii="Times New Roman" w:hAnsi="Times New Roman" w:cs="Times New Roman"/>
                <w:sz w:val="20"/>
                <w:szCs w:val="20"/>
              </w:rPr>
              <w:t>86043701417391000000</w:t>
            </w:r>
          </w:p>
          <w:p w:rsidR="0030088A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ЦБУ № 115 Брестского ОУ</w:t>
            </w:r>
          </w:p>
          <w:p w:rsidR="0030088A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АСБ «Беларусбанк»</w:t>
            </w:r>
          </w:p>
          <w:p w:rsidR="0030088A" w:rsidRPr="00FC741A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</w:t>
            </w:r>
            <w:r w:rsidRPr="00FC7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AKBBBY</w:t>
            </w:r>
            <w:r w:rsidRPr="00FC741A">
              <w:rPr>
                <w:rFonts w:ascii="Times New Roman" w:hAnsi="Times New Roman" w:cs="Times New Roman"/>
                <w:sz w:val="20"/>
                <w:szCs w:val="20"/>
              </w:rPr>
              <w:t>21100, УНП 200056187</w:t>
            </w:r>
          </w:p>
          <w:p w:rsidR="0030088A" w:rsidRPr="007B201F" w:rsidRDefault="0030088A" w:rsidP="0030088A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АКПА 02150005</w:t>
            </w:r>
          </w:p>
        </w:tc>
      </w:tr>
      <w:tr w:rsidR="0030088A" w:rsidRPr="007B201F" w:rsidTr="00B26453"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>
            <w:pPr>
              <w:rPr>
                <w:rFonts w:ascii="Times New Roman" w:hAnsi="Times New Roman" w:cs="Times New Roman"/>
                <w:lang w:val="be-BY"/>
              </w:rPr>
            </w:pPr>
          </w:p>
          <w:p w:rsidR="0030088A" w:rsidRDefault="0030088A" w:rsidP="0030088A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__________________№________________</w:t>
            </w:r>
          </w:p>
          <w:p w:rsidR="0030088A" w:rsidRDefault="0030088A" w:rsidP="0030088A">
            <w:r>
              <w:rPr>
                <w:rFonts w:ascii="Times New Roman" w:hAnsi="Times New Roman" w:cs="Times New Roman"/>
                <w:lang w:val="be-BY"/>
              </w:rPr>
              <w:t>На    №___________ад  ________________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0088A" w:rsidRPr="007B201F" w:rsidRDefault="0030088A" w:rsidP="00300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Pr="001B606E" w:rsidRDefault="008023A6" w:rsidP="008023A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606E">
        <w:rPr>
          <w:rFonts w:ascii="Times New Roman" w:hAnsi="Times New Roman" w:cs="Times New Roman"/>
          <w:sz w:val="28"/>
          <w:szCs w:val="28"/>
        </w:rPr>
        <w:t xml:space="preserve">Руководителям учреждений образования </w:t>
      </w:r>
      <w:r w:rsidRPr="001B606E">
        <w:rPr>
          <w:rFonts w:ascii="Times New Roman" w:hAnsi="Times New Roman" w:cs="Times New Roman"/>
          <w:sz w:val="28"/>
          <w:szCs w:val="28"/>
          <w:lang w:val="be-BY"/>
        </w:rPr>
        <w:t>района</w:t>
      </w:r>
    </w:p>
    <w:p w:rsidR="008023A6" w:rsidRPr="001B606E" w:rsidRDefault="008023A6" w:rsidP="008023A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023A6" w:rsidRPr="001B606E" w:rsidRDefault="008023A6" w:rsidP="0080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0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информировании</w:t>
      </w:r>
    </w:p>
    <w:p w:rsidR="008023A6" w:rsidRPr="001B606E" w:rsidRDefault="008023A6" w:rsidP="0080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3A6" w:rsidRDefault="008023A6" w:rsidP="0080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6E">
        <w:rPr>
          <w:rFonts w:ascii="Times New Roman" w:hAnsi="Times New Roman" w:cs="Times New Roman"/>
          <w:sz w:val="28"/>
          <w:szCs w:val="28"/>
        </w:rPr>
        <w:tab/>
        <w:t xml:space="preserve">Отдел по образованию Каменецкого райисполкома, </w:t>
      </w:r>
      <w:r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оставления несовершеннолетних детей одних без присмотра, в ходе которых дети получают тяжёлые травмы, поручает незамедлительно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профилактико-просветительскую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 родителями и довести до их сведения информацию об ответственности за ненадлежащее воспитание детей, оставления детей одних без присмотра. Направляем в Ваш адрес буклеты и памятки для организации распространения их среди родителей, размещения в родительских чатах.</w:t>
      </w:r>
    </w:p>
    <w:p w:rsidR="008023A6" w:rsidRPr="001B606E" w:rsidRDefault="008023A6" w:rsidP="0080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6E">
        <w:rPr>
          <w:rFonts w:ascii="Times New Roman" w:hAnsi="Times New Roman" w:cs="Times New Roman"/>
          <w:sz w:val="28"/>
          <w:szCs w:val="28"/>
        </w:rPr>
        <w:tab/>
      </w:r>
      <w:r w:rsidRPr="001B606E">
        <w:rPr>
          <w:rFonts w:ascii="Times New Roman" w:hAnsi="Times New Roman" w:cs="Times New Roman"/>
          <w:sz w:val="28"/>
          <w:szCs w:val="28"/>
        </w:rPr>
        <w:tab/>
      </w:r>
    </w:p>
    <w:p w:rsidR="008023A6" w:rsidRPr="001B606E" w:rsidRDefault="008023A6" w:rsidP="00802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6E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Ж.И. </w:t>
      </w:r>
      <w:proofErr w:type="spellStart"/>
      <w:r w:rsidRPr="001B606E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1B60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023A6" w:rsidRPr="006943D4" w:rsidRDefault="008023A6" w:rsidP="008023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</w:p>
    <w:p w:rsidR="008023A6" w:rsidRDefault="008023A6" w:rsidP="008023A6">
      <w:pPr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37614</w:t>
      </w:r>
    </w:p>
    <w:p w:rsidR="008023A6" w:rsidRDefault="008023A6" w:rsidP="008023A6">
      <w:pPr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Иванюк</w:t>
      </w:r>
    </w:p>
    <w:p w:rsidR="003B3D41" w:rsidRDefault="003B3D41" w:rsidP="008023A6">
      <w:pPr>
        <w:spacing w:after="24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sectPr w:rsidR="003B3D41" w:rsidSect="0030088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1F"/>
    <w:rsid w:val="00155AFE"/>
    <w:rsid w:val="00176AA0"/>
    <w:rsid w:val="002E3ED9"/>
    <w:rsid w:val="0030088A"/>
    <w:rsid w:val="003B3D41"/>
    <w:rsid w:val="003D0EC2"/>
    <w:rsid w:val="00516D10"/>
    <w:rsid w:val="00530B61"/>
    <w:rsid w:val="005E2EE2"/>
    <w:rsid w:val="007B201F"/>
    <w:rsid w:val="008023A6"/>
    <w:rsid w:val="0081096C"/>
    <w:rsid w:val="00A965D1"/>
    <w:rsid w:val="00B26453"/>
    <w:rsid w:val="00BB4A4C"/>
    <w:rsid w:val="00C10294"/>
    <w:rsid w:val="00D26054"/>
    <w:rsid w:val="00D65942"/>
    <w:rsid w:val="00E23C2C"/>
    <w:rsid w:val="00EB073B"/>
    <w:rsid w:val="00FC741A"/>
    <w:rsid w:val="00FE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20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@kamenec.edu.by" TargetMode="External"/><Relationship Id="rId5" Type="http://schemas.openxmlformats.org/officeDocument/2006/relationships/hyperlink" Target="mailto:roo@kamenec.edu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Парафенюк ОВ</cp:lastModifiedBy>
  <cp:revision>2</cp:revision>
  <cp:lastPrinted>2025-04-26T09:23:00Z</cp:lastPrinted>
  <dcterms:created xsi:type="dcterms:W3CDTF">2025-04-26T10:19:00Z</dcterms:created>
  <dcterms:modified xsi:type="dcterms:W3CDTF">2025-04-26T10:19:00Z</dcterms:modified>
</cp:coreProperties>
</file>