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1ECE7" w14:textId="77777777" w:rsidR="000650C0" w:rsidRPr="007E408B" w:rsidRDefault="000650C0" w:rsidP="00065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408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58DC3199" wp14:editId="12678F2E">
            <wp:simplePos x="0" y="0"/>
            <wp:positionH relativeFrom="column">
              <wp:posOffset>2760345</wp:posOffset>
            </wp:positionH>
            <wp:positionV relativeFrom="paragraph">
              <wp:posOffset>-354330</wp:posOffset>
            </wp:positionV>
            <wp:extent cx="628650" cy="61912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837"/>
        <w:gridCol w:w="4678"/>
      </w:tblGrid>
      <w:tr w:rsidR="000650C0" w:rsidRPr="005C3EA9" w14:paraId="1E88F74A" w14:textId="77777777" w:rsidTr="00234817">
        <w:trPr>
          <w:cantSplit/>
          <w:trHeight w:val="1585"/>
        </w:trPr>
        <w:tc>
          <w:tcPr>
            <w:tcW w:w="4408" w:type="dxa"/>
            <w:vMerge w:val="restart"/>
          </w:tcPr>
          <w:p w14:paraId="76DA3D32" w14:textId="77777777" w:rsidR="000650C0" w:rsidRPr="007E408B" w:rsidRDefault="000650C0" w:rsidP="001C297C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D6A9ADB" w14:textId="77777777" w:rsidR="000650C0" w:rsidRPr="007E408B" w:rsidRDefault="000650C0" w:rsidP="001C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Галоўнае ў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пра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ў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ленне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па 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адукацыi</w:t>
            </w:r>
            <w:proofErr w:type="spellEnd"/>
          </w:p>
          <w:p w14:paraId="6DC3886A" w14:textId="77777777" w:rsidR="000650C0" w:rsidRPr="007E408B" w:rsidRDefault="000650C0" w:rsidP="001C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</w:pPr>
            <w:r w:rsidRPr="007E408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  <w:t>Брэсцкага аблвыканкама</w:t>
            </w:r>
          </w:p>
          <w:p w14:paraId="015547F1" w14:textId="77777777" w:rsidR="000650C0" w:rsidRPr="007E408B" w:rsidRDefault="000650C0" w:rsidP="001C297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</w:pPr>
            <w:r w:rsidRPr="007E408B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ДЗЯРЖАЎНАЯ ЎСТАНОВА АДУКАЦЫІ</w:t>
            </w:r>
          </w:p>
          <w:p w14:paraId="3FB59EB9" w14:textId="77777777" w:rsidR="000650C0" w:rsidRPr="007E408B" w:rsidRDefault="000650C0" w:rsidP="001C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“БРЭСЦКІ АБЛАСНЫ ІНСТЫТУТ </w:t>
            </w:r>
          </w:p>
          <w:p w14:paraId="35970590" w14:textId="77777777" w:rsidR="000650C0" w:rsidRPr="007E408B" w:rsidRDefault="000650C0" w:rsidP="001C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РАЗВІЦЦЯ АДУКАЦЫІ”</w:t>
            </w:r>
          </w:p>
          <w:p w14:paraId="7DBD28E5" w14:textId="77777777" w:rsidR="000650C0" w:rsidRPr="007E408B" w:rsidRDefault="000650C0" w:rsidP="001C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Я.Купалы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20/1, 224020, г. 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Брэст</w:t>
            </w:r>
            <w:proofErr w:type="spellEnd"/>
          </w:p>
          <w:p w14:paraId="5CD6D340" w14:textId="77777777" w:rsidR="000650C0" w:rsidRPr="007E408B" w:rsidRDefault="000650C0" w:rsidP="001C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proofErr w:type="spellStart"/>
            <w:proofErr w:type="gram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тэл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./</w:t>
            </w:r>
            <w:proofErr w:type="gram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факс 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354299</w:t>
            </w:r>
          </w:p>
          <w:p w14:paraId="3873140B" w14:textId="77777777" w:rsidR="000650C0" w:rsidRPr="007E408B" w:rsidRDefault="000650C0" w:rsidP="001C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эл. 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адрас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@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boiro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by</w:t>
            </w:r>
          </w:p>
          <w:p w14:paraId="31D4C303" w14:textId="77777777" w:rsidR="000650C0" w:rsidRPr="007E408B" w:rsidRDefault="000650C0" w:rsidP="001C297C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val="ru-RU" w:eastAsia="ru-RU"/>
              </w:rPr>
            </w:pPr>
          </w:p>
          <w:p w14:paraId="4A4A1BD6" w14:textId="67FD7D62" w:rsidR="000650C0" w:rsidRPr="005202A5" w:rsidRDefault="008E3B43" w:rsidP="001C297C">
            <w:pPr>
              <w:tabs>
                <w:tab w:val="left" w:pos="2268"/>
              </w:tabs>
              <w:spacing w:after="0" w:line="240" w:lineRule="auto"/>
              <w:ind w:left="-1134"/>
              <w:jc w:val="center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24"/>
                <w:lang w:val="ru-RU" w:eastAsia="ru-RU"/>
              </w:rPr>
              <w:t xml:space="preserve">               </w:t>
            </w:r>
            <w:r w:rsidR="004605BA">
              <w:rPr>
                <w:rFonts w:ascii="Times New Roman" w:eastAsia="Times New Roman" w:hAnsi="Times New Roman" w:cs="Times New Roman"/>
                <w:color w:val="000000"/>
                <w:sz w:val="30"/>
                <w:szCs w:val="24"/>
                <w:lang w:val="ru-RU" w:eastAsia="ru-RU"/>
              </w:rPr>
              <w:t>21</w:t>
            </w:r>
            <w:r w:rsidR="000650C0" w:rsidRPr="00947463">
              <w:rPr>
                <w:rFonts w:ascii="Times New Roman" w:eastAsia="Times New Roman" w:hAnsi="Times New Roman" w:cs="Times New Roman"/>
                <w:color w:val="000000"/>
                <w:sz w:val="30"/>
                <w:szCs w:val="24"/>
                <w:lang w:val="be-BY" w:eastAsia="ru-RU"/>
              </w:rPr>
              <w:t>.</w:t>
            </w:r>
            <w:r w:rsidR="00B001D6">
              <w:rPr>
                <w:rFonts w:ascii="Times New Roman" w:eastAsia="Times New Roman" w:hAnsi="Times New Roman" w:cs="Times New Roman"/>
                <w:color w:val="000000"/>
                <w:sz w:val="30"/>
                <w:szCs w:val="24"/>
                <w:lang w:val="be-BY" w:eastAsia="ru-RU"/>
              </w:rPr>
              <w:t>0</w:t>
            </w:r>
            <w:r w:rsidR="00AF3B9B">
              <w:rPr>
                <w:rFonts w:ascii="Times New Roman" w:eastAsia="Times New Roman" w:hAnsi="Times New Roman" w:cs="Times New Roman"/>
                <w:color w:val="000000"/>
                <w:sz w:val="30"/>
                <w:szCs w:val="24"/>
                <w:lang w:val="be-BY" w:eastAsia="ru-RU"/>
              </w:rPr>
              <w:t>5</w:t>
            </w:r>
            <w:r w:rsidR="00B001D6">
              <w:rPr>
                <w:rFonts w:ascii="Times New Roman" w:eastAsia="Times New Roman" w:hAnsi="Times New Roman" w:cs="Times New Roman"/>
                <w:color w:val="000000"/>
                <w:sz w:val="30"/>
                <w:szCs w:val="24"/>
                <w:lang w:val="be-BY" w:eastAsia="ru-RU"/>
              </w:rPr>
              <w:t>.202</w:t>
            </w:r>
            <w:r w:rsidR="00606C39">
              <w:rPr>
                <w:rFonts w:ascii="Times New Roman" w:eastAsia="Times New Roman" w:hAnsi="Times New Roman" w:cs="Times New Roman"/>
                <w:color w:val="000000"/>
                <w:sz w:val="30"/>
                <w:szCs w:val="24"/>
                <w:lang w:val="be-BY" w:eastAsia="ru-RU"/>
              </w:rPr>
              <w:t>5</w:t>
            </w:r>
            <w:r w:rsidR="000650C0" w:rsidRPr="00947463">
              <w:rPr>
                <w:rFonts w:ascii="Times New Roman" w:eastAsia="Times New Roman" w:hAnsi="Times New Roman" w:cs="Times New Roman"/>
                <w:color w:val="000000"/>
                <w:sz w:val="30"/>
                <w:szCs w:val="24"/>
                <w:lang w:val="be-BY" w:eastAsia="ru-RU"/>
              </w:rPr>
              <w:t xml:space="preserve"> </w:t>
            </w:r>
            <w:r w:rsidR="000650C0" w:rsidRPr="00947463">
              <w:rPr>
                <w:rFonts w:ascii="Times New Roman" w:eastAsia="Times New Roman" w:hAnsi="Times New Roman" w:cs="Times New Roman"/>
                <w:sz w:val="30"/>
                <w:szCs w:val="24"/>
                <w:lang w:val="ru-RU" w:eastAsia="ru-RU"/>
              </w:rPr>
              <w:t>№ 02-05/</w:t>
            </w:r>
            <w:r w:rsidR="00CA712A">
              <w:rPr>
                <w:rFonts w:ascii="Times New Roman" w:eastAsia="Times New Roman" w:hAnsi="Times New Roman" w:cs="Times New Roman"/>
                <w:sz w:val="30"/>
                <w:szCs w:val="24"/>
                <w:lang w:val="ru-RU" w:eastAsia="ru-RU"/>
              </w:rPr>
              <w:t>1</w:t>
            </w:r>
            <w:r w:rsidR="005C3EA9">
              <w:rPr>
                <w:rFonts w:ascii="Times New Roman" w:eastAsia="Times New Roman" w:hAnsi="Times New Roman" w:cs="Times New Roman"/>
                <w:sz w:val="30"/>
                <w:szCs w:val="24"/>
                <w:lang w:val="ru-RU" w:eastAsia="ru-RU"/>
              </w:rPr>
              <w:t>1</w:t>
            </w:r>
            <w:bookmarkStart w:id="0" w:name="_GoBack"/>
            <w:bookmarkEnd w:id="0"/>
            <w:r w:rsidR="00CA712A">
              <w:rPr>
                <w:rFonts w:ascii="Times New Roman" w:eastAsia="Times New Roman" w:hAnsi="Times New Roman" w:cs="Times New Roman"/>
                <w:sz w:val="30"/>
                <w:szCs w:val="24"/>
                <w:lang w:val="ru-RU" w:eastAsia="ru-RU"/>
              </w:rPr>
              <w:t>1</w:t>
            </w:r>
            <w:r w:rsidR="005C3EA9">
              <w:rPr>
                <w:rFonts w:ascii="Times New Roman" w:eastAsia="Times New Roman" w:hAnsi="Times New Roman" w:cs="Times New Roman"/>
                <w:sz w:val="30"/>
                <w:szCs w:val="24"/>
                <w:lang w:val="ru-RU" w:eastAsia="ru-RU"/>
              </w:rPr>
              <w:t>1</w:t>
            </w:r>
          </w:p>
          <w:p w14:paraId="181AC11A" w14:textId="77777777" w:rsidR="000650C0" w:rsidRPr="007E408B" w:rsidRDefault="000650C0" w:rsidP="001C297C">
            <w:pPr>
              <w:tabs>
                <w:tab w:val="left" w:pos="2268"/>
              </w:tabs>
              <w:spacing w:after="0" w:line="120" w:lineRule="auto"/>
              <w:rPr>
                <w:rFonts w:ascii="Times New Roman" w:eastAsia="Times New Roman" w:hAnsi="Times New Roman" w:cs="Times New Roman"/>
                <w:sz w:val="30"/>
                <w:szCs w:val="24"/>
                <w:lang w:val="ru-RU" w:eastAsia="ru-RU"/>
              </w:rPr>
            </w:pPr>
          </w:p>
          <w:p w14:paraId="556ECC8C" w14:textId="77777777" w:rsidR="000650C0" w:rsidRPr="007E408B" w:rsidRDefault="000650C0" w:rsidP="001C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37" w:type="dxa"/>
          </w:tcPr>
          <w:p w14:paraId="16AA095A" w14:textId="77777777" w:rsidR="000650C0" w:rsidRPr="007E408B" w:rsidRDefault="000650C0" w:rsidP="001C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14358A27" w14:textId="77777777" w:rsidR="000650C0" w:rsidRPr="007E408B" w:rsidRDefault="000650C0" w:rsidP="001C2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</w:tcPr>
          <w:p w14:paraId="6501C671" w14:textId="77777777" w:rsidR="000650C0" w:rsidRPr="007E408B" w:rsidRDefault="000650C0" w:rsidP="001C297C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1026D9CF" w14:textId="77777777" w:rsidR="000650C0" w:rsidRPr="007E408B" w:rsidRDefault="000650C0" w:rsidP="001C297C">
            <w:pPr>
              <w:tabs>
                <w:tab w:val="left" w:pos="4678"/>
              </w:tabs>
              <w:spacing w:after="0" w:line="240" w:lineRule="auto"/>
              <w:ind w:left="-19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Главное управление по образованию</w:t>
            </w:r>
          </w:p>
          <w:p w14:paraId="3D7E9E3C" w14:textId="77777777" w:rsidR="000650C0" w:rsidRPr="007E408B" w:rsidRDefault="000650C0" w:rsidP="001C297C">
            <w:pPr>
              <w:tabs>
                <w:tab w:val="left" w:pos="4678"/>
              </w:tabs>
              <w:spacing w:after="0" w:line="240" w:lineRule="auto"/>
              <w:ind w:left="-192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ru-RU" w:eastAsia="ru-RU"/>
              </w:rPr>
              <w:t>Брестского облисполкома</w:t>
            </w:r>
          </w:p>
          <w:p w14:paraId="3D893AF0" w14:textId="77777777" w:rsidR="000650C0" w:rsidRPr="007E408B" w:rsidRDefault="000650C0" w:rsidP="001C297C">
            <w:pPr>
              <w:tabs>
                <w:tab w:val="left" w:pos="4678"/>
              </w:tabs>
              <w:spacing w:after="0" w:line="240" w:lineRule="auto"/>
              <w:ind w:left="-192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ГОСУДАРСТВЕННОЕ УЧРЕЖДЕНИЕ ОБРАЗОВАНИЯ</w:t>
            </w:r>
          </w:p>
          <w:p w14:paraId="54A6EC8B" w14:textId="77777777" w:rsidR="000650C0" w:rsidRPr="007E408B" w:rsidRDefault="000650C0" w:rsidP="001C297C">
            <w:pPr>
              <w:spacing w:after="0" w:line="240" w:lineRule="auto"/>
              <w:ind w:left="-192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  БРЕСТСКИЙ ОБЛАСТНОЙ ИНСТИТУТ </w:t>
            </w:r>
          </w:p>
          <w:p w14:paraId="22CD64CB" w14:textId="77777777" w:rsidR="000650C0" w:rsidRPr="007E408B" w:rsidRDefault="000650C0" w:rsidP="001C297C">
            <w:pPr>
              <w:tabs>
                <w:tab w:val="left" w:pos="4678"/>
              </w:tabs>
              <w:spacing w:after="0" w:line="240" w:lineRule="auto"/>
              <w:ind w:left="-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РАЗВИТИЯ ОБРАЗОВАНИЯ”</w:t>
            </w:r>
          </w:p>
          <w:p w14:paraId="3CA0807C" w14:textId="77777777" w:rsidR="000650C0" w:rsidRPr="007E408B" w:rsidRDefault="000650C0" w:rsidP="001C297C">
            <w:pPr>
              <w:spacing w:after="0" w:line="240" w:lineRule="auto"/>
              <w:ind w:left="-19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ул. 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Я.Купалы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20/1, 224020, г. Брест  </w:t>
            </w:r>
          </w:p>
          <w:p w14:paraId="746DEC7C" w14:textId="77777777" w:rsidR="000650C0" w:rsidRPr="007E408B" w:rsidRDefault="000650C0" w:rsidP="001C297C">
            <w:pPr>
              <w:spacing w:after="0" w:line="240" w:lineRule="auto"/>
              <w:ind w:left="-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тел./факс 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354299</w:t>
            </w:r>
          </w:p>
          <w:p w14:paraId="38165047" w14:textId="77777777" w:rsidR="000650C0" w:rsidRPr="007E408B" w:rsidRDefault="000650C0" w:rsidP="001C297C">
            <w:pPr>
              <w:spacing w:after="0" w:line="240" w:lineRule="auto"/>
              <w:ind w:left="-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эл. адрес: 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@</w:t>
            </w:r>
            <w:proofErr w:type="spellStart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boiro</w:t>
            </w:r>
            <w:proofErr w:type="spellEnd"/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7E4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by</w:t>
            </w:r>
          </w:p>
          <w:p w14:paraId="4B1277C1" w14:textId="77777777" w:rsidR="000650C0" w:rsidRPr="007E408B" w:rsidRDefault="000650C0" w:rsidP="001C297C">
            <w:pPr>
              <w:spacing w:after="0" w:line="12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650C0" w:rsidRPr="007E408B" w14:paraId="5D926A57" w14:textId="77777777" w:rsidTr="00234817">
        <w:trPr>
          <w:cantSplit/>
          <w:trHeight w:val="341"/>
        </w:trPr>
        <w:tc>
          <w:tcPr>
            <w:tcW w:w="4408" w:type="dxa"/>
            <w:vMerge/>
          </w:tcPr>
          <w:p w14:paraId="07839300" w14:textId="77777777" w:rsidR="000650C0" w:rsidRPr="007E408B" w:rsidRDefault="000650C0" w:rsidP="001C297C">
            <w:pPr>
              <w:spacing w:after="80" w:line="240" w:lineRule="exact"/>
              <w:jc w:val="center"/>
              <w:rPr>
                <w:rFonts w:ascii="Times New Roman" w:eastAsia="Times New Roman" w:hAnsi="Times New Roman" w:cs="Times New Roman"/>
                <w:noProof/>
                <w:sz w:val="30"/>
                <w:szCs w:val="30"/>
                <w:lang w:val="ru-RU" w:eastAsia="ru-RU"/>
              </w:rPr>
            </w:pPr>
          </w:p>
        </w:tc>
        <w:tc>
          <w:tcPr>
            <w:tcW w:w="5515" w:type="dxa"/>
            <w:gridSpan w:val="2"/>
          </w:tcPr>
          <w:p w14:paraId="07407636" w14:textId="77777777" w:rsidR="000650C0" w:rsidRPr="00295345" w:rsidRDefault="000650C0" w:rsidP="00F83973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  <w:lang w:val="ru-RU" w:eastAsia="ru-RU"/>
              </w:rPr>
            </w:pPr>
            <w:r w:rsidRPr="00295345"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  <w:lang w:val="ru-RU" w:eastAsia="ru-RU"/>
              </w:rPr>
              <w:t>Начальникам отделов (управлений)</w:t>
            </w:r>
          </w:p>
          <w:p w14:paraId="4F03BB4D" w14:textId="77777777" w:rsidR="000650C0" w:rsidRPr="00295345" w:rsidRDefault="000650C0" w:rsidP="00F83973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  <w:lang w:val="ru-RU" w:eastAsia="ru-RU"/>
              </w:rPr>
            </w:pPr>
            <w:r w:rsidRPr="00295345"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  <w:lang w:val="ru-RU" w:eastAsia="ru-RU"/>
              </w:rPr>
              <w:t xml:space="preserve">по образованию </w:t>
            </w:r>
            <w:proofErr w:type="spellStart"/>
            <w:r w:rsidRPr="00295345"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  <w:lang w:val="ru-RU" w:eastAsia="ru-RU"/>
              </w:rPr>
              <w:t>райгорисполкомов</w:t>
            </w:r>
            <w:proofErr w:type="spellEnd"/>
            <w:r w:rsidRPr="00295345"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  <w:lang w:val="ru-RU" w:eastAsia="ru-RU"/>
              </w:rPr>
              <w:t>,</w:t>
            </w:r>
          </w:p>
          <w:p w14:paraId="5D354FF7" w14:textId="77777777" w:rsidR="000650C0" w:rsidRPr="00295345" w:rsidRDefault="000650C0" w:rsidP="00F83973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  <w:lang w:val="ru-RU" w:eastAsia="ru-RU"/>
              </w:rPr>
            </w:pPr>
            <w:r w:rsidRPr="00295345">
              <w:rPr>
                <w:rFonts w:ascii="Times New Roman" w:eastAsia="Times New Roman" w:hAnsi="Times New Roman" w:cs="Times New Roman"/>
                <w:sz w:val="30"/>
                <w:szCs w:val="30"/>
                <w:shd w:val="clear" w:color="auto" w:fill="FFFFFF"/>
                <w:lang w:val="ru-RU" w:eastAsia="ru-RU"/>
              </w:rPr>
              <w:t>администраций районов г. Бреста</w:t>
            </w:r>
          </w:p>
          <w:p w14:paraId="61498C26" w14:textId="77777777" w:rsidR="000650C0" w:rsidRPr="00295345" w:rsidRDefault="000650C0" w:rsidP="001C297C">
            <w:pPr>
              <w:spacing w:after="0" w:line="280" w:lineRule="exact"/>
              <w:ind w:left="128" w:right="262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be-BY" w:eastAsia="ru-RU"/>
              </w:rPr>
            </w:pPr>
          </w:p>
        </w:tc>
      </w:tr>
    </w:tbl>
    <w:p w14:paraId="550671F5" w14:textId="77777777" w:rsidR="000650C0" w:rsidRPr="00846629" w:rsidRDefault="000650C0" w:rsidP="002348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846629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О проведении обучающих</w:t>
      </w:r>
    </w:p>
    <w:p w14:paraId="734EA27C" w14:textId="77777777" w:rsidR="000650C0" w:rsidRPr="00846629" w:rsidRDefault="000650C0" w:rsidP="002348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846629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курсов на платной основе</w:t>
      </w:r>
    </w:p>
    <w:p w14:paraId="2ABC7120" w14:textId="77777777" w:rsidR="000650C0" w:rsidRPr="00B001D6" w:rsidRDefault="000650C0" w:rsidP="000650C0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</w:p>
    <w:p w14:paraId="1A4C98B1" w14:textId="180CED8A" w:rsidR="000650C0" w:rsidRDefault="000650C0" w:rsidP="00A252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r w:rsidRPr="00B001D6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Государственное учреждение образования «Брестский областной институт развития образования» информирует о проведении </w:t>
      </w:r>
      <w:r w:rsid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20</w:t>
      </w:r>
      <w:r w:rsidRPr="00234817">
        <w:rPr>
          <w:rFonts w:ascii="Times New Roman" w:eastAsia="Calibri" w:hAnsi="Times New Roman" w:cs="Times New Roman"/>
          <w:bCs/>
          <w:color w:val="000000"/>
          <w:sz w:val="30"/>
          <w:szCs w:val="30"/>
          <w:lang w:val="ru-RU"/>
        </w:rPr>
        <w:t xml:space="preserve"> </w:t>
      </w:r>
      <w:r w:rsidR="00AF3B9B">
        <w:rPr>
          <w:rFonts w:ascii="Times New Roman" w:eastAsia="Calibri" w:hAnsi="Times New Roman" w:cs="Times New Roman"/>
          <w:bCs/>
          <w:color w:val="000000"/>
          <w:sz w:val="30"/>
          <w:szCs w:val="30"/>
          <w:lang w:val="ru-RU"/>
        </w:rPr>
        <w:t>июня</w:t>
      </w:r>
      <w:r w:rsidRPr="00234817">
        <w:rPr>
          <w:rFonts w:ascii="Times New Roman" w:eastAsia="Calibri" w:hAnsi="Times New Roman" w:cs="Times New Roman"/>
          <w:bCs/>
          <w:color w:val="000000"/>
          <w:sz w:val="30"/>
          <w:szCs w:val="30"/>
          <w:lang w:val="ru-RU"/>
        </w:rPr>
        <w:t xml:space="preserve"> 202</w:t>
      </w:r>
      <w:r w:rsidR="00606C39" w:rsidRPr="00234817">
        <w:rPr>
          <w:rFonts w:ascii="Times New Roman" w:eastAsia="Calibri" w:hAnsi="Times New Roman" w:cs="Times New Roman"/>
          <w:bCs/>
          <w:color w:val="000000"/>
          <w:sz w:val="30"/>
          <w:szCs w:val="30"/>
          <w:lang w:val="ru-RU"/>
        </w:rPr>
        <w:t>5</w:t>
      </w:r>
      <w:r w:rsidRPr="00234817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года </w:t>
      </w:r>
      <w:r w:rsidR="00606C39" w:rsidRPr="00234817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дистанционных </w:t>
      </w:r>
      <w:r w:rsidRPr="00234817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обучающих курсов на платной основе</w:t>
      </w:r>
      <w:r w:rsidR="00101373" w:rsidRPr="00234817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r w:rsidR="00B513B0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(№ ОК-25-26) по теме </w:t>
      </w:r>
      <w:r w:rsidR="00A25290" w:rsidRPr="00234817">
        <w:rPr>
          <w:rFonts w:ascii="Times New Roman" w:eastAsia="Calibri" w:hAnsi="Times New Roman" w:cs="Times New Roman"/>
          <w:bCs/>
          <w:color w:val="000000"/>
          <w:sz w:val="30"/>
          <w:szCs w:val="30"/>
          <w:lang w:val="ru-RU"/>
        </w:rPr>
        <w:t>«</w:t>
      </w:r>
      <w:proofErr w:type="spellStart"/>
      <w:r w:rsidR="00E355CD">
        <w:rPr>
          <w:rFonts w:ascii="Times New Roman" w:hAnsi="Times New Roman" w:cs="Times New Roman"/>
          <w:sz w:val="30"/>
          <w:szCs w:val="30"/>
          <w:lang w:val="ru-RU"/>
        </w:rPr>
        <w:t>М</w:t>
      </w:r>
      <w:r w:rsidR="00E355CD" w:rsidRPr="00E355CD">
        <w:rPr>
          <w:rFonts w:ascii="Times New Roman" w:hAnsi="Times New Roman" w:cs="Times New Roman"/>
          <w:sz w:val="30"/>
          <w:szCs w:val="30"/>
          <w:lang w:val="ru-RU"/>
        </w:rPr>
        <w:t>едиаобразование</w:t>
      </w:r>
      <w:proofErr w:type="spellEnd"/>
      <w:r w:rsidR="00E355CD" w:rsidRPr="00E355CD">
        <w:rPr>
          <w:rFonts w:ascii="Times New Roman" w:hAnsi="Times New Roman" w:cs="Times New Roman"/>
          <w:sz w:val="30"/>
          <w:szCs w:val="30"/>
          <w:lang w:val="ru-RU"/>
        </w:rPr>
        <w:t xml:space="preserve"> в современной школе</w:t>
      </w:r>
      <w:r w:rsidR="0047767B" w:rsidRPr="00234817">
        <w:rPr>
          <w:rFonts w:ascii="Times New Roman" w:eastAsia="Calibri" w:hAnsi="Times New Roman" w:cs="Times New Roman"/>
          <w:bCs/>
          <w:color w:val="000000"/>
          <w:sz w:val="30"/>
          <w:szCs w:val="30"/>
          <w:lang w:val="ru-RU"/>
        </w:rPr>
        <w:t>»</w:t>
      </w:r>
      <w:r w:rsidR="0047767B" w:rsidRPr="00234817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, </w:t>
      </w:r>
      <w:r w:rsidRPr="00234817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для</w:t>
      </w:r>
      <w:r w:rsidR="00F838E9" w:rsidRPr="00234817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r w:rsidR="00E355CD">
        <w:rPr>
          <w:rFonts w:ascii="Times New Roman" w:hAnsi="Times New Roman" w:cs="Times New Roman"/>
          <w:sz w:val="30"/>
          <w:szCs w:val="30"/>
          <w:lang w:val="ru-RU"/>
        </w:rPr>
        <w:t>учителей-предметников</w:t>
      </w:r>
      <w:r w:rsidR="00606C39" w:rsidRPr="004D0F6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38E9" w:rsidRPr="00606C39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и </w:t>
      </w:r>
      <w:r w:rsidR="00D3216E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других </w:t>
      </w:r>
      <w:r w:rsidR="00F838E9" w:rsidRPr="00B001D6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заинтересованных лиц</w:t>
      </w:r>
      <w:r w:rsidRPr="00B001D6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.</w:t>
      </w:r>
    </w:p>
    <w:p w14:paraId="1F576CB3" w14:textId="1BD0EC44" w:rsidR="00E355CD" w:rsidRDefault="00E355CD" w:rsidP="00E355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Вопросы для обсуждения:</w:t>
      </w:r>
    </w:p>
    <w:p w14:paraId="2182F2CF" w14:textId="1351DA20" w:rsidR="00E355CD" w:rsidRPr="00E355CD" w:rsidRDefault="00E355CD" w:rsidP="00E355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1.</w:t>
      </w:r>
      <w:r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Учебник – не единственный источник учебной информации.</w:t>
      </w:r>
    </w:p>
    <w:p w14:paraId="37A9B050" w14:textId="4629BCDD" w:rsidR="00E355CD" w:rsidRPr="00E355CD" w:rsidRDefault="00E355CD" w:rsidP="00E355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2.</w:t>
      </w:r>
      <w:r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Понятийно-терминологическое поле темы "</w:t>
      </w:r>
      <w:proofErr w:type="spellStart"/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Медиаобразование</w:t>
      </w:r>
      <w:proofErr w:type="spellEnd"/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".</w:t>
      </w:r>
    </w:p>
    <w:p w14:paraId="03DDC0FC" w14:textId="4A3F4FD0" w:rsidR="00E355CD" w:rsidRPr="00E355CD" w:rsidRDefault="00E355CD" w:rsidP="00E355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3.</w:t>
      </w:r>
      <w:r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Ключевые понятия темы "</w:t>
      </w:r>
      <w:proofErr w:type="spellStart"/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Медиаобразование</w:t>
      </w:r>
      <w:proofErr w:type="spellEnd"/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".</w:t>
      </w:r>
    </w:p>
    <w:p w14:paraId="6D4147CE" w14:textId="79E5BD1E" w:rsidR="00E355CD" w:rsidRPr="00E355CD" w:rsidRDefault="00E355CD" w:rsidP="00E355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4.</w:t>
      </w:r>
      <w:r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Из истории средств массовой информации.</w:t>
      </w:r>
    </w:p>
    <w:p w14:paraId="7C6C95E1" w14:textId="7D9530F0" w:rsidR="00E355CD" w:rsidRPr="00E355CD" w:rsidRDefault="00E355CD" w:rsidP="00E355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5.</w:t>
      </w:r>
      <w:r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Вертикаль современных средств массовой информации.</w:t>
      </w:r>
    </w:p>
    <w:p w14:paraId="702DEBF3" w14:textId="35F3E045" w:rsidR="00E355CD" w:rsidRPr="00E355CD" w:rsidRDefault="00E355CD" w:rsidP="00D735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6.</w:t>
      </w:r>
      <w:r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proofErr w:type="spellStart"/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Медиасферы</w:t>
      </w:r>
      <w:proofErr w:type="spellEnd"/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современной жизни: образовательная ценность, возможные риски</w:t>
      </w:r>
      <w:r w:rsidR="00D73520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использования в школе.</w:t>
      </w:r>
    </w:p>
    <w:p w14:paraId="2CC1CAFB" w14:textId="5069EA55" w:rsidR="00E355CD" w:rsidRPr="00E355CD" w:rsidRDefault="00E355CD" w:rsidP="00E355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7.</w:t>
      </w:r>
      <w:r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Этапы </w:t>
      </w:r>
      <w:proofErr w:type="spellStart"/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медиаобразования</w:t>
      </w:r>
      <w:proofErr w:type="spellEnd"/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в школе.</w:t>
      </w:r>
    </w:p>
    <w:p w14:paraId="2194C2D9" w14:textId="0A4F95CD" w:rsidR="00E355CD" w:rsidRPr="00E355CD" w:rsidRDefault="00E355CD" w:rsidP="00E355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8.</w:t>
      </w:r>
      <w:r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proofErr w:type="spellStart"/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Медиаграмотность</w:t>
      </w:r>
      <w:proofErr w:type="spellEnd"/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учащихся и педагогов.              </w:t>
      </w:r>
    </w:p>
    <w:p w14:paraId="76B68B1D" w14:textId="6303B321" w:rsidR="00E355CD" w:rsidRPr="00B001D6" w:rsidRDefault="00E355CD" w:rsidP="00E355C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r w:rsidRPr="00E355CD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9. Интернет-гигиена.</w:t>
      </w:r>
    </w:p>
    <w:p w14:paraId="0845B938" w14:textId="77777777" w:rsidR="00903714" w:rsidRDefault="00606C39" w:rsidP="009037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Вебинар</w:t>
      </w:r>
      <w:proofErr w:type="spellEnd"/>
      <w:r w:rsidR="000650C0" w:rsidRPr="00B001D6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провод</w:t>
      </w:r>
      <w:r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и</w:t>
      </w:r>
      <w:r w:rsidR="000650C0" w:rsidRPr="00B001D6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т:</w:t>
      </w:r>
    </w:p>
    <w:p w14:paraId="3EE5D608" w14:textId="77777777" w:rsidR="00BA70F1" w:rsidRDefault="00E355CD" w:rsidP="00BA7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355CD">
        <w:rPr>
          <w:rFonts w:ascii="Times New Roman" w:hAnsi="Times New Roman" w:cs="Times New Roman"/>
          <w:sz w:val="30"/>
          <w:szCs w:val="30"/>
          <w:lang w:val="ru-BY"/>
        </w:rPr>
        <w:t>РАЧЕВСКИЙ Станислав Григорьевич, кандидат филологических наук, доцент кафедры профессионального развития работников образования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14:paraId="216FDF71" w14:textId="5D0FB6D4" w:rsidR="005671BD" w:rsidRPr="00BA70F1" w:rsidRDefault="00E355CD" w:rsidP="00BA70F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ГУО </w:t>
      </w:r>
      <w:r w:rsidRPr="00B001D6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«Брестский областной институт развития образования»</w:t>
      </w:r>
      <w:r w:rsidRPr="00E355CD">
        <w:rPr>
          <w:rFonts w:ascii="Times New Roman" w:hAnsi="Times New Roman" w:cs="Times New Roman"/>
          <w:sz w:val="30"/>
          <w:szCs w:val="30"/>
          <w:lang w:val="ru-BY"/>
        </w:rPr>
        <w:t>.</w:t>
      </w:r>
      <w:r w:rsidR="005671BD" w:rsidRPr="005671B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14:paraId="15CF39D1" w14:textId="6F2B7936" w:rsidR="000650C0" w:rsidRPr="00234817" w:rsidRDefault="00B001D6" w:rsidP="00B16D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Начало обучения: </w:t>
      </w:r>
      <w:r w:rsidR="004605BA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20</w:t>
      </w:r>
      <w:r w:rsidR="005671BD"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AF3B9B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июня</w:t>
      </w:r>
      <w:r w:rsidR="000650C0"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202</w:t>
      </w:r>
      <w:r w:rsidR="005671BD"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5</w:t>
      </w:r>
      <w:r w:rsidR="000650C0"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года – 1</w:t>
      </w:r>
      <w:r w:rsidR="004605BA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2</w:t>
      </w:r>
      <w:r w:rsidR="000650C0"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.00. </w:t>
      </w:r>
    </w:p>
    <w:p w14:paraId="49E9D12E" w14:textId="10BE033E" w:rsidR="000650C0" w:rsidRPr="00234817" w:rsidRDefault="000650C0" w:rsidP="000650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Стоимость обучения</w:t>
      </w:r>
      <w:r w:rsidR="005671BD"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– </w:t>
      </w:r>
      <w:r w:rsidR="005671BD"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32</w:t>
      </w:r>
      <w:r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(</w:t>
      </w:r>
      <w:r w:rsidR="005671BD"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тридцать два</w:t>
      </w:r>
      <w:r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) рубл</w:t>
      </w:r>
      <w:r w:rsidR="005671BD"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я</w:t>
      </w:r>
      <w:r w:rsidRPr="0023481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(1 чел.). </w:t>
      </w:r>
    </w:p>
    <w:p w14:paraId="66AF4513" w14:textId="77777777" w:rsidR="006C05B8" w:rsidRDefault="005671BD" w:rsidP="006C05B8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Оплата за обучение осуществляется по месту жительства слушателей: </w:t>
      </w:r>
    </w:p>
    <w:p w14:paraId="622C80D0" w14:textId="7D295AC4" w:rsidR="005671BD" w:rsidRPr="005671BD" w:rsidRDefault="005671BD" w:rsidP="006C05B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а) в местных отделениях связи или банков на текущий (расчетный) счет </w:t>
      </w:r>
      <w:r w:rsidRPr="005671BD">
        <w:rPr>
          <w:rFonts w:ascii="Times New Roman" w:hAnsi="Times New Roman" w:cs="Times New Roman"/>
          <w:color w:val="000000"/>
          <w:sz w:val="30"/>
          <w:szCs w:val="30"/>
        </w:rPr>
        <w:t>BY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>31</w:t>
      </w:r>
      <w:r w:rsidRPr="005671BD">
        <w:rPr>
          <w:rFonts w:ascii="Times New Roman" w:hAnsi="Times New Roman" w:cs="Times New Roman"/>
          <w:color w:val="000000"/>
          <w:sz w:val="30"/>
          <w:szCs w:val="30"/>
        </w:rPr>
        <w:t>BLBB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36320200298147001001 в дирекции ОАО </w:t>
      </w:r>
      <w:r w:rsidRPr="005671BD">
        <w:rPr>
          <w:rFonts w:ascii="Times New Roman" w:hAnsi="Times New Roman" w:cs="Times New Roman"/>
          <w:sz w:val="30"/>
          <w:szCs w:val="30"/>
          <w:lang w:val="ru-RU"/>
        </w:rPr>
        <w:t>"</w:t>
      </w:r>
      <w:proofErr w:type="spellStart"/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>Белинвестбанк</w:t>
      </w:r>
      <w:proofErr w:type="spellEnd"/>
      <w:r w:rsidRPr="005671BD">
        <w:rPr>
          <w:rFonts w:ascii="Times New Roman" w:hAnsi="Times New Roman" w:cs="Times New Roman"/>
          <w:sz w:val="30"/>
          <w:szCs w:val="30"/>
          <w:lang w:val="ru-RU"/>
        </w:rPr>
        <w:t>"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по Брестской области </w:t>
      </w:r>
      <w:proofErr w:type="spellStart"/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>г.Брест</w:t>
      </w:r>
      <w:proofErr w:type="spellEnd"/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, код </w:t>
      </w:r>
      <w:r w:rsidRPr="005671BD">
        <w:rPr>
          <w:rFonts w:ascii="Times New Roman" w:hAnsi="Times New Roman" w:cs="Times New Roman"/>
          <w:color w:val="000000"/>
          <w:sz w:val="30"/>
          <w:szCs w:val="30"/>
        </w:rPr>
        <w:t>BLBBBY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>2</w:t>
      </w:r>
      <w:r w:rsidRPr="005671BD">
        <w:rPr>
          <w:rFonts w:ascii="Times New Roman" w:hAnsi="Times New Roman" w:cs="Times New Roman"/>
          <w:color w:val="000000"/>
          <w:sz w:val="30"/>
          <w:szCs w:val="30"/>
        </w:rPr>
        <w:t>X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>УНН 200298147, ОКПО 05899548 (с пометкой ОК-25-</w:t>
      </w:r>
      <w:r w:rsidR="00E355CD">
        <w:rPr>
          <w:rFonts w:ascii="Times New Roman" w:hAnsi="Times New Roman" w:cs="Times New Roman"/>
          <w:color w:val="000000"/>
          <w:sz w:val="30"/>
          <w:szCs w:val="30"/>
          <w:lang w:val="ru-RU"/>
        </w:rPr>
        <w:t>2</w:t>
      </w:r>
      <w:r w:rsidR="00295345">
        <w:rPr>
          <w:rFonts w:ascii="Times New Roman" w:hAnsi="Times New Roman" w:cs="Times New Roman"/>
          <w:color w:val="000000"/>
          <w:sz w:val="30"/>
          <w:szCs w:val="30"/>
          <w:lang w:val="ru-RU"/>
        </w:rPr>
        <w:t>6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); </w:t>
      </w:r>
    </w:p>
    <w:p w14:paraId="6056846D" w14:textId="13DEDDFB" w:rsidR="005671BD" w:rsidRPr="005671BD" w:rsidRDefault="005671BD" w:rsidP="00011E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lastRenderedPageBreak/>
        <w:t xml:space="preserve">б) оплата также доступна через Систему </w:t>
      </w:r>
      <w:r w:rsidRPr="005671BD">
        <w:rPr>
          <w:rFonts w:ascii="Times New Roman" w:hAnsi="Times New Roman" w:cs="Times New Roman"/>
          <w:sz w:val="30"/>
          <w:szCs w:val="30"/>
          <w:lang w:val="ru-RU"/>
        </w:rPr>
        <w:t>"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>Расчет</w:t>
      </w:r>
      <w:r w:rsidRPr="005671BD">
        <w:rPr>
          <w:rFonts w:ascii="Times New Roman" w:hAnsi="Times New Roman" w:cs="Times New Roman"/>
          <w:sz w:val="30"/>
          <w:szCs w:val="30"/>
          <w:lang w:val="ru-RU"/>
        </w:rPr>
        <w:t>"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(ЕРИП): Образование и развитие→ Дополнительное образование и </w:t>
      </w:r>
      <w:r w:rsidRPr="005671BD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развитие→ Академии-институты→ Брестский областной ИРО→ Обучающие курсы→ Ввести свои данные и номер курсов (ОК-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>25-</w:t>
      </w:r>
      <w:r w:rsidR="00E355CD">
        <w:rPr>
          <w:rFonts w:ascii="Times New Roman" w:hAnsi="Times New Roman" w:cs="Times New Roman"/>
          <w:color w:val="000000"/>
          <w:sz w:val="30"/>
          <w:szCs w:val="30"/>
          <w:lang w:val="ru-RU"/>
        </w:rPr>
        <w:t>2</w:t>
      </w:r>
      <w:r w:rsidR="00295345">
        <w:rPr>
          <w:rFonts w:ascii="Times New Roman" w:hAnsi="Times New Roman" w:cs="Times New Roman"/>
          <w:color w:val="000000"/>
          <w:sz w:val="30"/>
          <w:szCs w:val="30"/>
          <w:lang w:val="ru-RU"/>
        </w:rPr>
        <w:t>6</w:t>
      </w:r>
      <w:r w:rsidRPr="005671BD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). </w:t>
      </w:r>
    </w:p>
    <w:p w14:paraId="722333C5" w14:textId="77777777" w:rsidR="005671BD" w:rsidRPr="005671BD" w:rsidRDefault="005671BD" w:rsidP="00011E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Фото квитанции об оплате высылается на адрес электронной почты: </w:t>
      </w:r>
      <w:r w:rsidRPr="005671BD">
        <w:rPr>
          <w:rFonts w:ascii="Times New Roman" w:hAnsi="Times New Roman" w:cs="Times New Roman"/>
          <w:color w:val="000000"/>
          <w:sz w:val="30"/>
          <w:szCs w:val="30"/>
        </w:rPr>
        <w:t>market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>@</w:t>
      </w:r>
      <w:proofErr w:type="spellStart"/>
      <w:r w:rsidRPr="005671BD">
        <w:rPr>
          <w:rFonts w:ascii="Times New Roman" w:hAnsi="Times New Roman" w:cs="Times New Roman"/>
          <w:color w:val="000000"/>
          <w:sz w:val="30"/>
          <w:szCs w:val="30"/>
        </w:rPr>
        <w:t>boiro</w:t>
      </w:r>
      <w:proofErr w:type="spellEnd"/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>.</w:t>
      </w:r>
      <w:r w:rsidRPr="005671BD">
        <w:rPr>
          <w:rFonts w:ascii="Times New Roman" w:hAnsi="Times New Roman" w:cs="Times New Roman"/>
          <w:color w:val="000000"/>
          <w:sz w:val="30"/>
          <w:szCs w:val="30"/>
        </w:rPr>
        <w:t>by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. </w:t>
      </w:r>
    </w:p>
    <w:p w14:paraId="4B85F52A" w14:textId="77777777" w:rsidR="005671BD" w:rsidRPr="005671BD" w:rsidRDefault="005671BD" w:rsidP="00011E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Слушателям обучающих курсов необходимо: </w:t>
      </w:r>
    </w:p>
    <w:p w14:paraId="6D1B3BF9" w14:textId="3A215859" w:rsidR="005671BD" w:rsidRPr="005671BD" w:rsidRDefault="005671BD" w:rsidP="00011E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>1. Заполнить форму регистрации (анкету) на сайте ГУО «Брестский областной ИРО» – Главная – Раздел «МЕРОПРИЯТИЯ» (или в разделе «Платные услуги») → «Регистрация на обучающие курсы ОК 25-</w:t>
      </w:r>
      <w:r w:rsidR="004605BA">
        <w:rPr>
          <w:rFonts w:ascii="Times New Roman" w:hAnsi="Times New Roman" w:cs="Times New Roman"/>
          <w:color w:val="000000"/>
          <w:sz w:val="30"/>
          <w:szCs w:val="30"/>
          <w:lang w:val="ru-RU"/>
        </w:rPr>
        <w:t>2</w:t>
      </w:r>
      <w:r w:rsidR="00295345">
        <w:rPr>
          <w:rFonts w:ascii="Times New Roman" w:hAnsi="Times New Roman" w:cs="Times New Roman"/>
          <w:color w:val="000000"/>
          <w:sz w:val="30"/>
          <w:szCs w:val="30"/>
          <w:lang w:val="ru-RU"/>
        </w:rPr>
        <w:t>6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»; </w:t>
      </w:r>
    </w:p>
    <w:p w14:paraId="48D8B8FE" w14:textId="30C5AF6A" w:rsidR="005671BD" w:rsidRPr="005671BD" w:rsidRDefault="005671BD" w:rsidP="00011E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2. Заполнить договор на обучение и акт выполненных работ (не позднее </w:t>
      </w:r>
      <w:r w:rsidR="004605BA">
        <w:rPr>
          <w:rFonts w:ascii="Times New Roman" w:hAnsi="Times New Roman" w:cs="Times New Roman"/>
          <w:color w:val="000000"/>
          <w:sz w:val="30"/>
          <w:szCs w:val="30"/>
          <w:lang w:val="ru-RU"/>
        </w:rPr>
        <w:t>20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>.0</w:t>
      </w:r>
      <w:r w:rsidR="00AF3B9B">
        <w:rPr>
          <w:rFonts w:ascii="Times New Roman" w:hAnsi="Times New Roman" w:cs="Times New Roman"/>
          <w:color w:val="000000"/>
          <w:sz w:val="30"/>
          <w:szCs w:val="30"/>
          <w:lang w:val="ru-RU"/>
        </w:rPr>
        <w:t>6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.2025 года), формы которых будут размещены по ссылке в объявлении о мероприятии на сайте ГУО «Брестский областной ИРО» (файлы выслать на адрес электронной почты: </w:t>
      </w:r>
      <w:r w:rsidRPr="005671BD">
        <w:rPr>
          <w:rFonts w:ascii="Times New Roman" w:hAnsi="Times New Roman" w:cs="Times New Roman"/>
          <w:color w:val="000000"/>
          <w:sz w:val="30"/>
          <w:szCs w:val="30"/>
        </w:rPr>
        <w:t>market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>@</w:t>
      </w:r>
      <w:proofErr w:type="spellStart"/>
      <w:r w:rsidRPr="005671BD">
        <w:rPr>
          <w:rFonts w:ascii="Times New Roman" w:hAnsi="Times New Roman" w:cs="Times New Roman"/>
          <w:color w:val="000000"/>
          <w:sz w:val="30"/>
          <w:szCs w:val="30"/>
        </w:rPr>
        <w:t>boiro</w:t>
      </w:r>
      <w:proofErr w:type="spellEnd"/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>.</w:t>
      </w:r>
      <w:r w:rsidRPr="005671BD">
        <w:rPr>
          <w:rFonts w:ascii="Times New Roman" w:hAnsi="Times New Roman" w:cs="Times New Roman"/>
          <w:color w:val="000000"/>
          <w:sz w:val="30"/>
          <w:szCs w:val="30"/>
        </w:rPr>
        <w:t>by</w:t>
      </w: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). </w:t>
      </w:r>
    </w:p>
    <w:p w14:paraId="3D3DB3BA" w14:textId="77777777" w:rsidR="005671BD" w:rsidRPr="005671BD" w:rsidRDefault="005671BD" w:rsidP="00011E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5671BD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По окончании обучающих дистанционных курсов будет выдан сертификат об обучении установленного государством образца (выслан почтой на адрес слушателя). </w:t>
      </w:r>
    </w:p>
    <w:p w14:paraId="6AED650C" w14:textId="5E9D8676" w:rsidR="00234817" w:rsidRDefault="005671BD" w:rsidP="004605BA">
      <w:pPr>
        <w:pStyle w:val="a9"/>
        <w:jc w:val="both"/>
        <w:rPr>
          <w:rFonts w:ascii="Times New Roman" w:hAnsi="Times New Roman" w:cs="Times New Roman"/>
          <w:sz w:val="30"/>
          <w:szCs w:val="30"/>
        </w:rPr>
      </w:pPr>
      <w:r w:rsidRPr="005671BD">
        <w:rPr>
          <w:rFonts w:ascii="Times New Roman" w:hAnsi="Times New Roman" w:cs="Times New Roman"/>
          <w:sz w:val="30"/>
          <w:szCs w:val="30"/>
        </w:rPr>
        <w:t xml:space="preserve">В случае возникновения организационных и технических вопросов обращаться по тел.: </w:t>
      </w:r>
      <w:r w:rsidR="00295345">
        <w:rPr>
          <w:rFonts w:ascii="Times New Roman" w:hAnsi="Times New Roman" w:cs="Times New Roman"/>
          <w:sz w:val="30"/>
          <w:szCs w:val="30"/>
        </w:rPr>
        <w:t>80162 95-85-43</w:t>
      </w:r>
      <w:r w:rsidR="00D457E8">
        <w:rPr>
          <w:rFonts w:ascii="Times New Roman" w:hAnsi="Times New Roman" w:cs="Times New Roman"/>
          <w:sz w:val="30"/>
          <w:szCs w:val="30"/>
        </w:rPr>
        <w:t>, методист</w:t>
      </w:r>
      <w:r w:rsidR="004605BA">
        <w:rPr>
          <w:rFonts w:ascii="Times New Roman" w:hAnsi="Times New Roman" w:cs="Times New Roman"/>
          <w:sz w:val="30"/>
          <w:szCs w:val="30"/>
        </w:rPr>
        <w:t xml:space="preserve">ы </w:t>
      </w:r>
      <w:proofErr w:type="spellStart"/>
      <w:r w:rsidR="004605BA">
        <w:rPr>
          <w:rFonts w:ascii="Times New Roman" w:hAnsi="Times New Roman" w:cs="Times New Roman"/>
          <w:sz w:val="30"/>
          <w:szCs w:val="30"/>
        </w:rPr>
        <w:t>Даниш</w:t>
      </w:r>
      <w:proofErr w:type="spellEnd"/>
      <w:r w:rsidR="004605BA">
        <w:rPr>
          <w:rFonts w:ascii="Times New Roman" w:hAnsi="Times New Roman" w:cs="Times New Roman"/>
          <w:sz w:val="30"/>
          <w:szCs w:val="30"/>
        </w:rPr>
        <w:t xml:space="preserve"> Анатолий Иванович,</w:t>
      </w:r>
      <w:r w:rsidR="00D457E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671BD">
        <w:rPr>
          <w:rFonts w:ascii="Times New Roman" w:hAnsi="Times New Roman" w:cs="Times New Roman"/>
          <w:sz w:val="30"/>
          <w:szCs w:val="30"/>
        </w:rPr>
        <w:t>Войнич</w:t>
      </w:r>
      <w:proofErr w:type="spellEnd"/>
      <w:r w:rsidRPr="005671BD">
        <w:rPr>
          <w:rFonts w:ascii="Times New Roman" w:hAnsi="Times New Roman" w:cs="Times New Roman"/>
          <w:sz w:val="30"/>
          <w:szCs w:val="30"/>
        </w:rPr>
        <w:t xml:space="preserve"> Антон Николаевич.</w:t>
      </w:r>
    </w:p>
    <w:p w14:paraId="322D8CC0" w14:textId="77777777" w:rsidR="00234817" w:rsidRDefault="00234817" w:rsidP="00011E20">
      <w:pPr>
        <w:pStyle w:val="a9"/>
        <w:jc w:val="both"/>
        <w:rPr>
          <w:rFonts w:ascii="Times New Roman" w:hAnsi="Times New Roman" w:cs="Times New Roman"/>
          <w:sz w:val="30"/>
          <w:szCs w:val="30"/>
        </w:rPr>
      </w:pPr>
    </w:p>
    <w:p w14:paraId="20B344C3" w14:textId="77777777" w:rsidR="00234817" w:rsidRDefault="00234817" w:rsidP="00011E20">
      <w:pPr>
        <w:pStyle w:val="a9"/>
        <w:jc w:val="both"/>
        <w:rPr>
          <w:rFonts w:ascii="Times New Roman" w:hAnsi="Times New Roman" w:cs="Times New Roman"/>
          <w:sz w:val="30"/>
          <w:szCs w:val="30"/>
        </w:rPr>
      </w:pPr>
    </w:p>
    <w:p w14:paraId="649235F3" w14:textId="462D6F99" w:rsidR="000650C0" w:rsidRPr="00234817" w:rsidRDefault="00B001D6" w:rsidP="00011E20">
      <w:pPr>
        <w:pStyle w:val="a9"/>
        <w:ind w:firstLine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Ректор института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="0023481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</w:t>
      </w:r>
      <w:r w:rsidR="00011E2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</w:t>
      </w:r>
      <w:r w:rsidR="0023481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Мощук</w:t>
      </w:r>
      <w:proofErr w:type="spellEnd"/>
    </w:p>
    <w:p w14:paraId="582C89B0" w14:textId="77777777" w:rsidR="000650C0" w:rsidRPr="00846629" w:rsidRDefault="000650C0" w:rsidP="00011E2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</w:p>
    <w:p w14:paraId="3FAAF9AF" w14:textId="77777777" w:rsidR="000650C0" w:rsidRPr="007E408B" w:rsidRDefault="000650C0" w:rsidP="00011E20">
      <w:pPr>
        <w:spacing w:after="0" w:line="280" w:lineRule="exact"/>
        <w:jc w:val="both"/>
        <w:rPr>
          <w:rFonts w:ascii="yandex-sans" w:eastAsia="Times New Roman" w:hAnsi="yandex-sans" w:cs="Times New Roman"/>
          <w:color w:val="000000"/>
          <w:sz w:val="30"/>
          <w:szCs w:val="30"/>
          <w:lang w:val="ru-RU" w:eastAsia="ru-RU"/>
        </w:rPr>
      </w:pPr>
    </w:p>
    <w:p w14:paraId="1D3972C3" w14:textId="77777777" w:rsidR="000650C0" w:rsidRDefault="000650C0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4F8F5C73" w14:textId="77777777" w:rsidR="0054035C" w:rsidRDefault="0054035C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5E917D3C" w14:textId="77777777" w:rsidR="0054035C" w:rsidRDefault="0054035C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1C4061DD" w14:textId="77777777" w:rsidR="0054035C" w:rsidRDefault="0054035C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5FA1A21E" w14:textId="6259D710" w:rsidR="0054035C" w:rsidRDefault="0054035C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2B9C6631" w14:textId="2A09366D" w:rsidR="00A94082" w:rsidRDefault="00A94082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3E79B828" w14:textId="5E9AB816" w:rsidR="00A94082" w:rsidRDefault="00A94082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709510DC" w14:textId="21B4C534" w:rsidR="00A94082" w:rsidRDefault="00A94082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2EFE2A58" w14:textId="77777777" w:rsidR="00A94082" w:rsidRDefault="00A94082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540CA73D" w14:textId="7E63AD46" w:rsidR="0054035C" w:rsidRDefault="0054035C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50FB56EE" w14:textId="77777777" w:rsidR="00295345" w:rsidRDefault="00295345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7EEC72C1" w14:textId="77777777" w:rsidR="00F83973" w:rsidRDefault="00F83973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276AAEF8" w14:textId="77777777" w:rsidR="0054035C" w:rsidRDefault="0054035C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7014B6D9" w14:textId="77777777" w:rsidR="0054035C" w:rsidRDefault="0054035C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7CE8B31B" w14:textId="77777777" w:rsidR="00846629" w:rsidRDefault="00846629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6075735B" w14:textId="77777777" w:rsidR="00846629" w:rsidRDefault="00846629" w:rsidP="00011E20">
      <w:pPr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3FF4618E" w14:textId="36DDF6FF" w:rsidR="000650C0" w:rsidRDefault="000650C0" w:rsidP="00011E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7C597298" w14:textId="0E8E28E2" w:rsidR="00164452" w:rsidRDefault="00164452" w:rsidP="00011E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7EC31CB9" w14:textId="1E31CF02" w:rsidR="00164452" w:rsidRDefault="00164452" w:rsidP="00011E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77DF457B" w14:textId="4B798402" w:rsidR="00164452" w:rsidRDefault="00164452" w:rsidP="00011E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0FCA122D" w14:textId="56280CD5" w:rsidR="00164452" w:rsidRDefault="00164452" w:rsidP="00011E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598121F7" w14:textId="77777777" w:rsidR="00164452" w:rsidRDefault="00164452" w:rsidP="00011E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44203D45" w14:textId="77777777" w:rsidR="004605BA" w:rsidRPr="007E408B" w:rsidRDefault="004605BA" w:rsidP="00011E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14:paraId="5006BACB" w14:textId="209DD122" w:rsidR="007A4319" w:rsidRPr="00B001D6" w:rsidRDefault="00B001D6" w:rsidP="00011E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 xml:space="preserve">10 </w:t>
      </w:r>
      <w:proofErr w:type="spellStart"/>
      <w:r w:rsidR="004605BA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Войнич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 xml:space="preserve"> 95-85-51</w:t>
      </w:r>
    </w:p>
    <w:sectPr w:rsidR="007A4319" w:rsidRPr="00B001D6" w:rsidSect="00B001D6">
      <w:headerReference w:type="even" r:id="rId8"/>
      <w:headerReference w:type="default" r:id="rId9"/>
      <w:pgSz w:w="11906" w:h="16838" w:code="9"/>
      <w:pgMar w:top="1134" w:right="851" w:bottom="709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B55B4" w14:textId="77777777" w:rsidR="00720AAC" w:rsidRDefault="00720AAC">
      <w:pPr>
        <w:spacing w:after="0" w:line="240" w:lineRule="auto"/>
      </w:pPr>
      <w:r>
        <w:separator/>
      </w:r>
    </w:p>
  </w:endnote>
  <w:endnote w:type="continuationSeparator" w:id="0">
    <w:p w14:paraId="524AEF0B" w14:textId="77777777" w:rsidR="00720AAC" w:rsidRDefault="0072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8C227" w14:textId="77777777" w:rsidR="00720AAC" w:rsidRDefault="00720AAC">
      <w:pPr>
        <w:spacing w:after="0" w:line="240" w:lineRule="auto"/>
      </w:pPr>
      <w:r>
        <w:separator/>
      </w:r>
    </w:p>
  </w:footnote>
  <w:footnote w:type="continuationSeparator" w:id="0">
    <w:p w14:paraId="58F1B8DD" w14:textId="77777777" w:rsidR="00720AAC" w:rsidRDefault="0072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C8DF6" w14:textId="77777777" w:rsidR="00C11E93" w:rsidRDefault="00C8333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0EDD52" w14:textId="77777777" w:rsidR="00C11E93" w:rsidRDefault="00C11E9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10B30" w14:textId="77777777" w:rsidR="00C11E93" w:rsidRDefault="00C11E93">
    <w:pPr>
      <w:pStyle w:val="a3"/>
      <w:framePr w:wrap="around" w:vAnchor="text" w:hAnchor="margin" w:xAlign="center" w:y="1"/>
      <w:rPr>
        <w:rStyle w:val="a5"/>
      </w:rPr>
    </w:pPr>
  </w:p>
  <w:p w14:paraId="79B72147" w14:textId="77777777" w:rsidR="00C11E93" w:rsidRDefault="00C11E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04275"/>
    <w:multiLevelType w:val="hybridMultilevel"/>
    <w:tmpl w:val="845E7904"/>
    <w:lvl w:ilvl="0" w:tplc="200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C0"/>
    <w:rsid w:val="00011E20"/>
    <w:rsid w:val="00024D75"/>
    <w:rsid w:val="00034EB4"/>
    <w:rsid w:val="000650C0"/>
    <w:rsid w:val="000A5364"/>
    <w:rsid w:val="000D4FD1"/>
    <w:rsid w:val="000D7688"/>
    <w:rsid w:val="00101373"/>
    <w:rsid w:val="001163F0"/>
    <w:rsid w:val="00164452"/>
    <w:rsid w:val="001A08A8"/>
    <w:rsid w:val="00217C15"/>
    <w:rsid w:val="00234817"/>
    <w:rsid w:val="00295345"/>
    <w:rsid w:val="0038093D"/>
    <w:rsid w:val="003B18C2"/>
    <w:rsid w:val="003E5798"/>
    <w:rsid w:val="003F31DB"/>
    <w:rsid w:val="003F61F1"/>
    <w:rsid w:val="00446F9C"/>
    <w:rsid w:val="004605BA"/>
    <w:rsid w:val="0047767B"/>
    <w:rsid w:val="004A2E9F"/>
    <w:rsid w:val="004A58CF"/>
    <w:rsid w:val="004C30B9"/>
    <w:rsid w:val="004D0F62"/>
    <w:rsid w:val="004F603F"/>
    <w:rsid w:val="005144E7"/>
    <w:rsid w:val="005202A5"/>
    <w:rsid w:val="00533ABC"/>
    <w:rsid w:val="0054035C"/>
    <w:rsid w:val="00550511"/>
    <w:rsid w:val="005671BD"/>
    <w:rsid w:val="005C3EA9"/>
    <w:rsid w:val="00606C39"/>
    <w:rsid w:val="006361DA"/>
    <w:rsid w:val="006C05B8"/>
    <w:rsid w:val="006C1FC4"/>
    <w:rsid w:val="006E7625"/>
    <w:rsid w:val="00720AAC"/>
    <w:rsid w:val="0074752A"/>
    <w:rsid w:val="007A4319"/>
    <w:rsid w:val="007D2B0F"/>
    <w:rsid w:val="007F5223"/>
    <w:rsid w:val="0080508C"/>
    <w:rsid w:val="008428EF"/>
    <w:rsid w:val="00846629"/>
    <w:rsid w:val="008B2825"/>
    <w:rsid w:val="008E3B43"/>
    <w:rsid w:val="008E4E08"/>
    <w:rsid w:val="00903714"/>
    <w:rsid w:val="009D29BB"/>
    <w:rsid w:val="009E69CF"/>
    <w:rsid w:val="009F66E9"/>
    <w:rsid w:val="00A25290"/>
    <w:rsid w:val="00A61D33"/>
    <w:rsid w:val="00A94082"/>
    <w:rsid w:val="00AA540E"/>
    <w:rsid w:val="00AF3B9B"/>
    <w:rsid w:val="00B001D6"/>
    <w:rsid w:val="00B16DAB"/>
    <w:rsid w:val="00B513B0"/>
    <w:rsid w:val="00BA0292"/>
    <w:rsid w:val="00BA70F1"/>
    <w:rsid w:val="00BB3D9F"/>
    <w:rsid w:val="00BF1220"/>
    <w:rsid w:val="00C11E93"/>
    <w:rsid w:val="00C8333F"/>
    <w:rsid w:val="00C83E7A"/>
    <w:rsid w:val="00CA712A"/>
    <w:rsid w:val="00CC2402"/>
    <w:rsid w:val="00D3216E"/>
    <w:rsid w:val="00D457E8"/>
    <w:rsid w:val="00D73520"/>
    <w:rsid w:val="00D763D7"/>
    <w:rsid w:val="00DD4CCD"/>
    <w:rsid w:val="00E355CD"/>
    <w:rsid w:val="00E82BE9"/>
    <w:rsid w:val="00E84EFB"/>
    <w:rsid w:val="00EA008B"/>
    <w:rsid w:val="00EA6C3F"/>
    <w:rsid w:val="00F4364D"/>
    <w:rsid w:val="00F6054C"/>
    <w:rsid w:val="00F838E9"/>
    <w:rsid w:val="00F83973"/>
    <w:rsid w:val="00FA0924"/>
    <w:rsid w:val="00FA63A3"/>
    <w:rsid w:val="00FB2FD6"/>
    <w:rsid w:val="00FE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EDC3E"/>
  <w15:chartTrackingRefBased/>
  <w15:docId w15:val="{8947F6DB-DBFF-48DB-AC2C-1F14A111E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0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50C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50C0"/>
    <w:rPr>
      <w:kern w:val="0"/>
      <w14:ligatures w14:val="none"/>
    </w:rPr>
  </w:style>
  <w:style w:type="character" w:styleId="a5">
    <w:name w:val="page number"/>
    <w:basedOn w:val="a0"/>
    <w:rsid w:val="000650C0"/>
  </w:style>
  <w:style w:type="paragraph" w:styleId="a6">
    <w:name w:val="List Paragraph"/>
    <w:basedOn w:val="a"/>
    <w:uiPriority w:val="34"/>
    <w:qFormat/>
    <w:rsid w:val="000650C0"/>
    <w:pPr>
      <w:ind w:left="720"/>
      <w:contextualSpacing/>
    </w:pPr>
  </w:style>
  <w:style w:type="character" w:styleId="a7">
    <w:name w:val="Strong"/>
    <w:basedOn w:val="a0"/>
    <w:uiPriority w:val="22"/>
    <w:qFormat/>
    <w:rsid w:val="00B001D6"/>
    <w:rPr>
      <w:b/>
      <w:bCs/>
    </w:rPr>
  </w:style>
  <w:style w:type="character" w:styleId="a8">
    <w:name w:val="Hyperlink"/>
    <w:basedOn w:val="a0"/>
    <w:uiPriority w:val="99"/>
    <w:unhideWhenUsed/>
    <w:rsid w:val="004D0F62"/>
    <w:rPr>
      <w:color w:val="0563C1" w:themeColor="hyperlink"/>
      <w:u w:val="single"/>
    </w:rPr>
  </w:style>
  <w:style w:type="paragraph" w:styleId="a9">
    <w:name w:val="No Spacing"/>
    <w:uiPriority w:val="1"/>
    <w:qFormat/>
    <w:rsid w:val="005671BD"/>
    <w:pPr>
      <w:spacing w:after="0" w:line="240" w:lineRule="auto"/>
      <w:ind w:firstLine="720"/>
    </w:pPr>
    <w:rPr>
      <w:kern w:val="0"/>
      <w:lang w:val="ru-RU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034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34EB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УМУ маркетинга образовательных услуг</dc:creator>
  <cp:keywords/>
  <dc:description/>
  <cp:lastModifiedBy>User</cp:lastModifiedBy>
  <cp:revision>23</cp:revision>
  <cp:lastPrinted>2025-05-21T08:28:00Z</cp:lastPrinted>
  <dcterms:created xsi:type="dcterms:W3CDTF">2025-03-26T11:17:00Z</dcterms:created>
  <dcterms:modified xsi:type="dcterms:W3CDTF">2025-05-21T08:34:00Z</dcterms:modified>
</cp:coreProperties>
</file>