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F5AD4C" w14:textId="77777777" w:rsidR="00314E8C" w:rsidRPr="00314E8C" w:rsidRDefault="00314E8C" w:rsidP="0023107B">
      <w:pPr>
        <w:rPr>
          <w:lang w:val="be-BY"/>
        </w:rPr>
      </w:pPr>
      <w:r w:rsidRPr="00314E8C">
        <w:rPr>
          <w:noProof/>
        </w:rPr>
        <w:drawing>
          <wp:anchor distT="0" distB="0" distL="114300" distR="114300" simplePos="0" relativeHeight="251696128" behindDoc="1" locked="0" layoutInCell="0" allowOverlap="1" wp14:anchorId="09D01551" wp14:editId="0ECE77D4">
            <wp:simplePos x="0" y="0"/>
            <wp:positionH relativeFrom="margin">
              <wp:align>center</wp:align>
            </wp:positionH>
            <wp:positionV relativeFrom="paragraph">
              <wp:posOffset>-7620</wp:posOffset>
            </wp:positionV>
            <wp:extent cx="628650" cy="61912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650" cy="6191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639" w:type="dxa"/>
        <w:tblLayout w:type="fixed"/>
        <w:tblCellMar>
          <w:left w:w="0" w:type="dxa"/>
          <w:right w:w="0" w:type="dxa"/>
        </w:tblCellMar>
        <w:tblLook w:val="01E0" w:firstRow="1" w:lastRow="1" w:firstColumn="1" w:lastColumn="1" w:noHBand="0" w:noVBand="0"/>
      </w:tblPr>
      <w:tblGrid>
        <w:gridCol w:w="4408"/>
        <w:gridCol w:w="837"/>
        <w:gridCol w:w="4394"/>
      </w:tblGrid>
      <w:tr w:rsidR="00314E8C" w:rsidRPr="00314E8C" w14:paraId="538F50C7" w14:textId="77777777" w:rsidTr="009A0C45">
        <w:trPr>
          <w:cantSplit/>
          <w:trHeight w:val="2852"/>
        </w:trPr>
        <w:tc>
          <w:tcPr>
            <w:tcW w:w="4408" w:type="dxa"/>
          </w:tcPr>
          <w:p w14:paraId="5405ED50" w14:textId="77777777" w:rsidR="00314E8C" w:rsidRPr="00314E8C" w:rsidRDefault="00314E8C" w:rsidP="00314E8C">
            <w:pPr>
              <w:spacing w:after="80" w:line="180" w:lineRule="exact"/>
              <w:jc w:val="center"/>
              <w:rPr>
                <w:lang w:val="be-BY"/>
              </w:rPr>
            </w:pPr>
          </w:p>
          <w:p w14:paraId="026DF274" w14:textId="77777777" w:rsidR="00314E8C" w:rsidRPr="00314E8C" w:rsidRDefault="00314E8C" w:rsidP="00314E8C">
            <w:pPr>
              <w:jc w:val="center"/>
              <w:rPr>
                <w:sz w:val="26"/>
                <w:szCs w:val="26"/>
                <w:lang w:val="be-BY"/>
              </w:rPr>
            </w:pPr>
            <w:r w:rsidRPr="00314E8C">
              <w:rPr>
                <w:sz w:val="26"/>
                <w:szCs w:val="26"/>
                <w:lang w:val="be-BY"/>
              </w:rPr>
              <w:t>Галоўное ўпраўленне па адукацыi</w:t>
            </w:r>
          </w:p>
          <w:p w14:paraId="4EFAFE31" w14:textId="77777777" w:rsidR="00314E8C" w:rsidRPr="00314E8C" w:rsidRDefault="00314E8C" w:rsidP="00314E8C">
            <w:pPr>
              <w:jc w:val="center"/>
              <w:rPr>
                <w:bCs/>
                <w:iCs/>
                <w:sz w:val="26"/>
                <w:szCs w:val="26"/>
                <w:lang w:val="be-BY"/>
              </w:rPr>
            </w:pPr>
            <w:r w:rsidRPr="00314E8C">
              <w:rPr>
                <w:bCs/>
                <w:iCs/>
                <w:sz w:val="26"/>
                <w:szCs w:val="26"/>
                <w:lang w:val="be-BY"/>
              </w:rPr>
              <w:t>Брэсцкага аблвыканкама</w:t>
            </w:r>
          </w:p>
          <w:p w14:paraId="0DF68488" w14:textId="77777777" w:rsidR="00314E8C" w:rsidRPr="00314E8C" w:rsidRDefault="00314E8C" w:rsidP="00314E8C">
            <w:pPr>
              <w:keepNext/>
              <w:jc w:val="center"/>
              <w:outlineLvl w:val="0"/>
              <w:rPr>
                <w:bCs/>
                <w:kern w:val="32"/>
                <w:lang w:val="be-BY"/>
              </w:rPr>
            </w:pPr>
            <w:r w:rsidRPr="00314E8C">
              <w:rPr>
                <w:bCs/>
                <w:kern w:val="32"/>
                <w:lang w:val="be-BY"/>
              </w:rPr>
              <w:t>ДЗЯРЖАЎНАЯ ЎСТАНОВА АДУКАЦЫІ</w:t>
            </w:r>
          </w:p>
          <w:p w14:paraId="45472102" w14:textId="77777777" w:rsidR="00314E8C" w:rsidRPr="00314E8C" w:rsidRDefault="00314E8C" w:rsidP="00314E8C">
            <w:pPr>
              <w:jc w:val="center"/>
              <w:rPr>
                <w:lang w:val="be-BY"/>
              </w:rPr>
            </w:pPr>
            <w:r w:rsidRPr="00314E8C">
              <w:rPr>
                <w:lang w:val="be-BY"/>
              </w:rPr>
              <w:t xml:space="preserve">“БРЭСЦКІ АБЛАСНЫ ІНСТЫТУТ </w:t>
            </w:r>
          </w:p>
          <w:p w14:paraId="54CA2E21" w14:textId="77777777" w:rsidR="00314E8C" w:rsidRPr="00314E8C" w:rsidRDefault="00314E8C" w:rsidP="00314E8C">
            <w:pPr>
              <w:jc w:val="center"/>
              <w:rPr>
                <w:lang w:val="be-BY"/>
              </w:rPr>
            </w:pPr>
            <w:r w:rsidRPr="00314E8C">
              <w:rPr>
                <w:lang w:val="be-BY"/>
              </w:rPr>
              <w:t>РАЗВІЦЦЯ АДУКАЦЫІ”</w:t>
            </w:r>
          </w:p>
          <w:p w14:paraId="6B58911C" w14:textId="77777777" w:rsidR="00314E8C" w:rsidRPr="00314E8C" w:rsidRDefault="00314E8C" w:rsidP="00314E8C">
            <w:pPr>
              <w:jc w:val="center"/>
              <w:rPr>
                <w:lang w:val="be-BY"/>
              </w:rPr>
            </w:pPr>
            <w:r w:rsidRPr="00314E8C">
              <w:rPr>
                <w:lang w:val="be-BY"/>
              </w:rPr>
              <w:t xml:space="preserve">вул. Я.Купалы, 20/1, 224020, г. Брэст  </w:t>
            </w:r>
          </w:p>
          <w:p w14:paraId="3FC3D94E" w14:textId="77777777" w:rsidR="00314E8C" w:rsidRPr="00314E8C" w:rsidRDefault="00314E8C" w:rsidP="00314E8C">
            <w:pPr>
              <w:jc w:val="center"/>
              <w:rPr>
                <w:lang w:val="be-BY"/>
              </w:rPr>
            </w:pPr>
            <w:r w:rsidRPr="00314E8C">
              <w:rPr>
                <w:lang w:val="be-BY"/>
              </w:rPr>
              <w:t>тэл./ факс 35 42 99</w:t>
            </w:r>
          </w:p>
          <w:p w14:paraId="5774622C" w14:textId="77777777" w:rsidR="00314E8C" w:rsidRPr="00314E8C" w:rsidRDefault="00314E8C" w:rsidP="00314E8C">
            <w:pPr>
              <w:jc w:val="center"/>
              <w:rPr>
                <w:lang w:val="be-BY"/>
              </w:rPr>
            </w:pPr>
            <w:r w:rsidRPr="00314E8C">
              <w:rPr>
                <w:lang w:val="be-BY"/>
              </w:rPr>
              <w:t xml:space="preserve">эл. адрас: </w:t>
            </w:r>
            <w:r w:rsidRPr="00314E8C">
              <w:rPr>
                <w:lang w:val="en-US"/>
              </w:rPr>
              <w:t>mail</w:t>
            </w:r>
            <w:r w:rsidRPr="00314E8C">
              <w:rPr>
                <w:lang w:val="be-BY"/>
              </w:rPr>
              <w:t>@</w:t>
            </w:r>
            <w:proofErr w:type="spellStart"/>
            <w:r w:rsidRPr="00314E8C">
              <w:rPr>
                <w:lang w:val="en-US"/>
              </w:rPr>
              <w:t>boiro</w:t>
            </w:r>
            <w:proofErr w:type="spellEnd"/>
            <w:r w:rsidRPr="00314E8C">
              <w:rPr>
                <w:lang w:val="be-BY"/>
              </w:rPr>
              <w:t>.</w:t>
            </w:r>
            <w:r w:rsidRPr="00314E8C">
              <w:rPr>
                <w:lang w:val="en-US"/>
              </w:rPr>
              <w:t>by</w:t>
            </w:r>
          </w:p>
        </w:tc>
        <w:tc>
          <w:tcPr>
            <w:tcW w:w="837" w:type="dxa"/>
          </w:tcPr>
          <w:p w14:paraId="26E70DD9" w14:textId="77777777" w:rsidR="00314E8C" w:rsidRPr="00314E8C" w:rsidRDefault="00314E8C" w:rsidP="00314E8C">
            <w:pPr>
              <w:jc w:val="both"/>
              <w:rPr>
                <w:lang w:val="be-BY"/>
              </w:rPr>
            </w:pPr>
          </w:p>
          <w:p w14:paraId="090B0BD6" w14:textId="77777777" w:rsidR="00314E8C" w:rsidRPr="00314E8C" w:rsidRDefault="00314E8C" w:rsidP="00314E8C">
            <w:pPr>
              <w:rPr>
                <w:lang w:val="be-BY"/>
              </w:rPr>
            </w:pPr>
          </w:p>
        </w:tc>
        <w:tc>
          <w:tcPr>
            <w:tcW w:w="4394" w:type="dxa"/>
          </w:tcPr>
          <w:p w14:paraId="07D1C798" w14:textId="77777777" w:rsidR="00314E8C" w:rsidRPr="00314E8C" w:rsidRDefault="00314E8C" w:rsidP="00314E8C">
            <w:pPr>
              <w:spacing w:after="80" w:line="180" w:lineRule="exact"/>
              <w:jc w:val="center"/>
              <w:rPr>
                <w:lang w:val="be-BY"/>
              </w:rPr>
            </w:pPr>
          </w:p>
          <w:p w14:paraId="15E2C433" w14:textId="77777777" w:rsidR="00314E8C" w:rsidRPr="00314E8C" w:rsidRDefault="00314E8C" w:rsidP="00314E8C">
            <w:pPr>
              <w:tabs>
                <w:tab w:val="left" w:pos="4678"/>
              </w:tabs>
              <w:jc w:val="center"/>
              <w:rPr>
                <w:sz w:val="26"/>
                <w:szCs w:val="26"/>
                <w:lang w:val="be-BY"/>
              </w:rPr>
            </w:pPr>
            <w:r w:rsidRPr="00314E8C">
              <w:rPr>
                <w:sz w:val="26"/>
                <w:szCs w:val="26"/>
                <w:lang w:val="be-BY"/>
              </w:rPr>
              <w:t>Главное управление по образованию</w:t>
            </w:r>
          </w:p>
          <w:p w14:paraId="378D91EC" w14:textId="77777777" w:rsidR="00314E8C" w:rsidRPr="00314E8C" w:rsidRDefault="00314E8C" w:rsidP="00314E8C">
            <w:pPr>
              <w:tabs>
                <w:tab w:val="left" w:pos="4678"/>
              </w:tabs>
              <w:jc w:val="center"/>
              <w:rPr>
                <w:bCs/>
                <w:iCs/>
                <w:sz w:val="26"/>
                <w:szCs w:val="26"/>
                <w:lang w:val="be-BY"/>
              </w:rPr>
            </w:pPr>
            <w:r w:rsidRPr="00314E8C">
              <w:rPr>
                <w:bCs/>
                <w:iCs/>
                <w:sz w:val="26"/>
                <w:szCs w:val="26"/>
                <w:lang w:val="be-BY"/>
              </w:rPr>
              <w:t>Брестского облисполкома</w:t>
            </w:r>
          </w:p>
          <w:p w14:paraId="4D23E9D1" w14:textId="77777777" w:rsidR="00314E8C" w:rsidRPr="00314E8C" w:rsidRDefault="00314E8C" w:rsidP="00314E8C">
            <w:pPr>
              <w:tabs>
                <w:tab w:val="left" w:pos="4678"/>
              </w:tabs>
              <w:jc w:val="center"/>
              <w:rPr>
                <w:bCs/>
                <w:iCs/>
                <w:lang w:val="be-BY"/>
              </w:rPr>
            </w:pPr>
            <w:r w:rsidRPr="00314E8C">
              <w:rPr>
                <w:bCs/>
                <w:iCs/>
                <w:lang w:val="be-BY"/>
              </w:rPr>
              <w:t xml:space="preserve"> </w:t>
            </w:r>
            <w:r w:rsidRPr="00314E8C">
              <w:rPr>
                <w:bCs/>
                <w:kern w:val="32"/>
                <w:lang w:val="be-BY"/>
              </w:rPr>
              <w:t>ГОСУДАРСТВЕННОЕ УЧРЕЖДЕНИЕ ОБРАЗОВАНИЯ</w:t>
            </w:r>
          </w:p>
          <w:p w14:paraId="75CDE405" w14:textId="77777777" w:rsidR="00314E8C" w:rsidRPr="00314E8C" w:rsidRDefault="00314E8C" w:rsidP="00314E8C">
            <w:pPr>
              <w:rPr>
                <w:lang w:val="be-BY"/>
              </w:rPr>
            </w:pPr>
            <w:r w:rsidRPr="00314E8C">
              <w:rPr>
                <w:lang w:val="be-BY"/>
              </w:rPr>
              <w:t xml:space="preserve">“БРЕСТСКИЙ ОБЛАСТНОЙ ИНСТИТУТ </w:t>
            </w:r>
          </w:p>
          <w:p w14:paraId="76B17FA3" w14:textId="77777777" w:rsidR="00314E8C" w:rsidRPr="00314E8C" w:rsidRDefault="00314E8C" w:rsidP="00314E8C">
            <w:pPr>
              <w:tabs>
                <w:tab w:val="left" w:pos="4678"/>
              </w:tabs>
              <w:jc w:val="center"/>
              <w:rPr>
                <w:lang w:val="be-BY"/>
              </w:rPr>
            </w:pPr>
            <w:r w:rsidRPr="00314E8C">
              <w:rPr>
                <w:lang w:val="be-BY"/>
              </w:rPr>
              <w:t>РАЗВИТИЯ ОБРАЗОВАНИЯ”</w:t>
            </w:r>
          </w:p>
          <w:p w14:paraId="127A78BE" w14:textId="77777777" w:rsidR="00314E8C" w:rsidRPr="00314E8C" w:rsidRDefault="00314E8C" w:rsidP="00314E8C">
            <w:pPr>
              <w:jc w:val="center"/>
              <w:rPr>
                <w:lang w:val="be-BY"/>
              </w:rPr>
            </w:pPr>
            <w:r w:rsidRPr="00314E8C">
              <w:rPr>
                <w:lang w:val="be-BY"/>
              </w:rPr>
              <w:t xml:space="preserve">ул. Я.Купалы, 20/1, 224020, г. Брест  </w:t>
            </w:r>
          </w:p>
          <w:p w14:paraId="7F76D37B" w14:textId="77777777" w:rsidR="00314E8C" w:rsidRPr="00314E8C" w:rsidRDefault="00314E8C" w:rsidP="00314E8C">
            <w:pPr>
              <w:jc w:val="center"/>
              <w:rPr>
                <w:lang w:val="be-BY"/>
              </w:rPr>
            </w:pPr>
            <w:r w:rsidRPr="00314E8C">
              <w:rPr>
                <w:lang w:val="be-BY"/>
              </w:rPr>
              <w:t>тел./ факс 35 42 99</w:t>
            </w:r>
          </w:p>
          <w:p w14:paraId="0C9C1A4F" w14:textId="77777777" w:rsidR="00314E8C" w:rsidRPr="00111E6C" w:rsidRDefault="00314E8C" w:rsidP="00314E8C">
            <w:pPr>
              <w:jc w:val="center"/>
            </w:pPr>
            <w:r w:rsidRPr="0050379D">
              <w:rPr>
                <w:lang w:val="be-BY"/>
              </w:rPr>
              <w:t xml:space="preserve">эл. адрес: </w:t>
            </w:r>
            <w:r w:rsidR="00696337">
              <w:fldChar w:fldCharType="begin"/>
            </w:r>
            <w:r w:rsidR="00696337">
              <w:instrText xml:space="preserve"> HYPERLINK "mailto:mail@boiro.by" </w:instrText>
            </w:r>
            <w:r w:rsidR="00696337">
              <w:fldChar w:fldCharType="separate"/>
            </w:r>
            <w:r w:rsidR="006358B7" w:rsidRPr="0050379D">
              <w:rPr>
                <w:rStyle w:val="ab"/>
                <w:color w:val="auto"/>
                <w:lang w:val="en-US"/>
              </w:rPr>
              <w:t>mail</w:t>
            </w:r>
            <w:r w:rsidR="006358B7" w:rsidRPr="0050379D">
              <w:rPr>
                <w:rStyle w:val="ab"/>
                <w:color w:val="auto"/>
                <w:lang w:val="be-BY"/>
              </w:rPr>
              <w:t>@</w:t>
            </w:r>
            <w:proofErr w:type="spellStart"/>
            <w:r w:rsidR="006358B7" w:rsidRPr="0050379D">
              <w:rPr>
                <w:rStyle w:val="ab"/>
                <w:color w:val="auto"/>
                <w:lang w:val="en-US"/>
              </w:rPr>
              <w:t>boiro</w:t>
            </w:r>
            <w:proofErr w:type="spellEnd"/>
            <w:r w:rsidR="006358B7" w:rsidRPr="0050379D">
              <w:rPr>
                <w:rStyle w:val="ab"/>
                <w:color w:val="auto"/>
                <w:lang w:val="be-BY"/>
              </w:rPr>
              <w:t>.</w:t>
            </w:r>
            <w:r w:rsidR="006358B7" w:rsidRPr="0050379D">
              <w:rPr>
                <w:rStyle w:val="ab"/>
                <w:color w:val="auto"/>
                <w:lang w:val="en-US"/>
              </w:rPr>
              <w:t>by</w:t>
            </w:r>
            <w:r w:rsidR="00696337">
              <w:rPr>
                <w:rStyle w:val="ab"/>
                <w:color w:val="auto"/>
                <w:lang w:val="en-US"/>
              </w:rPr>
              <w:fldChar w:fldCharType="end"/>
            </w:r>
          </w:p>
          <w:p w14:paraId="5BAA0FA8" w14:textId="77777777" w:rsidR="006358B7" w:rsidRPr="00314E8C" w:rsidRDefault="006358B7" w:rsidP="00314E8C">
            <w:pPr>
              <w:jc w:val="center"/>
              <w:rPr>
                <w:lang w:val="be-BY"/>
              </w:rPr>
            </w:pPr>
          </w:p>
          <w:p w14:paraId="26277A66" w14:textId="77777777" w:rsidR="00314E8C" w:rsidRPr="00314E8C" w:rsidRDefault="00314E8C" w:rsidP="00314E8C">
            <w:pPr>
              <w:spacing w:line="120" w:lineRule="auto"/>
              <w:rPr>
                <w:lang w:val="be-BY"/>
              </w:rPr>
            </w:pPr>
          </w:p>
        </w:tc>
      </w:tr>
    </w:tbl>
    <w:p w14:paraId="6A0C065F" w14:textId="68322E03" w:rsidR="00A70043" w:rsidRPr="00284977" w:rsidRDefault="0093450A" w:rsidP="00FA3113">
      <w:pPr>
        <w:jc w:val="both"/>
        <w:rPr>
          <w:sz w:val="30"/>
          <w:szCs w:val="30"/>
        </w:rPr>
      </w:pPr>
      <w:r>
        <w:rPr>
          <w:sz w:val="30"/>
          <w:szCs w:val="30"/>
        </w:rPr>
        <w:t>2</w:t>
      </w:r>
      <w:r w:rsidR="0091764F">
        <w:rPr>
          <w:sz w:val="30"/>
          <w:szCs w:val="30"/>
        </w:rPr>
        <w:t>1</w:t>
      </w:r>
      <w:r w:rsidRPr="00284977">
        <w:rPr>
          <w:sz w:val="30"/>
          <w:szCs w:val="30"/>
        </w:rPr>
        <w:t>.05.2025</w:t>
      </w:r>
      <w:r>
        <w:rPr>
          <w:sz w:val="30"/>
          <w:szCs w:val="30"/>
        </w:rPr>
        <w:t xml:space="preserve"> </w:t>
      </w:r>
      <w:r w:rsidR="00A70043" w:rsidRPr="00284977">
        <w:rPr>
          <w:sz w:val="30"/>
          <w:szCs w:val="30"/>
        </w:rPr>
        <w:t>№</w:t>
      </w:r>
      <w:r w:rsidR="006358B7" w:rsidRPr="00284977">
        <w:rPr>
          <w:sz w:val="30"/>
          <w:szCs w:val="30"/>
        </w:rPr>
        <w:t xml:space="preserve"> </w:t>
      </w:r>
      <w:r w:rsidR="00FE030E" w:rsidRPr="00284977">
        <w:rPr>
          <w:sz w:val="30"/>
          <w:szCs w:val="30"/>
        </w:rPr>
        <w:t>0</w:t>
      </w:r>
      <w:r w:rsidR="00284977" w:rsidRPr="00284977">
        <w:rPr>
          <w:sz w:val="30"/>
          <w:szCs w:val="30"/>
        </w:rPr>
        <w:t>2</w:t>
      </w:r>
      <w:r w:rsidR="00FE030E" w:rsidRPr="00284977">
        <w:rPr>
          <w:sz w:val="30"/>
          <w:szCs w:val="30"/>
        </w:rPr>
        <w:t>-0</w:t>
      </w:r>
      <w:r w:rsidR="00284977" w:rsidRPr="00284977">
        <w:rPr>
          <w:sz w:val="30"/>
          <w:szCs w:val="30"/>
        </w:rPr>
        <w:t>5</w:t>
      </w:r>
      <w:r w:rsidR="00FE030E" w:rsidRPr="00284977">
        <w:rPr>
          <w:sz w:val="30"/>
          <w:szCs w:val="30"/>
        </w:rPr>
        <w:t>/</w:t>
      </w:r>
      <w:r w:rsidR="00284977" w:rsidRPr="00284977">
        <w:rPr>
          <w:sz w:val="30"/>
          <w:szCs w:val="30"/>
        </w:rPr>
        <w:t xml:space="preserve"> </w:t>
      </w:r>
      <w:r w:rsidR="00151D92">
        <w:rPr>
          <w:sz w:val="30"/>
          <w:szCs w:val="30"/>
        </w:rPr>
        <w:t>1103</w:t>
      </w:r>
      <w:r w:rsidR="00284977" w:rsidRPr="00284977">
        <w:rPr>
          <w:sz w:val="30"/>
          <w:szCs w:val="30"/>
        </w:rPr>
        <w:t xml:space="preserve">     </w:t>
      </w:r>
      <w:r w:rsidR="0023107B" w:rsidRPr="00284977">
        <w:rPr>
          <w:sz w:val="30"/>
          <w:szCs w:val="30"/>
        </w:rPr>
        <w:t xml:space="preserve"> </w:t>
      </w:r>
      <w:r w:rsidR="00FE030E" w:rsidRPr="00284977">
        <w:rPr>
          <w:sz w:val="30"/>
          <w:szCs w:val="30"/>
        </w:rPr>
        <w:t xml:space="preserve"> </w:t>
      </w:r>
    </w:p>
    <w:p w14:paraId="6A5D6A56" w14:textId="77777777" w:rsidR="00A70043" w:rsidRDefault="00314E8C" w:rsidP="00B76204">
      <w:pPr>
        <w:jc w:val="both"/>
        <w:rPr>
          <w:sz w:val="30"/>
          <w:szCs w:val="30"/>
          <w:lang w:val="be-BY"/>
        </w:rPr>
      </w:pPr>
      <w:r>
        <w:rPr>
          <w:noProof/>
          <w:sz w:val="30"/>
          <w:szCs w:val="30"/>
        </w:rPr>
        <mc:AlternateContent>
          <mc:Choice Requires="wps">
            <w:drawing>
              <wp:anchor distT="0" distB="0" distL="114300" distR="114300" simplePos="0" relativeHeight="251660288" behindDoc="0" locked="0" layoutInCell="1" allowOverlap="1" wp14:anchorId="21D7CAB9" wp14:editId="6E88D25A">
                <wp:simplePos x="0" y="0"/>
                <wp:positionH relativeFrom="column">
                  <wp:posOffset>2771775</wp:posOffset>
                </wp:positionH>
                <wp:positionV relativeFrom="paragraph">
                  <wp:posOffset>15875</wp:posOffset>
                </wp:positionV>
                <wp:extent cx="767715" cy="228600"/>
                <wp:effectExtent l="3810" t="0" r="0" b="1270"/>
                <wp:wrapNone/>
                <wp:docPr id="2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ADE577" w14:textId="749135CD" w:rsidR="00DB2F3B" w:rsidRPr="00C20226" w:rsidRDefault="00DB2F3B">
                            <w:pPr>
                              <w:rPr>
                                <w:b/>
                                <w:i/>
                                <w:sz w:val="18"/>
                                <w:szCs w:val="18"/>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D7CAB9" id="_x0000_t202" coordsize="21600,21600" o:spt="202" path="m,l,21600r21600,l21600,xe">
                <v:stroke joinstyle="miter"/>
                <v:path gradientshapeok="t" o:connecttype="rect"/>
              </v:shapetype>
              <v:shape id="Text Box 4" o:spid="_x0000_s1026" type="#_x0000_t202" style="position:absolute;left:0;text-align:left;margin-left:218.25pt;margin-top:1.25pt;width:60.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" stroked="f">
                <v:textbox>
                  <w:txbxContent>
                    <w:p w14:paraId="46ADE577" w14:textId="749135CD" w:rsidR="00DB2F3B" w:rsidRPr="00C20226" w:rsidRDefault="00DB2F3B">
                      <w:pPr>
                        <w:rPr>
                          <w:b/>
                          <w:i/>
                          <w:sz w:val="18"/>
                          <w:szCs w:val="18"/>
                          <w:u w:val="single"/>
                        </w:rPr>
                      </w:pPr>
                    </w:p>
                  </w:txbxContent>
                </v:textbox>
              </v:shape>
            </w:pict>
          </mc:Fallback>
        </mc:AlternateContent>
      </w:r>
    </w:p>
    <w:p w14:paraId="31B81EA4" w14:textId="084721E6" w:rsidR="003E30BE" w:rsidRDefault="002641D3" w:rsidP="003E30BE">
      <w:pPr>
        <w:pStyle w:val="3"/>
        <w:ind w:left="414"/>
      </w:pPr>
      <w:r>
        <w:rPr>
          <w:szCs w:val="30"/>
          <w:lang w:val="be-BY"/>
        </w:rPr>
        <w:tab/>
      </w:r>
      <w:bookmarkStart w:id="0" w:name="_Hlk198647463"/>
      <w:r w:rsidR="00284977">
        <w:rPr>
          <w:szCs w:val="30"/>
          <w:lang w:val="be-BY"/>
        </w:rPr>
        <w:t xml:space="preserve">     </w:t>
      </w:r>
      <w:r w:rsidR="003E30BE">
        <w:rPr>
          <w:szCs w:val="30"/>
          <w:lang w:val="be-BY"/>
        </w:rPr>
        <w:t xml:space="preserve">             </w:t>
      </w:r>
      <w:r w:rsidR="00DD72F7">
        <w:rPr>
          <w:szCs w:val="30"/>
          <w:lang w:val="be-BY"/>
        </w:rPr>
        <w:t xml:space="preserve">                              </w:t>
      </w:r>
      <w:r w:rsidR="003E30BE">
        <w:rPr>
          <w:szCs w:val="30"/>
          <w:lang w:val="be-BY"/>
        </w:rPr>
        <w:t xml:space="preserve"> </w:t>
      </w:r>
      <w:r w:rsidR="00DD72F7">
        <w:rPr>
          <w:szCs w:val="30"/>
          <w:lang w:val="be-BY"/>
        </w:rPr>
        <w:t xml:space="preserve"> </w:t>
      </w:r>
      <w:r w:rsidR="00201DA9">
        <w:rPr>
          <w:szCs w:val="30"/>
          <w:lang w:val="be-BY"/>
        </w:rPr>
        <w:t xml:space="preserve"> </w:t>
      </w:r>
      <w:r w:rsidR="003E30BE" w:rsidRPr="00B77017">
        <w:t xml:space="preserve">Управления, </w:t>
      </w:r>
      <w:r w:rsidR="003E30BE">
        <w:t xml:space="preserve">отделы по образованию                          </w:t>
      </w:r>
    </w:p>
    <w:p w14:paraId="58C25D74" w14:textId="63B0B4D6" w:rsidR="003E30BE" w:rsidRDefault="003E30BE" w:rsidP="003E30BE">
      <w:pPr>
        <w:pStyle w:val="3"/>
        <w:ind w:left="414"/>
      </w:pPr>
      <w:r>
        <w:t xml:space="preserve">                                                       </w:t>
      </w:r>
      <w:proofErr w:type="spellStart"/>
      <w:r>
        <w:t>горрайисполкомов</w:t>
      </w:r>
      <w:proofErr w:type="spellEnd"/>
      <w:r>
        <w:t xml:space="preserve">, администраций               </w:t>
      </w:r>
    </w:p>
    <w:p w14:paraId="61965D90" w14:textId="635A4BE7" w:rsidR="003E30BE" w:rsidRDefault="003E30BE" w:rsidP="003E30BE">
      <w:pPr>
        <w:pStyle w:val="3"/>
        <w:ind w:left="414"/>
      </w:pPr>
      <w:r>
        <w:t xml:space="preserve">                                                       Ленинского и Московского район</w:t>
      </w:r>
      <w:r w:rsidR="001E18F8">
        <w:t>ов</w:t>
      </w:r>
      <w:r>
        <w:t xml:space="preserve">   </w:t>
      </w:r>
    </w:p>
    <w:p w14:paraId="054AB651" w14:textId="49359796" w:rsidR="003E30BE" w:rsidRDefault="003E30BE" w:rsidP="003E30BE">
      <w:pPr>
        <w:pStyle w:val="3"/>
        <w:ind w:left="414"/>
      </w:pPr>
      <w:r>
        <w:t xml:space="preserve">                                                       </w:t>
      </w:r>
      <w:proofErr w:type="spellStart"/>
      <w:r>
        <w:t>г.Бреста</w:t>
      </w:r>
      <w:proofErr w:type="spellEnd"/>
    </w:p>
    <w:bookmarkEnd w:id="0"/>
    <w:p w14:paraId="5DB6B829" w14:textId="2FE135A8" w:rsidR="00233F91" w:rsidRPr="00284977" w:rsidRDefault="00284977" w:rsidP="003422C2">
      <w:pPr>
        <w:tabs>
          <w:tab w:val="left" w:pos="4536"/>
        </w:tabs>
        <w:jc w:val="both"/>
        <w:rPr>
          <w:sz w:val="30"/>
          <w:szCs w:val="30"/>
        </w:rPr>
      </w:pPr>
      <w:r>
        <w:rPr>
          <w:szCs w:val="30"/>
          <w:lang w:val="be-BY"/>
        </w:rPr>
        <w:t xml:space="preserve">                             </w:t>
      </w:r>
      <w:r>
        <w:t xml:space="preserve">                             </w:t>
      </w:r>
    </w:p>
    <w:p w14:paraId="1314B720" w14:textId="20865DB2" w:rsidR="001E18F8" w:rsidRDefault="00314E8C" w:rsidP="00F411A7">
      <w:pPr>
        <w:tabs>
          <w:tab w:val="left" w:pos="4536"/>
        </w:tabs>
        <w:jc w:val="both"/>
        <w:rPr>
          <w:sz w:val="30"/>
          <w:szCs w:val="30"/>
          <w:lang w:val="be-BY"/>
        </w:rPr>
      </w:pPr>
      <w:r>
        <w:rPr>
          <w:noProof/>
          <w:sz w:val="30"/>
          <w:szCs w:val="30"/>
        </w:rPr>
        <mc:AlternateContent>
          <mc:Choice Requires="wps">
            <w:drawing>
              <wp:anchor distT="0" distB="0" distL="114300" distR="114300" simplePos="0" relativeHeight="251666432" behindDoc="0" locked="0" layoutInCell="1" allowOverlap="1" wp14:anchorId="729CEFA2" wp14:editId="09A20647">
                <wp:simplePos x="0" y="0"/>
                <wp:positionH relativeFrom="column">
                  <wp:posOffset>1699260</wp:posOffset>
                </wp:positionH>
                <wp:positionV relativeFrom="paragraph">
                  <wp:posOffset>34925</wp:posOffset>
                </wp:positionV>
                <wp:extent cx="963295" cy="334645"/>
                <wp:effectExtent l="9525" t="12700" r="8255" b="5080"/>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295" cy="33464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112FFE8" w14:textId="6C06F96C" w:rsidR="002641D3" w:rsidRPr="002641D3" w:rsidRDefault="002641D3" w:rsidP="002641D3">
                            <w:pPr>
                              <w:jc w:val="center"/>
                              <w:rPr>
                                <w:b/>
                                <w:sz w:val="16"/>
                                <w:szCs w:val="1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29CEFA2" id="Text Box 9" o:spid="_x0000_s1027" type="#_x0000_t202" style="position:absolute;left:0;text-align:left;margin-left:133.8pt;margin-top:2.75pt;width:75.85pt;height:26.3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" filled="f" strokecolor="white [3212]">
                <v:textbox style="mso-fit-shape-to-text:t">
                  <w:txbxContent>
                    <w:p w14:paraId="1112FFE8" w14:textId="6C06F96C" w:rsidR="002641D3" w:rsidRPr="002641D3" w:rsidRDefault="002641D3" w:rsidP="002641D3">
                      <w:pPr>
                        <w:jc w:val="center"/>
                        <w:rPr>
                          <w:b/>
                          <w:sz w:val="16"/>
                          <w:szCs w:val="16"/>
                        </w:rPr>
                      </w:pPr>
                    </w:p>
                  </w:txbxContent>
                </v:textbox>
              </v:shape>
            </w:pict>
          </mc:Fallback>
        </mc:AlternateContent>
      </w:r>
      <w:r>
        <w:rPr>
          <w:noProof/>
          <w:sz w:val="30"/>
          <w:szCs w:val="30"/>
        </w:rPr>
        <mc:AlternateContent>
          <mc:Choice Requires="wps">
            <w:drawing>
              <wp:anchor distT="0" distB="0" distL="114300" distR="114300" simplePos="0" relativeHeight="251670528" behindDoc="1" locked="0" layoutInCell="1" allowOverlap="1" wp14:anchorId="27D77EFA" wp14:editId="112F049B">
                <wp:simplePos x="0" y="0"/>
                <wp:positionH relativeFrom="column">
                  <wp:posOffset>741680</wp:posOffset>
                </wp:positionH>
                <wp:positionV relativeFrom="paragraph">
                  <wp:posOffset>183515</wp:posOffset>
                </wp:positionV>
                <wp:extent cx="1725295" cy="232410"/>
                <wp:effectExtent l="0" t="0" r="27305" b="15875"/>
                <wp:wrapNone/>
                <wp:docPr id="2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295" cy="232410"/>
                        </a:xfrm>
                        <a:prstGeom prst="rect">
                          <a:avLst/>
                        </a:prstGeom>
                        <a:solidFill>
                          <a:srgbClr val="FFFFFF"/>
                        </a:solidFill>
                        <a:ln w="9525">
                          <a:solidFill>
                            <a:schemeClr val="bg1">
                              <a:lumMod val="100000"/>
                              <a:lumOff val="0"/>
                            </a:schemeClr>
                          </a:solidFill>
                          <a:miter lim="800000"/>
                          <a:headEnd/>
                          <a:tailEnd/>
                        </a:ln>
                      </wps:spPr>
                      <wps:txbx>
                        <w:txbxContent>
                          <w:p w14:paraId="399DAF5A" w14:textId="3EC60302" w:rsidR="00483B69" w:rsidRPr="00C20226" w:rsidRDefault="00483B69">
                            <w:pPr>
                              <w:rPr>
                                <w:b/>
                                <w:i/>
                                <w:sz w:val="18"/>
                                <w:szCs w:val="18"/>
                                <w:u w:val="single"/>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7D77EFA" id="Text Box 13" o:spid="_x0000_s1028" type="#_x0000_t202" style="position:absolute;left:0;text-align:left;margin-left:58.4pt;margin-top:14.45pt;width:135.85pt;height:18.3pt;z-index:-2516459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" strokecolor="white [3212]">
                <v:textbox style="mso-fit-shape-to-text:t">
                  <w:txbxContent>
                    <w:p w14:paraId="399DAF5A" w14:textId="3EC60302" w:rsidR="00483B69" w:rsidRPr="00C20226" w:rsidRDefault="00483B69">
                      <w:pPr>
                        <w:rPr>
                          <w:b/>
                          <w:i/>
                          <w:sz w:val="18"/>
                          <w:szCs w:val="18"/>
                          <w:u w:val="single"/>
                        </w:rPr>
                      </w:pPr>
                    </w:p>
                  </w:txbxContent>
                </v:textbox>
              </v:shape>
            </w:pict>
          </mc:Fallback>
        </mc:AlternateContent>
      </w:r>
      <w:r w:rsidR="003422C2">
        <w:rPr>
          <w:sz w:val="30"/>
          <w:szCs w:val="30"/>
          <w:lang w:val="be-BY"/>
        </w:rPr>
        <w:t>О</w:t>
      </w:r>
      <w:r w:rsidR="003422C2" w:rsidRPr="00742E5F">
        <w:rPr>
          <w:sz w:val="30"/>
          <w:szCs w:val="30"/>
        </w:rPr>
        <w:t xml:space="preserve"> </w:t>
      </w:r>
      <w:r w:rsidR="00F411A7">
        <w:rPr>
          <w:sz w:val="30"/>
          <w:szCs w:val="30"/>
        </w:rPr>
        <w:t>принятии дополнительных мер</w:t>
      </w:r>
    </w:p>
    <w:p w14:paraId="5DC53B6C" w14:textId="77777777" w:rsidR="00DD72F7" w:rsidRDefault="00DD72F7" w:rsidP="00F411A7">
      <w:pPr>
        <w:tabs>
          <w:tab w:val="left" w:pos="4536"/>
        </w:tabs>
        <w:jc w:val="both"/>
        <w:rPr>
          <w:sz w:val="30"/>
          <w:szCs w:val="30"/>
          <w:lang w:val="be-BY"/>
        </w:rPr>
      </w:pPr>
    </w:p>
    <w:p w14:paraId="2EBE165F" w14:textId="7EC7EFB6" w:rsidR="00F411A7" w:rsidRDefault="00F411A7" w:rsidP="00F411A7">
      <w:pPr>
        <w:tabs>
          <w:tab w:val="left" w:pos="4536"/>
        </w:tabs>
        <w:jc w:val="both"/>
        <w:rPr>
          <w:sz w:val="30"/>
          <w:szCs w:val="30"/>
          <w:lang w:val="be-BY"/>
        </w:rPr>
      </w:pPr>
      <w:r>
        <w:rPr>
          <w:sz w:val="30"/>
          <w:szCs w:val="30"/>
          <w:lang w:val="be-BY"/>
        </w:rPr>
        <w:t xml:space="preserve">         </w:t>
      </w:r>
      <w:r w:rsidR="00DD72F7">
        <w:rPr>
          <w:sz w:val="30"/>
          <w:szCs w:val="30"/>
          <w:lang w:val="be-BY"/>
        </w:rPr>
        <w:t>Во исполнение</w:t>
      </w:r>
      <w:r w:rsidR="00DD72F7" w:rsidRPr="00D202DD">
        <w:rPr>
          <w:sz w:val="30"/>
          <w:szCs w:val="30"/>
          <w:lang w:val="be-BY"/>
        </w:rPr>
        <w:t xml:space="preserve"> </w:t>
      </w:r>
      <w:r w:rsidR="00DD72F7">
        <w:rPr>
          <w:sz w:val="30"/>
          <w:szCs w:val="30"/>
          <w:lang w:val="be-BY"/>
        </w:rPr>
        <w:t xml:space="preserve">п.1 письма Генеральной прокуратуры от 24.04.2025 № 20-9/31 Брестский областной ИРО сообщает следующее. </w:t>
      </w:r>
    </w:p>
    <w:p w14:paraId="5633C247" w14:textId="26A11FF5" w:rsidR="006838E0" w:rsidRDefault="006838E0" w:rsidP="00F411A7">
      <w:pPr>
        <w:tabs>
          <w:tab w:val="left" w:pos="4536"/>
        </w:tabs>
        <w:jc w:val="both"/>
        <w:rPr>
          <w:sz w:val="30"/>
          <w:szCs w:val="30"/>
          <w:lang w:val="be-BY"/>
        </w:rPr>
      </w:pPr>
      <w:r>
        <w:rPr>
          <w:sz w:val="30"/>
          <w:szCs w:val="30"/>
          <w:lang w:val="be-BY"/>
        </w:rPr>
        <w:t xml:space="preserve">          </w:t>
      </w:r>
      <w:r w:rsidR="001921C8">
        <w:rPr>
          <w:sz w:val="30"/>
          <w:szCs w:val="30"/>
          <w:lang w:val="be-BY"/>
        </w:rPr>
        <w:t>Постановлением Министерства труда и социальной защиты от 21.03.2025 №18 с 10.04.20025г. дополнен перечень легких видов работ, которые могут выполнять лица в возрасте от четырнадцати до шестнадцати лет (далее - Перечень), в связи с чем расширены возможности трудоустройства несовершеннолетних.</w:t>
      </w:r>
    </w:p>
    <w:p w14:paraId="64BD5666" w14:textId="55A72336" w:rsidR="000C5448" w:rsidRDefault="00314E8C" w:rsidP="00DD72F7">
      <w:pPr>
        <w:ind w:firstLine="709"/>
        <w:jc w:val="both"/>
        <w:rPr>
          <w:sz w:val="30"/>
          <w:szCs w:val="30"/>
          <w:lang w:val="be-BY"/>
        </w:rPr>
      </w:pPr>
      <w:r>
        <w:rPr>
          <w:noProof/>
          <w:sz w:val="30"/>
          <w:szCs w:val="30"/>
        </w:rPr>
        <mc:AlternateContent>
          <mc:Choice Requires="wps">
            <w:drawing>
              <wp:anchor distT="0" distB="0" distL="114300" distR="114300" simplePos="0" relativeHeight="251675648" behindDoc="0" locked="0" layoutInCell="1" allowOverlap="1" wp14:anchorId="3121D145" wp14:editId="2FF9F4A8">
                <wp:simplePos x="0" y="0"/>
                <wp:positionH relativeFrom="leftMargin">
                  <wp:align>right</wp:align>
                </wp:positionH>
                <wp:positionV relativeFrom="paragraph">
                  <wp:posOffset>307975</wp:posOffset>
                </wp:positionV>
                <wp:extent cx="963295" cy="334645"/>
                <wp:effectExtent l="0" t="0" r="27305" b="27940"/>
                <wp:wrapNone/>
                <wp:docPr id="1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295" cy="33464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0EE9DEB" w14:textId="0E30D691" w:rsidR="006F5CEF" w:rsidRPr="00C20226" w:rsidRDefault="006F5CEF" w:rsidP="006F5CEF">
                            <w:pPr>
                              <w:jc w:val="center"/>
                              <w:rPr>
                                <w:b/>
                                <w:i/>
                                <w:sz w:val="16"/>
                                <w:szCs w:val="1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121D145" id="Text Box 18" o:spid="_x0000_s1029" type="#_x0000_t202" style="position:absolute;left:0;text-align:left;margin-left:24.65pt;margin-top:24.25pt;width:75.85pt;height:26.35pt;z-index:251675648;visibility:visible;mso-wrap-style:square;mso-width-percent:0;mso-height-percent:200;mso-wrap-distance-left:9pt;mso-wrap-distance-top:0;mso-wrap-distance-right:9pt;mso-wrap-distance-bottom:0;mso-position-horizontal:right;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" filled="f" strokecolor="white [3212]">
                <v:textbox style="mso-fit-shape-to-text:t">
                  <w:txbxContent>
                    <w:p w14:paraId="30EE9DEB" w14:textId="0E30D691" w:rsidR="006F5CEF" w:rsidRPr="00C20226" w:rsidRDefault="006F5CEF" w:rsidP="006F5CEF">
                      <w:pPr>
                        <w:jc w:val="center"/>
                        <w:rPr>
                          <w:b/>
                          <w:i/>
                          <w:sz w:val="16"/>
                          <w:szCs w:val="16"/>
                        </w:rPr>
                      </w:pPr>
                    </w:p>
                  </w:txbxContent>
                </v:textbox>
                <w10:wrap anchorx="margin"/>
              </v:shape>
            </w:pict>
          </mc:Fallback>
        </mc:AlternateContent>
      </w:r>
      <w:bookmarkStart w:id="1" w:name="_Hlk198562476"/>
      <w:r w:rsidR="00DD72F7">
        <w:rPr>
          <w:sz w:val="30"/>
          <w:szCs w:val="30"/>
          <w:lang w:val="be-BY"/>
        </w:rPr>
        <w:t xml:space="preserve"> В</w:t>
      </w:r>
      <w:r w:rsidR="00F411A7">
        <w:rPr>
          <w:sz w:val="30"/>
          <w:szCs w:val="30"/>
          <w:lang w:val="be-BY"/>
        </w:rPr>
        <w:t xml:space="preserve"> целях</w:t>
      </w:r>
      <w:r w:rsidR="006838E0">
        <w:rPr>
          <w:sz w:val="30"/>
          <w:szCs w:val="30"/>
          <w:lang w:val="be-BY"/>
        </w:rPr>
        <w:t xml:space="preserve"> </w:t>
      </w:r>
      <w:r w:rsidR="001921C8">
        <w:rPr>
          <w:sz w:val="30"/>
          <w:szCs w:val="30"/>
          <w:lang w:val="be-BY"/>
        </w:rPr>
        <w:t xml:space="preserve">наибольшего охвата несовершеннолетних трудовой занятостью  </w:t>
      </w:r>
      <w:r w:rsidR="00DD72F7">
        <w:rPr>
          <w:sz w:val="30"/>
          <w:szCs w:val="30"/>
          <w:lang w:val="be-BY"/>
        </w:rPr>
        <w:t xml:space="preserve">необходимо принять </w:t>
      </w:r>
      <w:r w:rsidR="001921C8">
        <w:rPr>
          <w:sz w:val="30"/>
          <w:szCs w:val="30"/>
          <w:lang w:val="be-BY"/>
        </w:rPr>
        <w:t>дополнительные организа</w:t>
      </w:r>
      <w:r w:rsidR="00DD72F7">
        <w:rPr>
          <w:sz w:val="30"/>
          <w:szCs w:val="30"/>
          <w:lang w:val="be-BY"/>
        </w:rPr>
        <w:t>ционно- практические меры</w:t>
      </w:r>
      <w:r w:rsidR="001921C8">
        <w:rPr>
          <w:sz w:val="30"/>
          <w:szCs w:val="30"/>
          <w:lang w:val="be-BY"/>
        </w:rPr>
        <w:t>:</w:t>
      </w:r>
    </w:p>
    <w:p w14:paraId="41DDEA22" w14:textId="15CCDD41" w:rsidR="00DD72F7" w:rsidRDefault="000C5448" w:rsidP="000C5448">
      <w:pPr>
        <w:jc w:val="both"/>
        <w:rPr>
          <w:sz w:val="30"/>
          <w:szCs w:val="30"/>
          <w:lang w:val="be-BY"/>
        </w:rPr>
      </w:pPr>
      <w:r>
        <w:rPr>
          <w:sz w:val="30"/>
          <w:szCs w:val="30"/>
          <w:lang w:val="be-BY"/>
        </w:rPr>
        <w:t xml:space="preserve">        </w:t>
      </w:r>
      <w:r w:rsidR="00DD72F7">
        <w:rPr>
          <w:sz w:val="30"/>
          <w:szCs w:val="30"/>
          <w:lang w:val="be-BY"/>
        </w:rPr>
        <w:t>О</w:t>
      </w:r>
      <w:r>
        <w:rPr>
          <w:sz w:val="30"/>
          <w:szCs w:val="30"/>
          <w:lang w:val="be-BY"/>
        </w:rPr>
        <w:t>рганизовать инф</w:t>
      </w:r>
      <w:r w:rsidR="0073153F">
        <w:rPr>
          <w:sz w:val="30"/>
          <w:szCs w:val="30"/>
          <w:lang w:val="be-BY"/>
        </w:rPr>
        <w:t>о</w:t>
      </w:r>
      <w:r>
        <w:rPr>
          <w:sz w:val="30"/>
          <w:szCs w:val="30"/>
          <w:lang w:val="be-BY"/>
        </w:rPr>
        <w:t>рмационо-разъяснительную работу с несовершеннолетними и их родителями (законными представителями) об изменениях законодательства, а также о возможности и порядке трудоустройства несовершеннолетних</w:t>
      </w:r>
      <w:r w:rsidR="00DD72F7">
        <w:rPr>
          <w:sz w:val="30"/>
          <w:szCs w:val="30"/>
          <w:lang w:val="be-BY"/>
        </w:rPr>
        <w:t xml:space="preserve"> (Приложение 1).</w:t>
      </w:r>
    </w:p>
    <w:p w14:paraId="33D6E7A2" w14:textId="1B0DAA9A" w:rsidR="00AE3A0F" w:rsidRDefault="00CD2F1C" w:rsidP="000C5448">
      <w:pPr>
        <w:jc w:val="both"/>
        <w:rPr>
          <w:sz w:val="30"/>
          <w:szCs w:val="30"/>
          <w:lang w:val="be-BY"/>
        </w:rPr>
      </w:pPr>
      <w:r>
        <w:rPr>
          <w:sz w:val="30"/>
          <w:szCs w:val="30"/>
          <w:lang w:val="be-BY"/>
        </w:rPr>
        <w:t xml:space="preserve"> </w:t>
      </w:r>
      <w:r w:rsidR="00DD72F7">
        <w:rPr>
          <w:sz w:val="30"/>
          <w:szCs w:val="30"/>
          <w:lang w:val="be-BY"/>
        </w:rPr>
        <w:t xml:space="preserve">       В</w:t>
      </w:r>
      <w:r w:rsidR="000C5448">
        <w:rPr>
          <w:sz w:val="30"/>
          <w:szCs w:val="30"/>
          <w:lang w:val="be-BY"/>
        </w:rPr>
        <w:t xml:space="preserve"> каждом классе учреждения образования (для учащихся 14-17 лет) </w:t>
      </w:r>
      <w:r w:rsidR="00D076A0">
        <w:rPr>
          <w:sz w:val="30"/>
          <w:szCs w:val="30"/>
          <w:lang w:val="be-BY"/>
        </w:rPr>
        <w:t>обеспечить</w:t>
      </w:r>
      <w:r w:rsidR="000C5448">
        <w:rPr>
          <w:sz w:val="30"/>
          <w:szCs w:val="30"/>
          <w:lang w:val="be-BY"/>
        </w:rPr>
        <w:t xml:space="preserve"> на родительских собраниях дове</w:t>
      </w:r>
      <w:r w:rsidR="00D076A0">
        <w:rPr>
          <w:sz w:val="30"/>
          <w:szCs w:val="30"/>
          <w:lang w:val="be-BY"/>
        </w:rPr>
        <w:t>дение</w:t>
      </w:r>
      <w:r w:rsidR="000C5448">
        <w:rPr>
          <w:sz w:val="30"/>
          <w:szCs w:val="30"/>
          <w:lang w:val="be-BY"/>
        </w:rPr>
        <w:t xml:space="preserve"> информаци</w:t>
      </w:r>
      <w:r w:rsidR="00D076A0">
        <w:rPr>
          <w:sz w:val="30"/>
          <w:szCs w:val="30"/>
          <w:lang w:val="be-BY"/>
        </w:rPr>
        <w:t>и</w:t>
      </w:r>
      <w:r w:rsidR="000C5448">
        <w:rPr>
          <w:sz w:val="30"/>
          <w:szCs w:val="30"/>
          <w:lang w:val="be-BY"/>
        </w:rPr>
        <w:t xml:space="preserve"> до </w:t>
      </w:r>
      <w:r w:rsidR="00D076A0">
        <w:rPr>
          <w:sz w:val="30"/>
          <w:szCs w:val="30"/>
          <w:lang w:val="be-BY"/>
        </w:rPr>
        <w:t>законных представителей</w:t>
      </w:r>
      <w:r w:rsidR="000C5448">
        <w:rPr>
          <w:sz w:val="30"/>
          <w:szCs w:val="30"/>
          <w:lang w:val="be-BY"/>
        </w:rPr>
        <w:t xml:space="preserve"> под </w:t>
      </w:r>
      <w:r w:rsidR="00DD72F7">
        <w:rPr>
          <w:sz w:val="30"/>
          <w:szCs w:val="30"/>
          <w:lang w:val="be-BY"/>
        </w:rPr>
        <w:t>подпис</w:t>
      </w:r>
      <w:r w:rsidR="000C5448">
        <w:rPr>
          <w:sz w:val="30"/>
          <w:szCs w:val="30"/>
          <w:lang w:val="be-BY"/>
        </w:rPr>
        <w:t>ь</w:t>
      </w:r>
      <w:r>
        <w:rPr>
          <w:sz w:val="30"/>
          <w:szCs w:val="30"/>
          <w:lang w:val="be-BY"/>
        </w:rPr>
        <w:t xml:space="preserve">; </w:t>
      </w:r>
      <w:r w:rsidR="00DD72F7">
        <w:rPr>
          <w:sz w:val="30"/>
          <w:szCs w:val="30"/>
          <w:lang w:val="be-BY"/>
        </w:rPr>
        <w:t xml:space="preserve">информирование через </w:t>
      </w:r>
      <w:r w:rsidR="0073153F">
        <w:rPr>
          <w:sz w:val="30"/>
          <w:szCs w:val="30"/>
          <w:lang w:val="be-BY"/>
        </w:rPr>
        <w:t xml:space="preserve">  родительские чаты</w:t>
      </w:r>
      <w:r w:rsidR="009E3C5D">
        <w:rPr>
          <w:sz w:val="30"/>
          <w:szCs w:val="30"/>
          <w:lang w:val="be-BY"/>
        </w:rPr>
        <w:t xml:space="preserve"> </w:t>
      </w:r>
      <w:r w:rsidR="00DD72F7">
        <w:rPr>
          <w:sz w:val="30"/>
          <w:szCs w:val="30"/>
          <w:lang w:val="be-BY"/>
        </w:rPr>
        <w:t xml:space="preserve">родителей, не присутствовавших на родительских собраниях. В протоколах родительских собраний отразить рассмотрение данного вопроса с приложением листа ознакомления и </w:t>
      </w:r>
      <w:r w:rsidR="00665D45">
        <w:rPr>
          <w:sz w:val="30"/>
          <w:szCs w:val="30"/>
          <w:lang w:val="be-BY"/>
        </w:rPr>
        <w:t>с</w:t>
      </w:r>
      <w:r w:rsidR="0073153F">
        <w:rPr>
          <w:sz w:val="30"/>
          <w:szCs w:val="30"/>
          <w:lang w:val="be-BY"/>
        </w:rPr>
        <w:t>криншот</w:t>
      </w:r>
      <w:r w:rsidR="00665D45">
        <w:rPr>
          <w:sz w:val="30"/>
          <w:szCs w:val="30"/>
          <w:lang w:val="be-BY"/>
        </w:rPr>
        <w:t>ов</w:t>
      </w:r>
      <w:r w:rsidR="00DD72F7">
        <w:rPr>
          <w:sz w:val="30"/>
          <w:szCs w:val="30"/>
          <w:lang w:val="be-BY"/>
        </w:rPr>
        <w:t xml:space="preserve"> уведомлений.</w:t>
      </w:r>
    </w:p>
    <w:p w14:paraId="256ACAB7" w14:textId="23078A59" w:rsidR="001921C8" w:rsidRDefault="00DD72F7" w:rsidP="000C5448">
      <w:pPr>
        <w:jc w:val="both"/>
        <w:rPr>
          <w:sz w:val="30"/>
          <w:szCs w:val="30"/>
          <w:lang w:val="be-BY"/>
        </w:rPr>
      </w:pPr>
      <w:r>
        <w:rPr>
          <w:sz w:val="30"/>
          <w:szCs w:val="30"/>
          <w:lang w:val="be-BY"/>
        </w:rPr>
        <w:t xml:space="preserve">            О</w:t>
      </w:r>
      <w:r w:rsidR="00AE3A0F">
        <w:rPr>
          <w:sz w:val="30"/>
          <w:szCs w:val="30"/>
          <w:lang w:val="be-BY"/>
        </w:rPr>
        <w:t>беспечить максимальное вовлечение</w:t>
      </w:r>
      <w:r w:rsidR="0073153F">
        <w:rPr>
          <w:sz w:val="30"/>
          <w:szCs w:val="30"/>
          <w:lang w:val="be-BY"/>
        </w:rPr>
        <w:t xml:space="preserve"> </w:t>
      </w:r>
      <w:r w:rsidR="00AE3A0F">
        <w:rPr>
          <w:sz w:val="30"/>
          <w:szCs w:val="30"/>
          <w:lang w:val="be-BY"/>
        </w:rPr>
        <w:t xml:space="preserve">несовершеннолетних во внеучебную трудовую занятость, </w:t>
      </w:r>
      <w:r w:rsidR="00AE3A0F" w:rsidRPr="007C06A1">
        <w:rPr>
          <w:sz w:val="30"/>
          <w:szCs w:val="30"/>
          <w:lang w:val="be-BY"/>
        </w:rPr>
        <w:t xml:space="preserve">а также организовать проведение работы </w:t>
      </w:r>
      <w:r w:rsidR="00AE3A0F" w:rsidRPr="007C06A1">
        <w:rPr>
          <w:sz w:val="30"/>
          <w:szCs w:val="30"/>
          <w:lang w:val="be-BY"/>
        </w:rPr>
        <w:lastRenderedPageBreak/>
        <w:t>с нанимателями по созданию свободных рабочих мест для подростков с учетом расшире</w:t>
      </w:r>
      <w:r w:rsidR="007C06A1">
        <w:rPr>
          <w:sz w:val="30"/>
          <w:szCs w:val="30"/>
          <w:lang w:val="be-BY"/>
        </w:rPr>
        <w:t>ния перечня легких видов работ.</w:t>
      </w:r>
    </w:p>
    <w:p w14:paraId="63E793A4" w14:textId="13DED184" w:rsidR="00F25BB5" w:rsidRPr="007C06A1" w:rsidRDefault="00AE3A0F" w:rsidP="00AE3A0F">
      <w:pPr>
        <w:jc w:val="both"/>
        <w:rPr>
          <w:sz w:val="30"/>
          <w:szCs w:val="30"/>
          <w:lang w:val="be-BY"/>
        </w:rPr>
      </w:pPr>
      <w:r>
        <w:rPr>
          <w:sz w:val="30"/>
          <w:szCs w:val="30"/>
          <w:lang w:val="be-BY"/>
        </w:rPr>
        <w:t xml:space="preserve">            </w:t>
      </w:r>
      <w:r w:rsidR="007C06A1">
        <w:rPr>
          <w:sz w:val="30"/>
          <w:szCs w:val="30"/>
          <w:lang w:val="be-BY"/>
        </w:rPr>
        <w:t>П</w:t>
      </w:r>
      <w:r>
        <w:rPr>
          <w:sz w:val="30"/>
          <w:szCs w:val="30"/>
          <w:lang w:val="be-BY"/>
        </w:rPr>
        <w:t>роанализировать эффективность работы учреждений образования по трудоустройству несовершеннолетних в период летних каникул</w:t>
      </w:r>
      <w:r w:rsidR="00B05DD6">
        <w:rPr>
          <w:sz w:val="30"/>
          <w:szCs w:val="30"/>
          <w:lang w:val="be-BY"/>
        </w:rPr>
        <w:t xml:space="preserve"> </w:t>
      </w:r>
      <w:r>
        <w:rPr>
          <w:sz w:val="30"/>
          <w:szCs w:val="30"/>
          <w:lang w:val="be-BY"/>
        </w:rPr>
        <w:t>с учетом дополнений, внесенных в Перечень</w:t>
      </w:r>
      <w:bookmarkEnd w:id="1"/>
      <w:r w:rsidR="007C06A1">
        <w:rPr>
          <w:sz w:val="30"/>
          <w:szCs w:val="30"/>
          <w:lang w:val="be-BY"/>
        </w:rPr>
        <w:t xml:space="preserve"> и </w:t>
      </w:r>
      <w:r w:rsidR="00F25BB5">
        <w:rPr>
          <w:sz w:val="30"/>
          <w:szCs w:val="30"/>
          <w:lang w:val="be-BY"/>
        </w:rPr>
        <w:t xml:space="preserve">предоставить </w:t>
      </w:r>
      <w:r w:rsidR="00F25BB5">
        <w:rPr>
          <w:sz w:val="30"/>
          <w:szCs w:val="30"/>
        </w:rPr>
        <w:t xml:space="preserve">информацию о проводимой </w:t>
      </w:r>
      <w:r w:rsidR="00FB198D">
        <w:rPr>
          <w:sz w:val="30"/>
          <w:szCs w:val="30"/>
        </w:rPr>
        <w:t xml:space="preserve">в учреждениях образования </w:t>
      </w:r>
      <w:r w:rsidR="00F25BB5">
        <w:rPr>
          <w:sz w:val="30"/>
          <w:szCs w:val="30"/>
        </w:rPr>
        <w:t xml:space="preserve">работе по </w:t>
      </w:r>
      <w:r w:rsidR="00DB1017">
        <w:rPr>
          <w:sz w:val="30"/>
          <w:szCs w:val="30"/>
        </w:rPr>
        <w:t>организации трудовой занятости несовершеннолетних</w:t>
      </w:r>
      <w:r w:rsidR="00FB198D">
        <w:rPr>
          <w:sz w:val="30"/>
          <w:szCs w:val="30"/>
        </w:rPr>
        <w:t xml:space="preserve"> </w:t>
      </w:r>
      <w:r w:rsidR="00B05DD6">
        <w:rPr>
          <w:sz w:val="30"/>
          <w:szCs w:val="30"/>
          <w:lang w:val="be-BY"/>
        </w:rPr>
        <w:t xml:space="preserve">(Приложение 2, 3) </w:t>
      </w:r>
      <w:r w:rsidR="00665D45">
        <w:rPr>
          <w:sz w:val="30"/>
          <w:szCs w:val="30"/>
          <w:lang w:val="be-BY"/>
        </w:rPr>
        <w:t xml:space="preserve">до 20 августа </w:t>
      </w:r>
      <w:r w:rsidR="00F25BB5">
        <w:rPr>
          <w:sz w:val="30"/>
          <w:szCs w:val="30"/>
        </w:rPr>
        <w:t xml:space="preserve">в </w:t>
      </w:r>
      <w:r w:rsidR="00F25BB5">
        <w:rPr>
          <w:sz w:val="30"/>
          <w:szCs w:val="30"/>
          <w:lang w:val="be-BY"/>
        </w:rPr>
        <w:t xml:space="preserve">государственное учреждение образования </w:t>
      </w:r>
      <w:r w:rsidR="00F25BB5">
        <w:rPr>
          <w:noProof/>
          <w:sz w:val="30"/>
          <w:szCs w:val="30"/>
        </w:rPr>
        <w:t>«Брестский областной институт развития образования»</w:t>
      </w:r>
      <w:r w:rsidR="00FB198D">
        <w:rPr>
          <w:noProof/>
          <w:sz w:val="30"/>
          <w:szCs w:val="30"/>
        </w:rPr>
        <w:t xml:space="preserve"> </w:t>
      </w:r>
      <w:r w:rsidR="00F25BB5" w:rsidRPr="00465543">
        <w:rPr>
          <w:noProof/>
          <w:sz w:val="30"/>
          <w:szCs w:val="30"/>
        </w:rPr>
        <w:t>по адресу</w:t>
      </w:r>
      <w:r w:rsidR="00F25BB5" w:rsidRPr="00465543">
        <w:rPr>
          <w:sz w:val="30"/>
          <w:szCs w:val="30"/>
        </w:rPr>
        <w:t xml:space="preserve"> </w:t>
      </w:r>
      <w:hyperlink r:id="rId9" w:history="1">
        <w:r w:rsidR="00F25BB5" w:rsidRPr="00934F51">
          <w:rPr>
            <w:rStyle w:val="ab"/>
            <w:sz w:val="30"/>
            <w:szCs w:val="30"/>
            <w:lang w:val="en-US"/>
          </w:rPr>
          <w:t>ivr</w:t>
        </w:r>
        <w:r w:rsidR="00F25BB5" w:rsidRPr="00934F51">
          <w:rPr>
            <w:rStyle w:val="ab"/>
            <w:sz w:val="30"/>
            <w:szCs w:val="30"/>
          </w:rPr>
          <w:t>@</w:t>
        </w:r>
        <w:r w:rsidR="00F25BB5" w:rsidRPr="00934F51">
          <w:rPr>
            <w:rStyle w:val="ab"/>
            <w:sz w:val="30"/>
            <w:szCs w:val="30"/>
            <w:lang w:val="en-US"/>
          </w:rPr>
          <w:t>boiro</w:t>
        </w:r>
        <w:r w:rsidR="00F25BB5" w:rsidRPr="00934F51">
          <w:rPr>
            <w:rStyle w:val="ab"/>
            <w:sz w:val="30"/>
            <w:szCs w:val="30"/>
          </w:rPr>
          <w:t>.</w:t>
        </w:r>
        <w:r w:rsidR="00F25BB5" w:rsidRPr="00934F51">
          <w:rPr>
            <w:rStyle w:val="ab"/>
            <w:sz w:val="30"/>
            <w:szCs w:val="30"/>
            <w:lang w:val="en-US"/>
          </w:rPr>
          <w:t>by</w:t>
        </w:r>
      </w:hyperlink>
      <w:r w:rsidR="00F25BB5">
        <w:rPr>
          <w:sz w:val="30"/>
          <w:szCs w:val="30"/>
        </w:rPr>
        <w:t xml:space="preserve"> </w:t>
      </w:r>
      <w:r w:rsidR="007566DE">
        <w:rPr>
          <w:sz w:val="30"/>
          <w:szCs w:val="30"/>
        </w:rPr>
        <w:t>(</w:t>
      </w:r>
      <w:r w:rsidR="00F25BB5" w:rsidRPr="00465543">
        <w:rPr>
          <w:noProof/>
          <w:sz w:val="30"/>
          <w:szCs w:val="30"/>
        </w:rPr>
        <w:t xml:space="preserve">для </w:t>
      </w:r>
      <w:r w:rsidR="00F25BB5">
        <w:rPr>
          <w:noProof/>
          <w:sz w:val="30"/>
          <w:szCs w:val="30"/>
        </w:rPr>
        <w:t xml:space="preserve"> </w:t>
      </w:r>
      <w:r w:rsidR="00FB198D">
        <w:rPr>
          <w:noProof/>
          <w:sz w:val="30"/>
          <w:szCs w:val="30"/>
        </w:rPr>
        <w:t>Нестерук Ирины Алексеевны</w:t>
      </w:r>
      <w:r w:rsidR="007566DE">
        <w:rPr>
          <w:noProof/>
          <w:sz w:val="30"/>
          <w:szCs w:val="30"/>
        </w:rPr>
        <w:t>)</w:t>
      </w:r>
      <w:r w:rsidR="00F25BB5">
        <w:rPr>
          <w:sz w:val="30"/>
          <w:szCs w:val="30"/>
        </w:rPr>
        <w:t>.</w:t>
      </w:r>
    </w:p>
    <w:p w14:paraId="30DD81C4" w14:textId="77777777" w:rsidR="002E1C25" w:rsidRDefault="002E1C25" w:rsidP="006358B7">
      <w:pPr>
        <w:tabs>
          <w:tab w:val="left" w:pos="709"/>
        </w:tabs>
        <w:spacing w:after="120"/>
        <w:jc w:val="both"/>
        <w:rPr>
          <w:sz w:val="30"/>
          <w:szCs w:val="30"/>
        </w:rPr>
      </w:pPr>
    </w:p>
    <w:p w14:paraId="5E140B0C" w14:textId="1BFFF2A0" w:rsidR="009B11C6" w:rsidRDefault="00D202DD" w:rsidP="006358B7">
      <w:pPr>
        <w:tabs>
          <w:tab w:val="left" w:pos="709"/>
        </w:tabs>
        <w:spacing w:after="120"/>
        <w:jc w:val="both"/>
        <w:rPr>
          <w:sz w:val="30"/>
          <w:szCs w:val="30"/>
        </w:rPr>
      </w:pPr>
      <w:r>
        <w:rPr>
          <w:sz w:val="30"/>
          <w:szCs w:val="30"/>
        </w:rPr>
        <w:t xml:space="preserve">Приложение: на </w:t>
      </w:r>
      <w:r w:rsidR="00201DA9">
        <w:rPr>
          <w:sz w:val="30"/>
          <w:szCs w:val="30"/>
        </w:rPr>
        <w:t>6</w:t>
      </w:r>
      <w:r w:rsidR="007C06A1">
        <w:rPr>
          <w:sz w:val="30"/>
          <w:szCs w:val="30"/>
        </w:rPr>
        <w:t xml:space="preserve"> стр</w:t>
      </w:r>
      <w:r>
        <w:rPr>
          <w:sz w:val="30"/>
          <w:szCs w:val="30"/>
        </w:rPr>
        <w:t>. в 1 экз.</w:t>
      </w:r>
    </w:p>
    <w:p w14:paraId="41F8A905" w14:textId="77777777" w:rsidR="006F5CEF" w:rsidRPr="00D202DD" w:rsidRDefault="00314E8C" w:rsidP="006F5CEF">
      <w:pPr>
        <w:spacing w:after="120"/>
        <w:jc w:val="both"/>
        <w:rPr>
          <w:sz w:val="30"/>
          <w:szCs w:val="30"/>
        </w:rPr>
      </w:pPr>
      <w:r>
        <w:rPr>
          <w:noProof/>
          <w:sz w:val="30"/>
          <w:szCs w:val="30"/>
        </w:rPr>
        <mc:AlternateContent>
          <mc:Choice Requires="wps">
            <w:drawing>
              <wp:anchor distT="0" distB="0" distL="114300" distR="114300" simplePos="0" relativeHeight="251684864" behindDoc="0" locked="0" layoutInCell="1" allowOverlap="1" wp14:anchorId="28770BB7" wp14:editId="7A09253F">
                <wp:simplePos x="0" y="0"/>
                <wp:positionH relativeFrom="column">
                  <wp:posOffset>4248150</wp:posOffset>
                </wp:positionH>
                <wp:positionV relativeFrom="paragraph">
                  <wp:posOffset>92710</wp:posOffset>
                </wp:positionV>
                <wp:extent cx="767715" cy="228600"/>
                <wp:effectExtent l="3810" t="0" r="0" b="1270"/>
                <wp:wrapNone/>
                <wp:docPr id="1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AA19F0" w14:textId="62E6DA37" w:rsidR="00923B52" w:rsidRPr="00C20226" w:rsidRDefault="00923B52" w:rsidP="00923B52">
                            <w:pPr>
                              <w:rPr>
                                <w:b/>
                                <w:i/>
                                <w:sz w:val="18"/>
                                <w:szCs w:val="18"/>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770BB7" id="Text Box 27" o:spid="_x0000_s1030" type="#_x0000_t202" style="position:absolute;left:0;text-align:left;margin-left:334.5pt;margin-top:7.3pt;width:60.45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" stroked="f">
                <v:textbox>
                  <w:txbxContent>
                    <w:p w14:paraId="53AA19F0" w14:textId="62E6DA37" w:rsidR="00923B52" w:rsidRPr="00C20226" w:rsidRDefault="00923B52" w:rsidP="00923B52">
                      <w:pPr>
                        <w:rPr>
                          <w:b/>
                          <w:i/>
                          <w:sz w:val="18"/>
                          <w:szCs w:val="18"/>
                          <w:u w:val="single"/>
                        </w:rPr>
                      </w:pPr>
                    </w:p>
                  </w:txbxContent>
                </v:textbox>
              </v:shape>
            </w:pict>
          </mc:Fallback>
        </mc:AlternateContent>
      </w:r>
    </w:p>
    <w:p w14:paraId="4AA141AE" w14:textId="3CC81538" w:rsidR="0023107B" w:rsidRDefault="00FA3113" w:rsidP="002E1C25">
      <w:pPr>
        <w:tabs>
          <w:tab w:val="left" w:pos="6804"/>
        </w:tabs>
        <w:jc w:val="both"/>
        <w:rPr>
          <w:sz w:val="18"/>
          <w:szCs w:val="18"/>
        </w:rPr>
      </w:pPr>
      <w:r w:rsidRPr="00FA3113">
        <w:rPr>
          <w:sz w:val="30"/>
          <w:szCs w:val="30"/>
        </w:rPr>
        <w:t>Ректор</w:t>
      </w:r>
      <w:r w:rsidR="00923B52">
        <w:rPr>
          <w:sz w:val="30"/>
          <w:szCs w:val="30"/>
        </w:rPr>
        <w:t xml:space="preserve"> </w:t>
      </w:r>
      <w:r w:rsidR="00923B52">
        <w:rPr>
          <w:sz w:val="30"/>
          <w:szCs w:val="30"/>
        </w:rPr>
        <w:tab/>
      </w:r>
      <w:proofErr w:type="spellStart"/>
      <w:r w:rsidR="0023107B">
        <w:rPr>
          <w:sz w:val="30"/>
          <w:szCs w:val="30"/>
        </w:rPr>
        <w:t>А.В.Мощук</w:t>
      </w:r>
      <w:proofErr w:type="spellEnd"/>
      <w:r w:rsidR="0050379D">
        <w:rPr>
          <w:noProof/>
          <w:sz w:val="30"/>
          <w:szCs w:val="30"/>
        </w:rPr>
        <mc:AlternateContent>
          <mc:Choice Requires="wps">
            <w:drawing>
              <wp:anchor distT="0" distB="0" distL="114300" distR="114300" simplePos="0" relativeHeight="251686912" behindDoc="1" locked="0" layoutInCell="1" allowOverlap="1" wp14:anchorId="4BE6E3D0" wp14:editId="73BE7B33">
                <wp:simplePos x="0" y="0"/>
                <wp:positionH relativeFrom="column">
                  <wp:posOffset>-556260</wp:posOffset>
                </wp:positionH>
                <wp:positionV relativeFrom="paragraph">
                  <wp:posOffset>147319</wp:posOffset>
                </wp:positionV>
                <wp:extent cx="1473835" cy="676275"/>
                <wp:effectExtent l="0" t="0" r="12065" b="28575"/>
                <wp:wrapNone/>
                <wp:docPr id="1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835" cy="676275"/>
                        </a:xfrm>
                        <a:prstGeom prst="rect">
                          <a:avLst/>
                        </a:prstGeom>
                        <a:solidFill>
                          <a:srgbClr val="FFFFFF"/>
                        </a:solidFill>
                        <a:ln w="9525">
                          <a:solidFill>
                            <a:schemeClr val="bg1">
                              <a:lumMod val="100000"/>
                              <a:lumOff val="0"/>
                            </a:schemeClr>
                          </a:solidFill>
                          <a:miter lim="800000"/>
                          <a:headEnd/>
                          <a:tailEnd/>
                        </a:ln>
                      </wps:spPr>
                      <wps:txbx>
                        <w:txbxContent>
                          <w:p w14:paraId="6F64F02B" w14:textId="77777777" w:rsidR="00965451" w:rsidRPr="009B11C6" w:rsidRDefault="00965451" w:rsidP="00965451">
                            <w:pPr>
                              <w:rPr>
                                <w:b/>
                                <w:sz w:val="18"/>
                                <w:szCs w:val="18"/>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E6E3D0" id="Text Box 32" o:spid="_x0000_s1031" type="#_x0000_t202" style="position:absolute;left:0;text-align:left;margin-left:-43.8pt;margin-top:11.6pt;width:116.05pt;height:53.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" strokecolor="white [3212]">
                <v:textbox>
                  <w:txbxContent>
                    <w:p w14:paraId="6F64F02B" w14:textId="77777777" w:rsidR="00965451" w:rsidRPr="009B11C6" w:rsidRDefault="00965451" w:rsidP="00965451">
                      <w:pPr>
                        <w:rPr>
                          <w:b/>
                          <w:sz w:val="18"/>
                          <w:szCs w:val="18"/>
                          <w:u w:val="single"/>
                        </w:rPr>
                      </w:pPr>
                    </w:p>
                  </w:txbxContent>
                </v:textbox>
              </v:shape>
            </w:pict>
          </mc:Fallback>
        </mc:AlternateContent>
      </w:r>
    </w:p>
    <w:p w14:paraId="7CCAE5A5" w14:textId="77777777" w:rsidR="00665D45" w:rsidRDefault="00665D45" w:rsidP="00923B52">
      <w:pPr>
        <w:rPr>
          <w:sz w:val="18"/>
          <w:szCs w:val="18"/>
        </w:rPr>
      </w:pPr>
    </w:p>
    <w:p w14:paraId="3403ADB4" w14:textId="77777777" w:rsidR="00665D45" w:rsidRDefault="00665D45" w:rsidP="00923B52">
      <w:pPr>
        <w:rPr>
          <w:sz w:val="18"/>
          <w:szCs w:val="18"/>
        </w:rPr>
      </w:pPr>
    </w:p>
    <w:p w14:paraId="03473BED" w14:textId="77777777" w:rsidR="00665D45" w:rsidRDefault="00665D45" w:rsidP="00923B52">
      <w:pPr>
        <w:rPr>
          <w:sz w:val="18"/>
          <w:szCs w:val="18"/>
        </w:rPr>
      </w:pPr>
    </w:p>
    <w:p w14:paraId="5460EF26" w14:textId="77777777" w:rsidR="00665D45" w:rsidRDefault="00665D45" w:rsidP="00923B52">
      <w:pPr>
        <w:rPr>
          <w:sz w:val="18"/>
          <w:szCs w:val="18"/>
        </w:rPr>
      </w:pPr>
    </w:p>
    <w:p w14:paraId="572EC247" w14:textId="77777777" w:rsidR="00665D45" w:rsidRDefault="00665D45" w:rsidP="00923B52">
      <w:pPr>
        <w:rPr>
          <w:sz w:val="18"/>
          <w:szCs w:val="18"/>
        </w:rPr>
      </w:pPr>
    </w:p>
    <w:p w14:paraId="2A08A709" w14:textId="77777777" w:rsidR="00665D45" w:rsidRDefault="00665D45" w:rsidP="00923B52">
      <w:pPr>
        <w:rPr>
          <w:sz w:val="18"/>
          <w:szCs w:val="18"/>
        </w:rPr>
      </w:pPr>
    </w:p>
    <w:p w14:paraId="48039901" w14:textId="77777777" w:rsidR="007C06A1" w:rsidRDefault="007C06A1" w:rsidP="00923B52">
      <w:pPr>
        <w:rPr>
          <w:sz w:val="18"/>
          <w:szCs w:val="18"/>
        </w:rPr>
      </w:pPr>
    </w:p>
    <w:p w14:paraId="4D11A3E3" w14:textId="77777777" w:rsidR="007C06A1" w:rsidRDefault="007C06A1" w:rsidP="00923B52">
      <w:pPr>
        <w:rPr>
          <w:sz w:val="18"/>
          <w:szCs w:val="18"/>
        </w:rPr>
      </w:pPr>
    </w:p>
    <w:p w14:paraId="38C92437" w14:textId="77777777" w:rsidR="007C06A1" w:rsidRDefault="007C06A1" w:rsidP="00923B52">
      <w:pPr>
        <w:rPr>
          <w:sz w:val="18"/>
          <w:szCs w:val="18"/>
        </w:rPr>
      </w:pPr>
    </w:p>
    <w:p w14:paraId="177F2946" w14:textId="77777777" w:rsidR="007C06A1" w:rsidRDefault="007C06A1" w:rsidP="00923B52">
      <w:pPr>
        <w:rPr>
          <w:sz w:val="18"/>
          <w:szCs w:val="18"/>
        </w:rPr>
      </w:pPr>
    </w:p>
    <w:p w14:paraId="045F2D5D" w14:textId="77777777" w:rsidR="007C06A1" w:rsidRDefault="007C06A1" w:rsidP="00923B52">
      <w:pPr>
        <w:rPr>
          <w:sz w:val="18"/>
          <w:szCs w:val="18"/>
        </w:rPr>
      </w:pPr>
    </w:p>
    <w:p w14:paraId="525BEE79" w14:textId="77777777" w:rsidR="007C06A1" w:rsidRDefault="007C06A1" w:rsidP="00923B52">
      <w:pPr>
        <w:rPr>
          <w:sz w:val="18"/>
          <w:szCs w:val="18"/>
        </w:rPr>
      </w:pPr>
    </w:p>
    <w:p w14:paraId="2BD87FCF" w14:textId="77777777" w:rsidR="007C06A1" w:rsidRDefault="007C06A1" w:rsidP="00923B52">
      <w:pPr>
        <w:rPr>
          <w:sz w:val="18"/>
          <w:szCs w:val="18"/>
        </w:rPr>
      </w:pPr>
    </w:p>
    <w:p w14:paraId="2BABF899" w14:textId="77777777" w:rsidR="007C06A1" w:rsidRDefault="007C06A1" w:rsidP="00923B52">
      <w:pPr>
        <w:rPr>
          <w:sz w:val="18"/>
          <w:szCs w:val="18"/>
        </w:rPr>
      </w:pPr>
    </w:p>
    <w:p w14:paraId="7F6CDB99" w14:textId="77777777" w:rsidR="007C06A1" w:rsidRDefault="007C06A1" w:rsidP="00923B52">
      <w:pPr>
        <w:rPr>
          <w:sz w:val="18"/>
          <w:szCs w:val="18"/>
        </w:rPr>
      </w:pPr>
    </w:p>
    <w:p w14:paraId="0E316A81" w14:textId="77777777" w:rsidR="007C06A1" w:rsidRDefault="007C06A1" w:rsidP="00923B52">
      <w:pPr>
        <w:rPr>
          <w:sz w:val="18"/>
          <w:szCs w:val="18"/>
        </w:rPr>
      </w:pPr>
    </w:p>
    <w:p w14:paraId="18CF9C53" w14:textId="77777777" w:rsidR="007C06A1" w:rsidRDefault="007C06A1" w:rsidP="00923B52">
      <w:pPr>
        <w:rPr>
          <w:sz w:val="18"/>
          <w:szCs w:val="18"/>
        </w:rPr>
      </w:pPr>
    </w:p>
    <w:p w14:paraId="6FACDE3D" w14:textId="77777777" w:rsidR="007C06A1" w:rsidRDefault="007C06A1" w:rsidP="00923B52">
      <w:pPr>
        <w:rPr>
          <w:sz w:val="18"/>
          <w:szCs w:val="18"/>
        </w:rPr>
      </w:pPr>
    </w:p>
    <w:p w14:paraId="55D6ABF1" w14:textId="77777777" w:rsidR="007C06A1" w:rsidRDefault="007C06A1" w:rsidP="00923B52">
      <w:pPr>
        <w:rPr>
          <w:sz w:val="18"/>
          <w:szCs w:val="18"/>
        </w:rPr>
      </w:pPr>
    </w:p>
    <w:p w14:paraId="278F180A" w14:textId="77777777" w:rsidR="007C06A1" w:rsidRDefault="007C06A1" w:rsidP="00923B52">
      <w:pPr>
        <w:rPr>
          <w:sz w:val="18"/>
          <w:szCs w:val="18"/>
        </w:rPr>
      </w:pPr>
    </w:p>
    <w:p w14:paraId="379A0928" w14:textId="77777777" w:rsidR="007C06A1" w:rsidRDefault="007C06A1" w:rsidP="00923B52">
      <w:pPr>
        <w:rPr>
          <w:sz w:val="18"/>
          <w:szCs w:val="18"/>
        </w:rPr>
      </w:pPr>
    </w:p>
    <w:p w14:paraId="2B5E0EFC" w14:textId="77777777" w:rsidR="007C06A1" w:rsidRDefault="007C06A1" w:rsidP="00923B52">
      <w:pPr>
        <w:rPr>
          <w:sz w:val="18"/>
          <w:szCs w:val="18"/>
        </w:rPr>
      </w:pPr>
    </w:p>
    <w:p w14:paraId="5271B003" w14:textId="77777777" w:rsidR="007C06A1" w:rsidRDefault="007C06A1" w:rsidP="00923B52">
      <w:pPr>
        <w:rPr>
          <w:sz w:val="18"/>
          <w:szCs w:val="18"/>
        </w:rPr>
      </w:pPr>
    </w:p>
    <w:p w14:paraId="6E7A5474" w14:textId="77777777" w:rsidR="007C06A1" w:rsidRDefault="007C06A1" w:rsidP="00923B52">
      <w:pPr>
        <w:rPr>
          <w:sz w:val="18"/>
          <w:szCs w:val="18"/>
        </w:rPr>
      </w:pPr>
    </w:p>
    <w:p w14:paraId="6606DF86" w14:textId="77777777" w:rsidR="007C06A1" w:rsidRDefault="007C06A1" w:rsidP="00923B52">
      <w:pPr>
        <w:rPr>
          <w:sz w:val="18"/>
          <w:szCs w:val="18"/>
        </w:rPr>
      </w:pPr>
    </w:p>
    <w:p w14:paraId="30B9FB69" w14:textId="77777777" w:rsidR="007C06A1" w:rsidRDefault="007C06A1" w:rsidP="00923B52">
      <w:pPr>
        <w:rPr>
          <w:sz w:val="18"/>
          <w:szCs w:val="18"/>
        </w:rPr>
      </w:pPr>
    </w:p>
    <w:p w14:paraId="69EEBBEA" w14:textId="77777777" w:rsidR="007C06A1" w:rsidRDefault="007C06A1" w:rsidP="00923B52">
      <w:pPr>
        <w:rPr>
          <w:sz w:val="18"/>
          <w:szCs w:val="18"/>
        </w:rPr>
      </w:pPr>
    </w:p>
    <w:p w14:paraId="06ABF8DF" w14:textId="77777777" w:rsidR="007C06A1" w:rsidRDefault="007C06A1" w:rsidP="00923B52">
      <w:pPr>
        <w:rPr>
          <w:sz w:val="18"/>
          <w:szCs w:val="18"/>
        </w:rPr>
      </w:pPr>
    </w:p>
    <w:p w14:paraId="0E7735F7" w14:textId="77777777" w:rsidR="007C06A1" w:rsidRDefault="007C06A1" w:rsidP="00923B52">
      <w:pPr>
        <w:rPr>
          <w:sz w:val="18"/>
          <w:szCs w:val="18"/>
        </w:rPr>
      </w:pPr>
    </w:p>
    <w:p w14:paraId="18E75E63" w14:textId="1F9319A0" w:rsidR="007C06A1" w:rsidRDefault="007C06A1" w:rsidP="00923B52">
      <w:pPr>
        <w:rPr>
          <w:sz w:val="18"/>
          <w:szCs w:val="18"/>
        </w:rPr>
      </w:pPr>
    </w:p>
    <w:p w14:paraId="694AE18B" w14:textId="78BB8A34" w:rsidR="00B05DD6" w:rsidRDefault="00B05DD6" w:rsidP="00923B52">
      <w:pPr>
        <w:rPr>
          <w:sz w:val="18"/>
          <w:szCs w:val="18"/>
        </w:rPr>
      </w:pPr>
    </w:p>
    <w:p w14:paraId="4DB1DEA2" w14:textId="3BB6BC80" w:rsidR="00B05DD6" w:rsidRDefault="00B05DD6" w:rsidP="00923B52">
      <w:pPr>
        <w:rPr>
          <w:sz w:val="18"/>
          <w:szCs w:val="18"/>
        </w:rPr>
      </w:pPr>
    </w:p>
    <w:p w14:paraId="6C6A578F" w14:textId="46ADF9B7" w:rsidR="00B05DD6" w:rsidRDefault="00B05DD6" w:rsidP="00923B52">
      <w:pPr>
        <w:rPr>
          <w:sz w:val="18"/>
          <w:szCs w:val="18"/>
        </w:rPr>
      </w:pPr>
    </w:p>
    <w:p w14:paraId="1B51C98F" w14:textId="2BAE31E4" w:rsidR="00B05DD6" w:rsidRDefault="00B05DD6" w:rsidP="00923B52">
      <w:pPr>
        <w:rPr>
          <w:sz w:val="18"/>
          <w:szCs w:val="18"/>
        </w:rPr>
      </w:pPr>
    </w:p>
    <w:p w14:paraId="54BCC17B" w14:textId="68577ABA" w:rsidR="00B05DD6" w:rsidRDefault="00B05DD6" w:rsidP="00923B52">
      <w:pPr>
        <w:rPr>
          <w:sz w:val="18"/>
          <w:szCs w:val="18"/>
        </w:rPr>
      </w:pPr>
    </w:p>
    <w:p w14:paraId="7F0C12C0" w14:textId="0D384025" w:rsidR="00B05DD6" w:rsidRDefault="00B05DD6" w:rsidP="00923B52">
      <w:pPr>
        <w:rPr>
          <w:sz w:val="18"/>
          <w:szCs w:val="18"/>
        </w:rPr>
      </w:pPr>
    </w:p>
    <w:p w14:paraId="4201909A" w14:textId="51153085" w:rsidR="00B05DD6" w:rsidRDefault="00B05DD6" w:rsidP="00923B52">
      <w:pPr>
        <w:rPr>
          <w:sz w:val="18"/>
          <w:szCs w:val="18"/>
        </w:rPr>
      </w:pPr>
    </w:p>
    <w:p w14:paraId="34F35095" w14:textId="75673E0A" w:rsidR="00B05DD6" w:rsidRDefault="00B05DD6" w:rsidP="00923B52">
      <w:pPr>
        <w:rPr>
          <w:sz w:val="18"/>
          <w:szCs w:val="18"/>
        </w:rPr>
      </w:pPr>
    </w:p>
    <w:p w14:paraId="14C404A4" w14:textId="3EF2B68F" w:rsidR="00B05DD6" w:rsidRDefault="00B05DD6" w:rsidP="00923B52">
      <w:pPr>
        <w:rPr>
          <w:sz w:val="18"/>
          <w:szCs w:val="18"/>
        </w:rPr>
      </w:pPr>
    </w:p>
    <w:p w14:paraId="00526186" w14:textId="7373EF6C" w:rsidR="00B05DD6" w:rsidRDefault="00B05DD6" w:rsidP="00923B52">
      <w:pPr>
        <w:rPr>
          <w:sz w:val="18"/>
          <w:szCs w:val="18"/>
        </w:rPr>
      </w:pPr>
    </w:p>
    <w:p w14:paraId="41B506B6" w14:textId="58CF3B5F" w:rsidR="00B05DD6" w:rsidRDefault="00B05DD6" w:rsidP="00923B52">
      <w:pPr>
        <w:rPr>
          <w:sz w:val="18"/>
          <w:szCs w:val="18"/>
        </w:rPr>
      </w:pPr>
    </w:p>
    <w:p w14:paraId="2125A1C0" w14:textId="3BBB0E5A" w:rsidR="00B05DD6" w:rsidRDefault="00B05DD6" w:rsidP="00923B52">
      <w:pPr>
        <w:rPr>
          <w:sz w:val="18"/>
          <w:szCs w:val="18"/>
        </w:rPr>
      </w:pPr>
    </w:p>
    <w:p w14:paraId="1222771A" w14:textId="4F3FE335" w:rsidR="00B05DD6" w:rsidRDefault="00B05DD6" w:rsidP="00923B52">
      <w:pPr>
        <w:rPr>
          <w:sz w:val="18"/>
          <w:szCs w:val="18"/>
        </w:rPr>
      </w:pPr>
    </w:p>
    <w:p w14:paraId="60FC3C06" w14:textId="77777777" w:rsidR="00B05DD6" w:rsidRDefault="00B05DD6" w:rsidP="00923B52">
      <w:pPr>
        <w:rPr>
          <w:sz w:val="18"/>
          <w:szCs w:val="18"/>
        </w:rPr>
      </w:pPr>
    </w:p>
    <w:p w14:paraId="276180C3" w14:textId="37E01168" w:rsidR="0023107B" w:rsidRPr="00CA433B" w:rsidRDefault="00CA433B" w:rsidP="00923B52">
      <w:pPr>
        <w:rPr>
          <w:sz w:val="18"/>
          <w:szCs w:val="18"/>
        </w:rPr>
      </w:pPr>
      <w:r w:rsidRPr="00CA433B">
        <w:rPr>
          <w:sz w:val="18"/>
          <w:szCs w:val="18"/>
        </w:rPr>
        <w:t>0</w:t>
      </w:r>
      <w:r w:rsidR="003422C2">
        <w:rPr>
          <w:sz w:val="18"/>
          <w:szCs w:val="18"/>
        </w:rPr>
        <w:t>9</w:t>
      </w:r>
      <w:r w:rsidRPr="00CA433B">
        <w:rPr>
          <w:sz w:val="18"/>
          <w:szCs w:val="18"/>
        </w:rPr>
        <w:t xml:space="preserve"> </w:t>
      </w:r>
      <w:r w:rsidR="003422C2">
        <w:rPr>
          <w:sz w:val="18"/>
          <w:szCs w:val="18"/>
        </w:rPr>
        <w:t>Нестерук</w:t>
      </w:r>
      <w:r w:rsidRPr="00CA433B">
        <w:rPr>
          <w:sz w:val="18"/>
          <w:szCs w:val="18"/>
        </w:rPr>
        <w:t xml:space="preserve"> 35 42</w:t>
      </w:r>
      <w:r w:rsidR="003422C2">
        <w:rPr>
          <w:sz w:val="18"/>
          <w:szCs w:val="18"/>
        </w:rPr>
        <w:t xml:space="preserve"> 82</w:t>
      </w:r>
    </w:p>
    <w:p w14:paraId="23F62B28" w14:textId="77777777" w:rsidR="00B05DD6" w:rsidRDefault="0023107B" w:rsidP="00B71EA1">
      <w:pPr>
        <w:rPr>
          <w:sz w:val="30"/>
          <w:szCs w:val="30"/>
        </w:rPr>
      </w:pPr>
      <w:r>
        <w:rPr>
          <w:noProof/>
          <w:sz w:val="30"/>
          <w:szCs w:val="30"/>
        </w:rPr>
        <w:lastRenderedPageBreak/>
        <mc:AlternateContent>
          <mc:Choice Requires="wps">
            <w:drawing>
              <wp:anchor distT="0" distB="0" distL="114300" distR="114300" simplePos="0" relativeHeight="251692032" behindDoc="0" locked="0" layoutInCell="1" allowOverlap="1" wp14:anchorId="6D894F28" wp14:editId="47AEA6A5">
                <wp:simplePos x="0" y="0"/>
                <wp:positionH relativeFrom="column">
                  <wp:posOffset>-308610</wp:posOffset>
                </wp:positionH>
                <wp:positionV relativeFrom="paragraph">
                  <wp:posOffset>-506095</wp:posOffset>
                </wp:positionV>
                <wp:extent cx="2462530" cy="371475"/>
                <wp:effectExtent l="0" t="0" r="13970" b="28575"/>
                <wp:wrapNone/>
                <wp:docPr id="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2530" cy="371475"/>
                        </a:xfrm>
                        <a:prstGeom prst="rect">
                          <a:avLst/>
                        </a:prstGeom>
                        <a:solidFill>
                          <a:srgbClr val="FFFFFF"/>
                        </a:solidFill>
                        <a:ln w="9525">
                          <a:solidFill>
                            <a:schemeClr val="bg1">
                              <a:lumMod val="100000"/>
                              <a:lumOff val="0"/>
                            </a:schemeClr>
                          </a:solidFill>
                          <a:miter lim="800000"/>
                          <a:headEnd/>
                          <a:tailEnd/>
                        </a:ln>
                      </wps:spPr>
                      <wps:txbx>
                        <w:txbxContent>
                          <w:p w14:paraId="1E4B124D" w14:textId="79C92FD1" w:rsidR="004F53E9" w:rsidRPr="00E41603" w:rsidRDefault="004F53E9" w:rsidP="00E41603">
                            <w:pPr>
                              <w:jc w:val="center"/>
                              <w:rPr>
                                <w:b/>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894F28" id="Text Box 37" o:spid="_x0000_s1032" type="#_x0000_t202" style="position:absolute;margin-left:-24.3pt;margin-top:-39.85pt;width:193.9pt;height:29.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" strokecolor="white [3212]">
                <v:textbox>
                  <w:txbxContent>
                    <w:p w14:paraId="1E4B124D" w14:textId="79C92FD1" w:rsidR="004F53E9" w:rsidRPr="00E41603" w:rsidRDefault="004F53E9" w:rsidP="00E41603">
                      <w:pPr>
                        <w:jc w:val="center"/>
                        <w:rPr>
                          <w:b/>
                          <w:sz w:val="18"/>
                          <w:szCs w:val="18"/>
                        </w:rPr>
                      </w:pPr>
                    </w:p>
                  </w:txbxContent>
                </v:textbox>
              </v:shape>
            </w:pict>
          </mc:Fallback>
        </mc:AlternateContent>
      </w:r>
      <w:r>
        <w:rPr>
          <w:sz w:val="30"/>
          <w:szCs w:val="30"/>
        </w:rPr>
        <w:t xml:space="preserve"> </w:t>
      </w:r>
      <w:r w:rsidR="00314E8C" w:rsidRPr="00B71EA1">
        <w:rPr>
          <w:noProof/>
          <w:sz w:val="28"/>
          <w:szCs w:val="28"/>
        </w:rPr>
        <mc:AlternateContent>
          <mc:Choice Requires="wps">
            <w:drawing>
              <wp:anchor distT="0" distB="0" distL="114300" distR="114300" simplePos="0" relativeHeight="251688960" behindDoc="0" locked="0" layoutInCell="1" allowOverlap="1" wp14:anchorId="123BDE30" wp14:editId="6D349498">
                <wp:simplePos x="0" y="0"/>
                <wp:positionH relativeFrom="column">
                  <wp:posOffset>3396615</wp:posOffset>
                </wp:positionH>
                <wp:positionV relativeFrom="paragraph">
                  <wp:posOffset>-196215</wp:posOffset>
                </wp:positionV>
                <wp:extent cx="767715" cy="228600"/>
                <wp:effectExtent l="0" t="0" r="3810" b="4445"/>
                <wp:wrapNone/>
                <wp:docPr id="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8AE688" w14:textId="363C51F3" w:rsidR="00823E8F" w:rsidRPr="00C20226" w:rsidRDefault="00823E8F" w:rsidP="00823E8F">
                            <w:pPr>
                              <w:rPr>
                                <w:b/>
                                <w:i/>
                                <w:sz w:val="18"/>
                                <w:szCs w:val="18"/>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3BDE30" id="Text Box 34" o:spid="_x0000_s1033" type="#_x0000_t202" style="position:absolute;margin-left:267.45pt;margin-top:-15.45pt;width:60.45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" stroked="f">
                <v:textbox>
                  <w:txbxContent>
                    <w:p w14:paraId="338AE688" w14:textId="363C51F3" w:rsidR="00823E8F" w:rsidRPr="00C20226" w:rsidRDefault="00823E8F" w:rsidP="00823E8F">
                      <w:pPr>
                        <w:rPr>
                          <w:b/>
                          <w:i/>
                          <w:sz w:val="18"/>
                          <w:szCs w:val="18"/>
                          <w:u w:val="single"/>
                        </w:rPr>
                      </w:pPr>
                    </w:p>
                  </w:txbxContent>
                </v:textbox>
              </v:shape>
            </w:pict>
          </mc:Fallback>
        </mc:AlternateContent>
      </w:r>
      <w:r w:rsidR="00B71EA1">
        <w:rPr>
          <w:sz w:val="30"/>
          <w:szCs w:val="30"/>
        </w:rPr>
        <w:t xml:space="preserve">                                                                           </w:t>
      </w:r>
      <w:r w:rsidR="00E1041C">
        <w:rPr>
          <w:sz w:val="30"/>
          <w:szCs w:val="30"/>
        </w:rPr>
        <w:t xml:space="preserve">                                                                          </w:t>
      </w:r>
      <w:bookmarkStart w:id="2" w:name="_Hlk198651773"/>
      <w:r w:rsidR="00B05DD6">
        <w:rPr>
          <w:sz w:val="30"/>
          <w:szCs w:val="30"/>
        </w:rPr>
        <w:t xml:space="preserve">                   </w:t>
      </w:r>
    </w:p>
    <w:p w14:paraId="1AED3FA4" w14:textId="244A1BD9" w:rsidR="006C4AE7" w:rsidRPr="00B71EA1" w:rsidRDefault="00B05DD6" w:rsidP="00B71EA1">
      <w:pPr>
        <w:rPr>
          <w:sz w:val="28"/>
          <w:szCs w:val="28"/>
        </w:rPr>
      </w:pPr>
      <w:r>
        <w:rPr>
          <w:sz w:val="30"/>
          <w:szCs w:val="30"/>
        </w:rPr>
        <w:t xml:space="preserve">                                                                            </w:t>
      </w:r>
      <w:bookmarkStart w:id="3" w:name="_Hlk198654351"/>
      <w:r w:rsidR="006C4AE7" w:rsidRPr="00B71EA1">
        <w:rPr>
          <w:sz w:val="28"/>
          <w:szCs w:val="28"/>
        </w:rPr>
        <w:t xml:space="preserve">Приложение </w:t>
      </w:r>
      <w:r w:rsidR="00DF0606">
        <w:rPr>
          <w:sz w:val="28"/>
          <w:szCs w:val="28"/>
        </w:rPr>
        <w:t xml:space="preserve">1 </w:t>
      </w:r>
      <w:r w:rsidR="006C4AE7" w:rsidRPr="00B71EA1">
        <w:rPr>
          <w:sz w:val="28"/>
          <w:szCs w:val="28"/>
        </w:rPr>
        <w:t>к письму</w:t>
      </w:r>
    </w:p>
    <w:p w14:paraId="1AAF3CB7" w14:textId="236CFD8A" w:rsidR="006C4AE7" w:rsidRPr="00B71EA1" w:rsidRDefault="007C06A1" w:rsidP="000D53CB">
      <w:pPr>
        <w:tabs>
          <w:tab w:val="left" w:pos="5670"/>
        </w:tabs>
        <w:ind w:left="5664"/>
        <w:rPr>
          <w:sz w:val="28"/>
          <w:szCs w:val="28"/>
        </w:rPr>
      </w:pPr>
      <w:r>
        <w:rPr>
          <w:sz w:val="28"/>
          <w:szCs w:val="28"/>
        </w:rPr>
        <w:t xml:space="preserve"> Брестского областного ИРО</w:t>
      </w:r>
    </w:p>
    <w:p w14:paraId="0457E6A5" w14:textId="165941AE" w:rsidR="00823E8F" w:rsidRDefault="00B05DD6" w:rsidP="000D53CB">
      <w:pPr>
        <w:tabs>
          <w:tab w:val="left" w:pos="5670"/>
        </w:tabs>
        <w:ind w:left="5664"/>
        <w:rPr>
          <w:sz w:val="28"/>
          <w:szCs w:val="28"/>
        </w:rPr>
      </w:pPr>
      <w:r>
        <w:rPr>
          <w:sz w:val="28"/>
          <w:szCs w:val="28"/>
        </w:rPr>
        <w:t xml:space="preserve"> </w:t>
      </w:r>
      <w:r w:rsidR="0023107B" w:rsidRPr="00B71EA1">
        <w:rPr>
          <w:sz w:val="28"/>
          <w:szCs w:val="28"/>
        </w:rPr>
        <w:t xml:space="preserve">от </w:t>
      </w:r>
      <w:r w:rsidR="0091764F">
        <w:rPr>
          <w:sz w:val="28"/>
          <w:szCs w:val="28"/>
        </w:rPr>
        <w:t>21</w:t>
      </w:r>
      <w:r w:rsidR="00823E8F" w:rsidRPr="00B71EA1">
        <w:rPr>
          <w:sz w:val="28"/>
          <w:szCs w:val="28"/>
        </w:rPr>
        <w:t>.</w:t>
      </w:r>
      <w:r w:rsidR="0023107B" w:rsidRPr="00B71EA1">
        <w:rPr>
          <w:sz w:val="28"/>
          <w:szCs w:val="28"/>
        </w:rPr>
        <w:t>0</w:t>
      </w:r>
      <w:r w:rsidR="001E18F8" w:rsidRPr="00B71EA1">
        <w:rPr>
          <w:sz w:val="28"/>
          <w:szCs w:val="28"/>
        </w:rPr>
        <w:t>5</w:t>
      </w:r>
      <w:r w:rsidR="00823E8F" w:rsidRPr="00B71EA1">
        <w:rPr>
          <w:sz w:val="28"/>
          <w:szCs w:val="28"/>
        </w:rPr>
        <w:t>.20</w:t>
      </w:r>
      <w:r w:rsidR="0023107B" w:rsidRPr="00B71EA1">
        <w:rPr>
          <w:sz w:val="28"/>
          <w:szCs w:val="28"/>
        </w:rPr>
        <w:t>25</w:t>
      </w:r>
      <w:r w:rsidR="00823E8F" w:rsidRPr="00B71EA1">
        <w:rPr>
          <w:sz w:val="28"/>
          <w:szCs w:val="28"/>
        </w:rPr>
        <w:t xml:space="preserve"> № 0</w:t>
      </w:r>
      <w:r w:rsidR="0023107B" w:rsidRPr="00B71EA1">
        <w:rPr>
          <w:sz w:val="28"/>
          <w:szCs w:val="28"/>
        </w:rPr>
        <w:t>2-05</w:t>
      </w:r>
      <w:r w:rsidR="00823E8F" w:rsidRPr="00B71EA1">
        <w:rPr>
          <w:sz w:val="28"/>
          <w:szCs w:val="28"/>
        </w:rPr>
        <w:t>/</w:t>
      </w:r>
      <w:r w:rsidR="003B6AEC">
        <w:rPr>
          <w:sz w:val="28"/>
          <w:szCs w:val="28"/>
        </w:rPr>
        <w:t>1103</w:t>
      </w:r>
    </w:p>
    <w:p w14:paraId="4CB954F0" w14:textId="77777777" w:rsidR="00201DA9" w:rsidRDefault="00201DA9" w:rsidP="000D53CB">
      <w:pPr>
        <w:tabs>
          <w:tab w:val="left" w:pos="5670"/>
        </w:tabs>
        <w:ind w:left="5664"/>
        <w:rPr>
          <w:sz w:val="28"/>
          <w:szCs w:val="28"/>
        </w:rPr>
      </w:pPr>
    </w:p>
    <w:p w14:paraId="680FA290" w14:textId="77777777" w:rsidR="00201DA9" w:rsidRDefault="00201DA9" w:rsidP="00201DA9">
      <w:pPr>
        <w:jc w:val="both"/>
        <w:textAlignment w:val="baseline"/>
        <w:rPr>
          <w:i/>
          <w:iCs/>
          <w:color w:val="3E4040"/>
          <w:sz w:val="30"/>
          <w:szCs w:val="30"/>
          <w:bdr w:val="none" w:sz="0" w:space="0" w:color="auto" w:frame="1"/>
        </w:rPr>
      </w:pPr>
      <w:r>
        <w:rPr>
          <w:i/>
          <w:iCs/>
          <w:color w:val="3E4040"/>
          <w:sz w:val="30"/>
          <w:szCs w:val="30"/>
          <w:bdr w:val="none" w:sz="0" w:space="0" w:color="auto" w:frame="1"/>
        </w:rPr>
        <w:t xml:space="preserve">             </w:t>
      </w:r>
      <w:r w:rsidRPr="006F00A0">
        <w:rPr>
          <w:i/>
          <w:iCs/>
          <w:color w:val="3E4040"/>
          <w:sz w:val="30"/>
          <w:szCs w:val="30"/>
          <w:bdr w:val="none" w:sz="0" w:space="0" w:color="auto" w:frame="1"/>
        </w:rPr>
        <w:t>Минтруда и соцзащиты от 21.03.2025 N 18 «Об изменении постановления Министерства труда и социальной защиты Республики Беларусь от 15 октября 2010 г. N 144» (далее — постановление N 18) внесены изменения в </w:t>
      </w:r>
      <w:hyperlink r:id="rId10" w:history="1">
        <w:r w:rsidRPr="006F00A0">
          <w:rPr>
            <w:i/>
            <w:iCs/>
            <w:color w:val="00BCD4"/>
            <w:sz w:val="30"/>
            <w:szCs w:val="30"/>
            <w:bdr w:val="none" w:sz="0" w:space="0" w:color="auto" w:frame="1"/>
          </w:rPr>
          <w:t>перечень</w:t>
        </w:r>
      </w:hyperlink>
      <w:r w:rsidRPr="006F00A0">
        <w:rPr>
          <w:i/>
          <w:iCs/>
          <w:color w:val="3E4040"/>
          <w:sz w:val="30"/>
          <w:szCs w:val="30"/>
          <w:bdr w:val="none" w:sz="0" w:space="0" w:color="auto" w:frame="1"/>
        </w:rPr>
        <w:t xml:space="preserve"> легких видов работ, которые могут выполнять лица в возрасте от 14 до 16 лет (далее — перечень). </w:t>
      </w:r>
      <w:r>
        <w:rPr>
          <w:i/>
          <w:iCs/>
          <w:color w:val="3E4040"/>
          <w:sz w:val="30"/>
          <w:szCs w:val="30"/>
          <w:bdr w:val="none" w:sz="0" w:space="0" w:color="auto" w:frame="1"/>
        </w:rPr>
        <w:t xml:space="preserve">            </w:t>
      </w:r>
    </w:p>
    <w:p w14:paraId="7AD01639" w14:textId="09E325B3" w:rsidR="00201DA9" w:rsidRPr="006F00A0" w:rsidRDefault="00201DA9" w:rsidP="00201DA9">
      <w:pPr>
        <w:jc w:val="both"/>
        <w:textAlignment w:val="baseline"/>
        <w:rPr>
          <w:color w:val="3E4040"/>
          <w:sz w:val="30"/>
          <w:szCs w:val="30"/>
        </w:rPr>
      </w:pPr>
      <w:r>
        <w:rPr>
          <w:i/>
          <w:iCs/>
          <w:color w:val="3E4040"/>
          <w:sz w:val="30"/>
          <w:szCs w:val="30"/>
          <w:bdr w:val="none" w:sz="0" w:space="0" w:color="auto" w:frame="1"/>
        </w:rPr>
        <w:t xml:space="preserve">            </w:t>
      </w:r>
      <w:r w:rsidRPr="006F00A0">
        <w:rPr>
          <w:i/>
          <w:iCs/>
          <w:color w:val="3E4040"/>
          <w:sz w:val="30"/>
          <w:szCs w:val="30"/>
          <w:bdr w:val="none" w:sz="0" w:space="0" w:color="auto" w:frame="1"/>
        </w:rPr>
        <w:t>Рассмотрим, какие виды работ можно поручить несовершеннолетним младше 16 лет с 10.04.2025.</w:t>
      </w:r>
    </w:p>
    <w:p w14:paraId="1BF1786D" w14:textId="29427D9C" w:rsidR="00201DA9" w:rsidRPr="006F00A0" w:rsidRDefault="00201DA9" w:rsidP="00201DA9">
      <w:pPr>
        <w:jc w:val="both"/>
        <w:textAlignment w:val="baseline"/>
        <w:rPr>
          <w:color w:val="3E4040"/>
          <w:sz w:val="30"/>
          <w:szCs w:val="30"/>
        </w:rPr>
      </w:pPr>
      <w:r>
        <w:rPr>
          <w:b/>
          <w:bCs/>
          <w:color w:val="3E4040"/>
          <w:sz w:val="30"/>
          <w:szCs w:val="30"/>
          <w:bdr w:val="none" w:sz="0" w:space="0" w:color="auto" w:frame="1"/>
        </w:rPr>
        <w:t xml:space="preserve">          </w:t>
      </w:r>
      <w:r w:rsidRPr="006F00A0">
        <w:rPr>
          <w:b/>
          <w:bCs/>
          <w:color w:val="3E4040"/>
          <w:sz w:val="30"/>
          <w:szCs w:val="30"/>
          <w:bdr w:val="none" w:sz="0" w:space="0" w:color="auto" w:frame="1"/>
        </w:rPr>
        <w:t>1. Что изменилось</w:t>
      </w:r>
    </w:p>
    <w:p w14:paraId="19A5C0D8" w14:textId="1D6175B8" w:rsidR="00201DA9" w:rsidRPr="006F00A0" w:rsidRDefault="00201DA9" w:rsidP="00201DA9">
      <w:pPr>
        <w:jc w:val="both"/>
        <w:textAlignment w:val="baseline"/>
        <w:rPr>
          <w:color w:val="3E4040"/>
          <w:sz w:val="30"/>
          <w:szCs w:val="30"/>
        </w:rPr>
      </w:pPr>
      <w:r>
        <w:rPr>
          <w:color w:val="3E4040"/>
          <w:sz w:val="30"/>
          <w:szCs w:val="30"/>
        </w:rPr>
        <w:t xml:space="preserve">          </w:t>
      </w:r>
      <w:r w:rsidRPr="006F00A0">
        <w:rPr>
          <w:color w:val="3E4040"/>
          <w:sz w:val="30"/>
          <w:szCs w:val="30"/>
        </w:rPr>
        <w:t>Постановлением N 18 уточнено, что несовершеннолетние от 14 до 16 лет могут выполнять виды работ, освоенные (</w:t>
      </w:r>
      <w:proofErr w:type="spellStart"/>
      <w:r w:rsidR="00696337">
        <w:fldChar w:fldCharType="begin"/>
      </w:r>
      <w:r w:rsidR="00696337">
        <w:instrText xml:space="preserve"> HYPERLINK "https://ilex.by/news/rasshiren-perechen-legkih-vidov-rabot-kotorye-s-10-aprelya-mogut-vypolnyat-14-16-letnie/" </w:instrText>
      </w:r>
      <w:r w:rsidR="00696337">
        <w:fldChar w:fldCharType="separate"/>
      </w:r>
      <w:r w:rsidRPr="006F00A0">
        <w:rPr>
          <w:color w:val="00BCD4"/>
          <w:sz w:val="30"/>
          <w:szCs w:val="30"/>
          <w:u w:val="single"/>
          <w:bdr w:val="none" w:sz="0" w:space="0" w:color="auto" w:frame="1"/>
        </w:rPr>
        <w:t>абз</w:t>
      </w:r>
      <w:proofErr w:type="spellEnd"/>
      <w:r w:rsidRPr="006F00A0">
        <w:rPr>
          <w:color w:val="00BCD4"/>
          <w:sz w:val="30"/>
          <w:szCs w:val="30"/>
          <w:u w:val="single"/>
          <w:bdr w:val="none" w:sz="0" w:space="0" w:color="auto" w:frame="1"/>
        </w:rPr>
        <w:t>. 2 п. 1</w:t>
      </w:r>
      <w:r w:rsidR="00696337">
        <w:rPr>
          <w:color w:val="00BCD4"/>
          <w:sz w:val="30"/>
          <w:szCs w:val="30"/>
          <w:u w:val="single"/>
          <w:bdr w:val="none" w:sz="0" w:space="0" w:color="auto" w:frame="1"/>
        </w:rPr>
        <w:fldChar w:fldCharType="end"/>
      </w:r>
      <w:r w:rsidRPr="006F00A0">
        <w:rPr>
          <w:color w:val="3E4040"/>
          <w:sz w:val="30"/>
          <w:szCs w:val="30"/>
        </w:rPr>
        <w:t> постановления N 18, </w:t>
      </w:r>
      <w:hyperlink r:id="rId11" w:history="1">
        <w:r w:rsidRPr="006F00A0">
          <w:rPr>
            <w:color w:val="00BCD4"/>
            <w:sz w:val="30"/>
            <w:szCs w:val="30"/>
            <w:u w:val="single"/>
            <w:bdr w:val="none" w:sz="0" w:space="0" w:color="auto" w:frame="1"/>
          </w:rPr>
          <w:t>п. 3</w:t>
        </w:r>
      </w:hyperlink>
      <w:r w:rsidRPr="006F00A0">
        <w:rPr>
          <w:color w:val="3E4040"/>
          <w:sz w:val="30"/>
          <w:szCs w:val="30"/>
        </w:rPr>
        <w:t> перечня):</w:t>
      </w:r>
    </w:p>
    <w:p w14:paraId="06E3F0BE" w14:textId="77777777" w:rsidR="00201DA9" w:rsidRPr="006F00A0" w:rsidRDefault="00201DA9" w:rsidP="00201DA9">
      <w:pPr>
        <w:jc w:val="both"/>
        <w:textAlignment w:val="baseline"/>
        <w:rPr>
          <w:color w:val="3E4040"/>
          <w:sz w:val="30"/>
          <w:szCs w:val="30"/>
        </w:rPr>
      </w:pPr>
      <w:r w:rsidRPr="006F00A0">
        <w:rPr>
          <w:color w:val="3E4040"/>
          <w:sz w:val="30"/>
          <w:szCs w:val="30"/>
        </w:rPr>
        <w:t>1) в учебно-производственных мастерских учреждений образования, реализующих программы:</w:t>
      </w:r>
    </w:p>
    <w:p w14:paraId="71976D6E" w14:textId="77777777" w:rsidR="00201DA9" w:rsidRPr="006F00A0" w:rsidRDefault="00201DA9" w:rsidP="00201DA9">
      <w:pPr>
        <w:jc w:val="both"/>
        <w:textAlignment w:val="baseline"/>
        <w:rPr>
          <w:color w:val="3E4040"/>
          <w:sz w:val="30"/>
          <w:szCs w:val="30"/>
        </w:rPr>
      </w:pPr>
      <w:r w:rsidRPr="006F00A0">
        <w:rPr>
          <w:color w:val="3E4040"/>
          <w:sz w:val="30"/>
          <w:szCs w:val="30"/>
        </w:rPr>
        <w:t>— профессионально-технического;</w:t>
      </w:r>
    </w:p>
    <w:p w14:paraId="594E0EF1" w14:textId="77777777" w:rsidR="00201DA9" w:rsidRPr="006F00A0" w:rsidRDefault="00201DA9" w:rsidP="00201DA9">
      <w:pPr>
        <w:jc w:val="both"/>
        <w:textAlignment w:val="baseline"/>
        <w:rPr>
          <w:color w:val="3E4040"/>
          <w:sz w:val="30"/>
          <w:szCs w:val="30"/>
        </w:rPr>
      </w:pPr>
      <w:r w:rsidRPr="006F00A0">
        <w:rPr>
          <w:color w:val="3E4040"/>
          <w:sz w:val="30"/>
          <w:szCs w:val="30"/>
        </w:rPr>
        <w:t>— </w:t>
      </w:r>
      <w:r w:rsidRPr="006F00A0">
        <w:rPr>
          <w:b/>
          <w:bCs/>
          <w:color w:val="3E4040"/>
          <w:sz w:val="30"/>
          <w:szCs w:val="30"/>
          <w:bdr w:val="none" w:sz="0" w:space="0" w:color="auto" w:frame="1"/>
        </w:rPr>
        <w:t>среднего специального</w:t>
      </w:r>
      <w:r w:rsidRPr="006F00A0">
        <w:rPr>
          <w:color w:val="3E4040"/>
          <w:sz w:val="30"/>
          <w:szCs w:val="30"/>
        </w:rPr>
        <w:t>;</w:t>
      </w:r>
    </w:p>
    <w:p w14:paraId="22A028AA" w14:textId="77777777" w:rsidR="00201DA9" w:rsidRPr="006F00A0" w:rsidRDefault="00201DA9" w:rsidP="00201DA9">
      <w:pPr>
        <w:jc w:val="both"/>
        <w:textAlignment w:val="baseline"/>
        <w:rPr>
          <w:color w:val="3E4040"/>
          <w:sz w:val="30"/>
          <w:szCs w:val="30"/>
        </w:rPr>
      </w:pPr>
      <w:r w:rsidRPr="006F00A0">
        <w:rPr>
          <w:color w:val="3E4040"/>
          <w:sz w:val="30"/>
          <w:szCs w:val="30"/>
        </w:rPr>
        <w:t>— общего среднего образования;</w:t>
      </w:r>
    </w:p>
    <w:p w14:paraId="7544D7EC" w14:textId="77777777" w:rsidR="00201DA9" w:rsidRPr="006F00A0" w:rsidRDefault="00201DA9" w:rsidP="00201DA9">
      <w:pPr>
        <w:jc w:val="both"/>
        <w:textAlignment w:val="baseline"/>
        <w:rPr>
          <w:color w:val="3E4040"/>
          <w:sz w:val="30"/>
          <w:szCs w:val="30"/>
        </w:rPr>
      </w:pPr>
      <w:r w:rsidRPr="006F00A0">
        <w:rPr>
          <w:color w:val="3E4040"/>
          <w:sz w:val="30"/>
          <w:szCs w:val="30"/>
        </w:rPr>
        <w:t>2) в объединениях по интересам в учреждениях образования и иных организациях, которым в соответствии с законодательством предоставлено право осуществлять образовательную деятельность, реализующих программы дополнительного образования детей и молодежи, дополнительного образования одаренных детей и молодежи.</w:t>
      </w:r>
    </w:p>
    <w:p w14:paraId="6D1C7497" w14:textId="08159C7A" w:rsidR="00201DA9" w:rsidRPr="006F00A0" w:rsidRDefault="00201DA9" w:rsidP="00201DA9">
      <w:pPr>
        <w:jc w:val="both"/>
        <w:textAlignment w:val="baseline"/>
        <w:rPr>
          <w:color w:val="3E4040"/>
          <w:sz w:val="30"/>
          <w:szCs w:val="30"/>
        </w:rPr>
      </w:pPr>
      <w:r>
        <w:rPr>
          <w:color w:val="3E4040"/>
          <w:sz w:val="30"/>
          <w:szCs w:val="30"/>
        </w:rPr>
        <w:t xml:space="preserve">            </w:t>
      </w:r>
      <w:r w:rsidRPr="006F00A0">
        <w:rPr>
          <w:color w:val="3E4040"/>
          <w:sz w:val="30"/>
          <w:szCs w:val="30"/>
        </w:rPr>
        <w:t>В соответствии с постановлением N 18 ряд работ из перечня изложен в новой редакции. Отличия ранее действующих норм и новой редакции приведены в таблице. Дополнения выделены полужирным шрифтом, а удаляемые положения — курсивом.</w:t>
      </w:r>
    </w:p>
    <w:tbl>
      <w:tblPr>
        <w:tblW w:w="9348" w:type="dxa"/>
        <w:tblBorders>
          <w:top w:val="single" w:sz="6" w:space="0" w:color="3E4040"/>
          <w:left w:val="single" w:sz="6" w:space="0" w:color="3E4040"/>
          <w:bottom w:val="single" w:sz="6" w:space="0" w:color="3E4040"/>
          <w:right w:val="single" w:sz="6" w:space="0" w:color="3E4040"/>
        </w:tblBorders>
        <w:tblCellMar>
          <w:left w:w="0" w:type="dxa"/>
          <w:right w:w="0" w:type="dxa"/>
        </w:tblCellMar>
        <w:tblLook w:val="04A0" w:firstRow="1" w:lastRow="0" w:firstColumn="1" w:lastColumn="0" w:noHBand="0" w:noVBand="1"/>
      </w:tblPr>
      <w:tblGrid>
        <w:gridCol w:w="1989"/>
        <w:gridCol w:w="2610"/>
        <w:gridCol w:w="4749"/>
      </w:tblGrid>
      <w:tr w:rsidR="00201DA9" w:rsidRPr="006F00A0" w14:paraId="30606946" w14:textId="77777777" w:rsidTr="00D37D10">
        <w:tc>
          <w:tcPr>
            <w:tcW w:w="1989"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hideMark/>
          </w:tcPr>
          <w:p w14:paraId="77B1A86F" w14:textId="77777777" w:rsidR="00201DA9" w:rsidRPr="006F00A0" w:rsidRDefault="00201DA9" w:rsidP="00D37D10">
            <w:pPr>
              <w:rPr>
                <w:color w:val="3E4040"/>
                <w:sz w:val="26"/>
                <w:szCs w:val="26"/>
              </w:rPr>
            </w:pPr>
            <w:r w:rsidRPr="006F00A0">
              <w:rPr>
                <w:b/>
                <w:bCs/>
                <w:color w:val="3E4040"/>
                <w:sz w:val="26"/>
                <w:szCs w:val="26"/>
                <w:bdr w:val="none" w:sz="0" w:space="0" w:color="auto" w:frame="1"/>
              </w:rPr>
              <w:t>Норма перечня</w:t>
            </w:r>
          </w:p>
        </w:tc>
        <w:tc>
          <w:tcPr>
            <w:tcW w:w="2610"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hideMark/>
          </w:tcPr>
          <w:p w14:paraId="75979398" w14:textId="77777777" w:rsidR="00201DA9" w:rsidRPr="006F00A0" w:rsidRDefault="00201DA9" w:rsidP="00D37D10">
            <w:pPr>
              <w:rPr>
                <w:color w:val="3E4040"/>
                <w:sz w:val="26"/>
                <w:szCs w:val="26"/>
              </w:rPr>
            </w:pPr>
            <w:r w:rsidRPr="006F00A0">
              <w:rPr>
                <w:b/>
                <w:bCs/>
                <w:color w:val="3E4040"/>
                <w:sz w:val="26"/>
                <w:szCs w:val="26"/>
                <w:bdr w:val="none" w:sz="0" w:space="0" w:color="auto" w:frame="1"/>
              </w:rPr>
              <w:t>Редакция перечня от 23.08.2022</w:t>
            </w:r>
          </w:p>
        </w:tc>
        <w:tc>
          <w:tcPr>
            <w:tcW w:w="4749"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hideMark/>
          </w:tcPr>
          <w:p w14:paraId="5306365D" w14:textId="77777777" w:rsidR="00201DA9" w:rsidRPr="006F00A0" w:rsidRDefault="00201DA9" w:rsidP="00D37D10">
            <w:pPr>
              <w:rPr>
                <w:color w:val="3E4040"/>
                <w:sz w:val="26"/>
                <w:szCs w:val="26"/>
              </w:rPr>
            </w:pPr>
            <w:r w:rsidRPr="006F00A0">
              <w:rPr>
                <w:b/>
                <w:bCs/>
                <w:color w:val="3E4040"/>
                <w:sz w:val="26"/>
                <w:szCs w:val="26"/>
                <w:bdr w:val="none" w:sz="0" w:space="0" w:color="auto" w:frame="1"/>
              </w:rPr>
              <w:t>В редакции постановления N 18</w:t>
            </w:r>
          </w:p>
        </w:tc>
      </w:tr>
      <w:tr w:rsidR="00201DA9" w:rsidRPr="006F00A0" w14:paraId="3E8FAA50" w14:textId="77777777" w:rsidTr="00D37D10">
        <w:tc>
          <w:tcPr>
            <w:tcW w:w="1989"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hideMark/>
          </w:tcPr>
          <w:p w14:paraId="7DB373F3" w14:textId="77777777" w:rsidR="00201DA9" w:rsidRPr="006F00A0" w:rsidRDefault="00201DA9" w:rsidP="00D37D10">
            <w:pPr>
              <w:rPr>
                <w:color w:val="3E4040"/>
                <w:sz w:val="26"/>
                <w:szCs w:val="26"/>
              </w:rPr>
            </w:pPr>
            <w:r w:rsidRPr="006F00A0">
              <w:rPr>
                <w:color w:val="3E4040"/>
                <w:sz w:val="26"/>
                <w:szCs w:val="26"/>
              </w:rPr>
              <w:t>Пункт 4</w:t>
            </w:r>
          </w:p>
        </w:tc>
        <w:tc>
          <w:tcPr>
            <w:tcW w:w="2610"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hideMark/>
          </w:tcPr>
          <w:p w14:paraId="68742317" w14:textId="77777777" w:rsidR="00201DA9" w:rsidRPr="006F00A0" w:rsidRDefault="00201DA9" w:rsidP="00D37D10">
            <w:pPr>
              <w:rPr>
                <w:color w:val="3E4040"/>
                <w:sz w:val="26"/>
                <w:szCs w:val="26"/>
              </w:rPr>
            </w:pPr>
            <w:r w:rsidRPr="006F00A0">
              <w:rPr>
                <w:color w:val="3E4040"/>
                <w:sz w:val="26"/>
                <w:szCs w:val="26"/>
              </w:rPr>
              <w:t>Работы по оказанию услуг по уборке территорий,</w:t>
            </w:r>
            <w:r w:rsidRPr="006F00A0">
              <w:rPr>
                <w:b/>
                <w:bCs/>
                <w:i/>
                <w:iCs/>
                <w:color w:val="3E4040"/>
                <w:sz w:val="26"/>
                <w:szCs w:val="26"/>
                <w:bdr w:val="none" w:sz="0" w:space="0" w:color="auto" w:frame="1"/>
              </w:rPr>
              <w:t xml:space="preserve"> квартир, сортировке, доставке почтовых отправлений, печатных средств массовой информации, оформлению помещений для </w:t>
            </w:r>
            <w:r w:rsidRPr="006F00A0">
              <w:rPr>
                <w:b/>
                <w:bCs/>
                <w:i/>
                <w:iCs/>
                <w:color w:val="3E4040"/>
                <w:sz w:val="26"/>
                <w:szCs w:val="26"/>
                <w:bdr w:val="none" w:sz="0" w:space="0" w:color="auto" w:frame="1"/>
              </w:rPr>
              <w:lastRenderedPageBreak/>
              <w:t>проведения торжественных мероприятий, услуг флориста, курьерских услуг.</w:t>
            </w:r>
          </w:p>
        </w:tc>
        <w:tc>
          <w:tcPr>
            <w:tcW w:w="4749"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hideMark/>
          </w:tcPr>
          <w:p w14:paraId="4A732643" w14:textId="77777777" w:rsidR="00201DA9" w:rsidRPr="006F00A0" w:rsidRDefault="00201DA9" w:rsidP="00D37D10">
            <w:pPr>
              <w:rPr>
                <w:color w:val="3E4040"/>
                <w:sz w:val="26"/>
                <w:szCs w:val="26"/>
              </w:rPr>
            </w:pPr>
            <w:r w:rsidRPr="006F00A0">
              <w:rPr>
                <w:color w:val="3E4040"/>
                <w:sz w:val="26"/>
                <w:szCs w:val="26"/>
              </w:rPr>
              <w:lastRenderedPageBreak/>
              <w:t>Работы по оказанию услуг по уборке территорий</w:t>
            </w:r>
            <w:r w:rsidRPr="006F00A0">
              <w:rPr>
                <w:b/>
                <w:bCs/>
                <w:color w:val="3E4040"/>
                <w:sz w:val="26"/>
                <w:szCs w:val="26"/>
                <w:bdr w:val="none" w:sz="0" w:space="0" w:color="auto" w:frame="1"/>
              </w:rPr>
              <w:t> и помещений (за исключением производственных) без использования дезинфицирующих средств.</w:t>
            </w:r>
          </w:p>
        </w:tc>
      </w:tr>
      <w:tr w:rsidR="00201DA9" w:rsidRPr="006F00A0" w14:paraId="791CF281" w14:textId="77777777" w:rsidTr="00D37D10">
        <w:tc>
          <w:tcPr>
            <w:tcW w:w="1989"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hideMark/>
          </w:tcPr>
          <w:p w14:paraId="28858DF7" w14:textId="77777777" w:rsidR="00201DA9" w:rsidRPr="006F00A0" w:rsidRDefault="00201DA9" w:rsidP="00D37D10">
            <w:pPr>
              <w:rPr>
                <w:color w:val="3E4040"/>
                <w:sz w:val="26"/>
                <w:szCs w:val="26"/>
              </w:rPr>
            </w:pPr>
            <w:r w:rsidRPr="006F00A0">
              <w:rPr>
                <w:color w:val="3E4040"/>
                <w:sz w:val="26"/>
                <w:szCs w:val="26"/>
              </w:rPr>
              <w:t>Пункт 5</w:t>
            </w:r>
          </w:p>
        </w:tc>
        <w:tc>
          <w:tcPr>
            <w:tcW w:w="2610"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hideMark/>
          </w:tcPr>
          <w:p w14:paraId="26A3FA79" w14:textId="77777777" w:rsidR="00201DA9" w:rsidRPr="006F00A0" w:rsidRDefault="00201DA9" w:rsidP="00D37D10">
            <w:pPr>
              <w:rPr>
                <w:color w:val="3E4040"/>
                <w:sz w:val="26"/>
                <w:szCs w:val="26"/>
              </w:rPr>
            </w:pPr>
            <w:r w:rsidRPr="006F00A0">
              <w:rPr>
                <w:b/>
                <w:bCs/>
                <w:i/>
                <w:iCs/>
                <w:color w:val="3E4040"/>
                <w:sz w:val="26"/>
                <w:szCs w:val="26"/>
                <w:bdr w:val="none" w:sz="0" w:space="0" w:color="auto" w:frame="1"/>
              </w:rPr>
              <w:t>Выдача в прокат спортивного инвентаря, снаряжения, дисков, видеокассет (без принятия выручки).</w:t>
            </w:r>
          </w:p>
        </w:tc>
        <w:tc>
          <w:tcPr>
            <w:tcW w:w="4749"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hideMark/>
          </w:tcPr>
          <w:p w14:paraId="7BCCC134" w14:textId="77777777" w:rsidR="00201DA9" w:rsidRPr="006F00A0" w:rsidRDefault="00201DA9" w:rsidP="00D37D10">
            <w:pPr>
              <w:rPr>
                <w:color w:val="3E4040"/>
                <w:sz w:val="26"/>
                <w:szCs w:val="26"/>
              </w:rPr>
            </w:pPr>
            <w:r w:rsidRPr="006F00A0">
              <w:rPr>
                <w:b/>
                <w:bCs/>
                <w:color w:val="3E4040"/>
                <w:sz w:val="26"/>
                <w:szCs w:val="26"/>
                <w:bdr w:val="none" w:sz="0" w:space="0" w:color="auto" w:frame="1"/>
              </w:rPr>
              <w:t>Работа в пунктах проката.</w:t>
            </w:r>
          </w:p>
        </w:tc>
      </w:tr>
      <w:tr w:rsidR="00201DA9" w:rsidRPr="006F00A0" w14:paraId="7F836CE0" w14:textId="77777777" w:rsidTr="00D37D10">
        <w:tc>
          <w:tcPr>
            <w:tcW w:w="1989"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hideMark/>
          </w:tcPr>
          <w:p w14:paraId="66904090" w14:textId="77777777" w:rsidR="00201DA9" w:rsidRPr="006F00A0" w:rsidRDefault="00201DA9" w:rsidP="00D37D10">
            <w:pPr>
              <w:rPr>
                <w:color w:val="3E4040"/>
                <w:sz w:val="26"/>
                <w:szCs w:val="26"/>
              </w:rPr>
            </w:pPr>
            <w:r w:rsidRPr="006F00A0">
              <w:rPr>
                <w:color w:val="3E4040"/>
                <w:sz w:val="26"/>
                <w:szCs w:val="26"/>
              </w:rPr>
              <w:t>Пункт 7</w:t>
            </w:r>
          </w:p>
        </w:tc>
        <w:tc>
          <w:tcPr>
            <w:tcW w:w="2610"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hideMark/>
          </w:tcPr>
          <w:p w14:paraId="4709BE56" w14:textId="77777777" w:rsidR="00201DA9" w:rsidRPr="006F00A0" w:rsidRDefault="00201DA9" w:rsidP="00D37D10">
            <w:pPr>
              <w:rPr>
                <w:color w:val="3E4040"/>
                <w:sz w:val="26"/>
                <w:szCs w:val="26"/>
              </w:rPr>
            </w:pPr>
            <w:r w:rsidRPr="006F00A0">
              <w:rPr>
                <w:color w:val="3E4040"/>
                <w:sz w:val="26"/>
                <w:szCs w:val="26"/>
              </w:rPr>
              <w:t>Работа с использованием персонального компьютера, в том числе набор и оформление текстов, создание электронных презентаций и таблиц, разработка и оформление веб-сайтов, образовательных, игровых компьютерных программ.</w:t>
            </w:r>
          </w:p>
        </w:tc>
        <w:tc>
          <w:tcPr>
            <w:tcW w:w="4749"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hideMark/>
          </w:tcPr>
          <w:p w14:paraId="5BD7C3E7" w14:textId="77777777" w:rsidR="00201DA9" w:rsidRPr="006F00A0" w:rsidRDefault="00201DA9" w:rsidP="00D37D10">
            <w:pPr>
              <w:rPr>
                <w:color w:val="3E4040"/>
                <w:sz w:val="26"/>
                <w:szCs w:val="26"/>
              </w:rPr>
            </w:pPr>
            <w:r w:rsidRPr="006F00A0">
              <w:rPr>
                <w:b/>
                <w:bCs/>
                <w:color w:val="3E4040"/>
                <w:sz w:val="26"/>
                <w:szCs w:val="26"/>
                <w:bdr w:val="none" w:sz="0" w:space="0" w:color="auto" w:frame="1"/>
              </w:rPr>
              <w:t>Работы по обеспечению документирования и организации работы с документами, </w:t>
            </w:r>
            <w:r w:rsidRPr="006F00A0">
              <w:rPr>
                <w:color w:val="3E4040"/>
                <w:sz w:val="26"/>
                <w:szCs w:val="26"/>
              </w:rPr>
              <w:t>работа с использованием персонального компьютера, в том числе набор и оформление текстов, создание электронных презентаций и таблиц, разработка и оформление веб-сайтов, образовательных, игровых компьютерных программ.</w:t>
            </w:r>
          </w:p>
        </w:tc>
      </w:tr>
      <w:tr w:rsidR="00201DA9" w:rsidRPr="006F00A0" w14:paraId="610CBB49" w14:textId="77777777" w:rsidTr="00D37D10">
        <w:tc>
          <w:tcPr>
            <w:tcW w:w="1989"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hideMark/>
          </w:tcPr>
          <w:p w14:paraId="6FF4C628" w14:textId="77777777" w:rsidR="00201DA9" w:rsidRPr="006F00A0" w:rsidRDefault="00201DA9" w:rsidP="00D37D10">
            <w:pPr>
              <w:rPr>
                <w:color w:val="3E4040"/>
                <w:sz w:val="26"/>
                <w:szCs w:val="26"/>
              </w:rPr>
            </w:pPr>
            <w:r w:rsidRPr="006F00A0">
              <w:rPr>
                <w:color w:val="3E4040"/>
                <w:sz w:val="26"/>
                <w:szCs w:val="26"/>
              </w:rPr>
              <w:t>Пункт 13</w:t>
            </w:r>
          </w:p>
        </w:tc>
        <w:tc>
          <w:tcPr>
            <w:tcW w:w="2610"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hideMark/>
          </w:tcPr>
          <w:p w14:paraId="1C62E53E" w14:textId="77777777" w:rsidR="00201DA9" w:rsidRPr="006F00A0" w:rsidRDefault="00201DA9" w:rsidP="00D37D10">
            <w:pPr>
              <w:rPr>
                <w:color w:val="3E4040"/>
                <w:sz w:val="26"/>
                <w:szCs w:val="26"/>
              </w:rPr>
            </w:pPr>
            <w:r w:rsidRPr="006F00A0">
              <w:rPr>
                <w:color w:val="3E4040"/>
                <w:sz w:val="26"/>
                <w:szCs w:val="26"/>
              </w:rPr>
              <w:t>Взвешивание на весах, комплектование, сортировка, упаковка товаров, укладка на полки и установка ценников на товары.</w:t>
            </w:r>
          </w:p>
        </w:tc>
        <w:tc>
          <w:tcPr>
            <w:tcW w:w="4749"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hideMark/>
          </w:tcPr>
          <w:p w14:paraId="190146FB" w14:textId="77777777" w:rsidR="00201DA9" w:rsidRPr="006F00A0" w:rsidRDefault="00201DA9" w:rsidP="00D37D10">
            <w:pPr>
              <w:rPr>
                <w:color w:val="3E4040"/>
                <w:sz w:val="26"/>
                <w:szCs w:val="26"/>
              </w:rPr>
            </w:pPr>
            <w:r w:rsidRPr="006F00A0">
              <w:rPr>
                <w:color w:val="3E4040"/>
                <w:sz w:val="26"/>
                <w:szCs w:val="26"/>
              </w:rPr>
              <w:t>Взвешивание на весах, комплектование, сортировка, упаковка товаров</w:t>
            </w:r>
            <w:r w:rsidRPr="006F00A0">
              <w:rPr>
                <w:b/>
                <w:bCs/>
                <w:color w:val="3E4040"/>
                <w:sz w:val="26"/>
                <w:szCs w:val="26"/>
                <w:bdr w:val="none" w:sz="0" w:space="0" w:color="auto" w:frame="1"/>
              </w:rPr>
              <w:t> и комплектующих изделий, сортировка и ремонт тары, </w:t>
            </w:r>
            <w:r w:rsidRPr="006F00A0">
              <w:rPr>
                <w:color w:val="3E4040"/>
                <w:sz w:val="26"/>
                <w:szCs w:val="26"/>
              </w:rPr>
              <w:t>укладка на полки, установка ценников на товары</w:t>
            </w:r>
            <w:r w:rsidRPr="006F00A0">
              <w:rPr>
                <w:b/>
                <w:bCs/>
                <w:color w:val="3E4040"/>
                <w:sz w:val="26"/>
                <w:szCs w:val="26"/>
                <w:bdr w:val="none" w:sz="0" w:space="0" w:color="auto" w:frame="1"/>
              </w:rPr>
              <w:t>, контроль сроков годности пищевой продукции.</w:t>
            </w:r>
          </w:p>
        </w:tc>
      </w:tr>
      <w:tr w:rsidR="00201DA9" w:rsidRPr="006F00A0" w14:paraId="53CC1A11" w14:textId="77777777" w:rsidTr="00D37D10">
        <w:tc>
          <w:tcPr>
            <w:tcW w:w="1989"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hideMark/>
          </w:tcPr>
          <w:p w14:paraId="4079D0E3" w14:textId="77777777" w:rsidR="00201DA9" w:rsidRPr="006F00A0" w:rsidRDefault="00201DA9" w:rsidP="00D37D10">
            <w:pPr>
              <w:rPr>
                <w:color w:val="3E4040"/>
                <w:sz w:val="26"/>
                <w:szCs w:val="26"/>
              </w:rPr>
            </w:pPr>
            <w:r w:rsidRPr="006F00A0">
              <w:rPr>
                <w:color w:val="3E4040"/>
                <w:sz w:val="26"/>
                <w:szCs w:val="26"/>
              </w:rPr>
              <w:t>Пункт 14</w:t>
            </w:r>
          </w:p>
        </w:tc>
        <w:tc>
          <w:tcPr>
            <w:tcW w:w="2610"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hideMark/>
          </w:tcPr>
          <w:p w14:paraId="1C4F677D" w14:textId="77777777" w:rsidR="00201DA9" w:rsidRPr="006F00A0" w:rsidRDefault="00201DA9" w:rsidP="00D37D10">
            <w:pPr>
              <w:rPr>
                <w:color w:val="3E4040"/>
                <w:sz w:val="26"/>
                <w:szCs w:val="26"/>
              </w:rPr>
            </w:pPr>
            <w:r w:rsidRPr="006F00A0">
              <w:rPr>
                <w:color w:val="3E4040"/>
                <w:sz w:val="26"/>
                <w:szCs w:val="26"/>
              </w:rPr>
              <w:t>Сервировка столов и сбор грязной посуды в объектах общественного питания.</w:t>
            </w:r>
          </w:p>
        </w:tc>
        <w:tc>
          <w:tcPr>
            <w:tcW w:w="4749"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hideMark/>
          </w:tcPr>
          <w:p w14:paraId="2D41E3C7" w14:textId="77777777" w:rsidR="00201DA9" w:rsidRPr="006F00A0" w:rsidRDefault="00201DA9" w:rsidP="00D37D10">
            <w:pPr>
              <w:rPr>
                <w:color w:val="3E4040"/>
                <w:sz w:val="26"/>
                <w:szCs w:val="26"/>
              </w:rPr>
            </w:pPr>
            <w:r w:rsidRPr="006F00A0">
              <w:rPr>
                <w:color w:val="3E4040"/>
                <w:sz w:val="26"/>
                <w:szCs w:val="26"/>
              </w:rPr>
              <w:t>Сервировка столов,</w:t>
            </w:r>
            <w:r w:rsidRPr="006F00A0">
              <w:rPr>
                <w:b/>
                <w:bCs/>
                <w:color w:val="3E4040"/>
                <w:sz w:val="26"/>
                <w:szCs w:val="26"/>
                <w:bdr w:val="none" w:sz="0" w:space="0" w:color="auto" w:frame="1"/>
              </w:rPr>
              <w:t> прием заказов и подача порционных блюд, </w:t>
            </w:r>
            <w:r w:rsidRPr="006F00A0">
              <w:rPr>
                <w:color w:val="3E4040"/>
                <w:sz w:val="26"/>
                <w:szCs w:val="26"/>
              </w:rPr>
              <w:t>сбор грязной посуды,</w:t>
            </w:r>
            <w:r w:rsidRPr="006F00A0">
              <w:rPr>
                <w:b/>
                <w:bCs/>
                <w:color w:val="3E4040"/>
                <w:sz w:val="26"/>
                <w:szCs w:val="26"/>
                <w:bdr w:val="none" w:sz="0" w:space="0" w:color="auto" w:frame="1"/>
              </w:rPr>
              <w:t> мойка посуды ручным способом </w:t>
            </w:r>
            <w:r w:rsidRPr="006F00A0">
              <w:rPr>
                <w:color w:val="3E4040"/>
                <w:sz w:val="26"/>
                <w:szCs w:val="26"/>
              </w:rPr>
              <w:t>в объектах общественного питания.</w:t>
            </w:r>
          </w:p>
        </w:tc>
      </w:tr>
      <w:tr w:rsidR="00201DA9" w:rsidRPr="006F00A0" w14:paraId="2F59DFCF" w14:textId="77777777" w:rsidTr="00D37D10">
        <w:tc>
          <w:tcPr>
            <w:tcW w:w="1989"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hideMark/>
          </w:tcPr>
          <w:p w14:paraId="5810D0AC" w14:textId="77777777" w:rsidR="00201DA9" w:rsidRPr="006F00A0" w:rsidRDefault="00201DA9" w:rsidP="00D37D10">
            <w:pPr>
              <w:rPr>
                <w:color w:val="3E4040"/>
                <w:sz w:val="26"/>
                <w:szCs w:val="26"/>
              </w:rPr>
            </w:pPr>
            <w:r w:rsidRPr="006F00A0">
              <w:rPr>
                <w:color w:val="3E4040"/>
                <w:sz w:val="26"/>
                <w:szCs w:val="26"/>
              </w:rPr>
              <w:t>Пункт 16</w:t>
            </w:r>
          </w:p>
        </w:tc>
        <w:tc>
          <w:tcPr>
            <w:tcW w:w="2610"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hideMark/>
          </w:tcPr>
          <w:p w14:paraId="18222FCD" w14:textId="77777777" w:rsidR="00201DA9" w:rsidRPr="006F00A0" w:rsidRDefault="00201DA9" w:rsidP="00D37D10">
            <w:pPr>
              <w:rPr>
                <w:color w:val="3E4040"/>
                <w:sz w:val="26"/>
                <w:szCs w:val="26"/>
              </w:rPr>
            </w:pPr>
            <w:r w:rsidRPr="006F00A0">
              <w:rPr>
                <w:color w:val="3E4040"/>
                <w:sz w:val="26"/>
                <w:szCs w:val="26"/>
              </w:rPr>
              <w:t>Работы по ремонту и переплету книг.</w:t>
            </w:r>
          </w:p>
        </w:tc>
        <w:tc>
          <w:tcPr>
            <w:tcW w:w="4749"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hideMark/>
          </w:tcPr>
          <w:p w14:paraId="729092BA" w14:textId="77777777" w:rsidR="00201DA9" w:rsidRPr="006F00A0" w:rsidRDefault="00201DA9" w:rsidP="00D37D10">
            <w:pPr>
              <w:rPr>
                <w:color w:val="3E4040"/>
                <w:sz w:val="26"/>
                <w:szCs w:val="26"/>
              </w:rPr>
            </w:pPr>
            <w:r w:rsidRPr="006F00A0">
              <w:rPr>
                <w:color w:val="3E4040"/>
                <w:sz w:val="26"/>
                <w:szCs w:val="26"/>
              </w:rPr>
              <w:t>Работы по ремонту и переплету книг</w:t>
            </w:r>
            <w:r w:rsidRPr="006F00A0">
              <w:rPr>
                <w:b/>
                <w:bCs/>
                <w:color w:val="3E4040"/>
                <w:sz w:val="26"/>
                <w:szCs w:val="26"/>
                <w:bdr w:val="none" w:sz="0" w:space="0" w:color="auto" w:frame="1"/>
              </w:rPr>
              <w:t>, обслуживанию читателей в библиотеках</w:t>
            </w:r>
            <w:r w:rsidRPr="006F00A0">
              <w:rPr>
                <w:color w:val="3E4040"/>
                <w:sz w:val="26"/>
                <w:szCs w:val="26"/>
              </w:rPr>
              <w:t>.</w:t>
            </w:r>
          </w:p>
        </w:tc>
      </w:tr>
    </w:tbl>
    <w:p w14:paraId="2962F465" w14:textId="77777777" w:rsidR="00201DA9" w:rsidRDefault="00201DA9" w:rsidP="00201DA9">
      <w:pPr>
        <w:jc w:val="both"/>
        <w:textAlignment w:val="baseline"/>
        <w:rPr>
          <w:b/>
          <w:bCs/>
          <w:color w:val="3E4040"/>
          <w:sz w:val="30"/>
          <w:szCs w:val="30"/>
          <w:bdr w:val="none" w:sz="0" w:space="0" w:color="auto" w:frame="1"/>
        </w:rPr>
      </w:pPr>
      <w:r>
        <w:rPr>
          <w:b/>
          <w:bCs/>
          <w:color w:val="3E4040"/>
          <w:sz w:val="30"/>
          <w:szCs w:val="30"/>
          <w:bdr w:val="none" w:sz="0" w:space="0" w:color="auto" w:frame="1"/>
        </w:rPr>
        <w:t xml:space="preserve">            </w:t>
      </w:r>
    </w:p>
    <w:p w14:paraId="56BAE749" w14:textId="77777777" w:rsidR="00201DA9" w:rsidRDefault="00201DA9" w:rsidP="00201DA9">
      <w:pPr>
        <w:jc w:val="both"/>
        <w:textAlignment w:val="baseline"/>
        <w:rPr>
          <w:b/>
          <w:bCs/>
          <w:color w:val="3E4040"/>
          <w:sz w:val="30"/>
          <w:szCs w:val="30"/>
          <w:bdr w:val="none" w:sz="0" w:space="0" w:color="auto" w:frame="1"/>
        </w:rPr>
      </w:pPr>
      <w:r>
        <w:rPr>
          <w:b/>
          <w:bCs/>
          <w:color w:val="3E4040"/>
          <w:sz w:val="30"/>
          <w:szCs w:val="30"/>
          <w:bdr w:val="none" w:sz="0" w:space="0" w:color="auto" w:frame="1"/>
        </w:rPr>
        <w:t xml:space="preserve"> </w:t>
      </w:r>
    </w:p>
    <w:p w14:paraId="25EBD3F4" w14:textId="0A7B13AB" w:rsidR="00201DA9" w:rsidRPr="006F00A0" w:rsidRDefault="00201DA9" w:rsidP="00201DA9">
      <w:pPr>
        <w:jc w:val="both"/>
        <w:textAlignment w:val="baseline"/>
        <w:rPr>
          <w:color w:val="3E4040"/>
          <w:sz w:val="30"/>
          <w:szCs w:val="30"/>
        </w:rPr>
      </w:pPr>
      <w:r>
        <w:rPr>
          <w:b/>
          <w:bCs/>
          <w:color w:val="3E4040"/>
          <w:sz w:val="30"/>
          <w:szCs w:val="30"/>
          <w:bdr w:val="none" w:sz="0" w:space="0" w:color="auto" w:frame="1"/>
        </w:rPr>
        <w:lastRenderedPageBreak/>
        <w:t xml:space="preserve">           </w:t>
      </w:r>
      <w:r w:rsidRPr="006F00A0">
        <w:rPr>
          <w:b/>
          <w:bCs/>
          <w:color w:val="3E4040"/>
          <w:sz w:val="30"/>
          <w:szCs w:val="30"/>
          <w:bdr w:val="none" w:sz="0" w:space="0" w:color="auto" w:frame="1"/>
        </w:rPr>
        <w:t>2. Новое в содержании перечня</w:t>
      </w:r>
    </w:p>
    <w:p w14:paraId="632F039E" w14:textId="331BD512" w:rsidR="00201DA9" w:rsidRPr="006F00A0" w:rsidRDefault="00201DA9" w:rsidP="00201DA9">
      <w:pPr>
        <w:jc w:val="both"/>
        <w:textAlignment w:val="baseline"/>
        <w:rPr>
          <w:color w:val="3E4040"/>
          <w:sz w:val="30"/>
          <w:szCs w:val="30"/>
        </w:rPr>
      </w:pPr>
      <w:r>
        <w:rPr>
          <w:color w:val="3E4040"/>
          <w:sz w:val="30"/>
          <w:szCs w:val="30"/>
        </w:rPr>
        <w:t xml:space="preserve">           </w:t>
      </w:r>
      <w:r w:rsidRPr="006F00A0">
        <w:rPr>
          <w:color w:val="3E4040"/>
          <w:sz w:val="30"/>
          <w:szCs w:val="30"/>
        </w:rPr>
        <w:t>Постановлением N 18 перечень дополнен пунктами 18 — 23, в которых приведены следующие виды легких работ, которые могут выполнять лица в возрасте от 14 до 16 лет:</w:t>
      </w:r>
    </w:p>
    <w:p w14:paraId="1DAAA548" w14:textId="77777777" w:rsidR="00201DA9" w:rsidRPr="006F00A0" w:rsidRDefault="00201DA9" w:rsidP="00201DA9">
      <w:pPr>
        <w:jc w:val="both"/>
        <w:textAlignment w:val="baseline"/>
        <w:rPr>
          <w:color w:val="3E4040"/>
          <w:sz w:val="30"/>
          <w:szCs w:val="30"/>
        </w:rPr>
      </w:pPr>
      <w:r w:rsidRPr="006F00A0">
        <w:rPr>
          <w:color w:val="3E4040"/>
          <w:sz w:val="30"/>
          <w:szCs w:val="30"/>
        </w:rPr>
        <w:t>— сортировка, доставка почтовых отправлений, печатных СМИ;</w:t>
      </w:r>
    </w:p>
    <w:p w14:paraId="36938FAD" w14:textId="77777777" w:rsidR="00201DA9" w:rsidRPr="006F00A0" w:rsidRDefault="00201DA9" w:rsidP="00201DA9">
      <w:pPr>
        <w:jc w:val="both"/>
        <w:textAlignment w:val="baseline"/>
        <w:rPr>
          <w:color w:val="3E4040"/>
          <w:sz w:val="30"/>
          <w:szCs w:val="30"/>
        </w:rPr>
      </w:pPr>
      <w:r w:rsidRPr="006F00A0">
        <w:rPr>
          <w:color w:val="3E4040"/>
          <w:sz w:val="30"/>
          <w:szCs w:val="30"/>
        </w:rPr>
        <w:t>— оформление помещений для проведения торжественных мероприятий, оказание услуги флориста;</w:t>
      </w:r>
    </w:p>
    <w:p w14:paraId="55FBB57D" w14:textId="77777777" w:rsidR="00201DA9" w:rsidRPr="006F00A0" w:rsidRDefault="00201DA9" w:rsidP="00201DA9">
      <w:pPr>
        <w:jc w:val="both"/>
        <w:textAlignment w:val="baseline"/>
        <w:rPr>
          <w:color w:val="3E4040"/>
          <w:sz w:val="30"/>
          <w:szCs w:val="30"/>
        </w:rPr>
      </w:pPr>
      <w:r w:rsidRPr="006F00A0">
        <w:rPr>
          <w:color w:val="3E4040"/>
          <w:sz w:val="30"/>
          <w:szCs w:val="30"/>
        </w:rPr>
        <w:t>— разборка, ремонт и сборка простых узлов, механизмов, приборов, аппаратов, сборка мебели с применением простых приспособлений и ручного слесарного инструмента;</w:t>
      </w:r>
    </w:p>
    <w:p w14:paraId="346E6DDA" w14:textId="77777777" w:rsidR="00201DA9" w:rsidRPr="006F00A0" w:rsidRDefault="00201DA9" w:rsidP="00201DA9">
      <w:pPr>
        <w:jc w:val="both"/>
        <w:textAlignment w:val="baseline"/>
        <w:rPr>
          <w:color w:val="3E4040"/>
          <w:sz w:val="30"/>
          <w:szCs w:val="30"/>
        </w:rPr>
      </w:pPr>
      <w:r w:rsidRPr="006F00A0">
        <w:rPr>
          <w:color w:val="3E4040"/>
          <w:sz w:val="30"/>
          <w:szCs w:val="30"/>
        </w:rPr>
        <w:t>— сшивка изделий вручную, намотка вручную с закреплением концов изделий, обрезка излишков нитей на изделиях, выворачивание деталей и изделий, складывание и пересчет изделий, подготовка отдельных деталей для комплектования готового изделия, сборка коробок вручную, упаковка изделий вручную, оклеивание коробок скотчем, изготовление декоративных элементов из заготовленных деталей вручную, нарезка различных материалов на полосы, приклеивание этикеток вручную;</w:t>
      </w:r>
    </w:p>
    <w:p w14:paraId="0B791E30" w14:textId="77777777" w:rsidR="00201DA9" w:rsidRPr="006F00A0" w:rsidRDefault="00201DA9" w:rsidP="00201DA9">
      <w:pPr>
        <w:jc w:val="both"/>
        <w:textAlignment w:val="baseline"/>
        <w:rPr>
          <w:color w:val="3E4040"/>
          <w:sz w:val="30"/>
          <w:szCs w:val="30"/>
        </w:rPr>
      </w:pPr>
      <w:r w:rsidRPr="006F00A0">
        <w:rPr>
          <w:color w:val="3E4040"/>
          <w:sz w:val="30"/>
          <w:szCs w:val="30"/>
        </w:rPr>
        <w:t>— местная доставка на дом еды, товаров;</w:t>
      </w:r>
    </w:p>
    <w:p w14:paraId="4087D0AF" w14:textId="77777777" w:rsidR="00201DA9" w:rsidRPr="006F00A0" w:rsidRDefault="00201DA9" w:rsidP="00201DA9">
      <w:pPr>
        <w:jc w:val="both"/>
        <w:textAlignment w:val="baseline"/>
        <w:rPr>
          <w:color w:val="3E4040"/>
          <w:sz w:val="30"/>
          <w:szCs w:val="30"/>
        </w:rPr>
      </w:pPr>
      <w:r w:rsidRPr="006F00A0">
        <w:rPr>
          <w:color w:val="3E4040"/>
          <w:sz w:val="30"/>
          <w:szCs w:val="30"/>
        </w:rPr>
        <w:t>— работа в справочно-информационных и диспетчерских службах.</w:t>
      </w:r>
    </w:p>
    <w:p w14:paraId="355D9AB9" w14:textId="3BB8C595" w:rsidR="00201DA9" w:rsidRPr="006F00A0" w:rsidRDefault="00201DA9" w:rsidP="00201DA9">
      <w:pPr>
        <w:jc w:val="both"/>
        <w:textAlignment w:val="baseline"/>
        <w:rPr>
          <w:color w:val="3E4040"/>
          <w:sz w:val="30"/>
          <w:szCs w:val="30"/>
        </w:rPr>
      </w:pPr>
      <w:r>
        <w:rPr>
          <w:b/>
          <w:bCs/>
          <w:color w:val="3E4040"/>
          <w:sz w:val="30"/>
          <w:szCs w:val="30"/>
          <w:bdr w:val="none" w:sz="0" w:space="0" w:color="auto" w:frame="1"/>
        </w:rPr>
        <w:t xml:space="preserve">             </w:t>
      </w:r>
      <w:r w:rsidRPr="006F00A0">
        <w:rPr>
          <w:b/>
          <w:bCs/>
          <w:color w:val="3E4040"/>
          <w:sz w:val="30"/>
          <w:szCs w:val="30"/>
          <w:bdr w:val="none" w:sz="0" w:space="0" w:color="auto" w:frame="1"/>
        </w:rPr>
        <w:t>3. Рекомендации нанимателю</w:t>
      </w:r>
    </w:p>
    <w:p w14:paraId="63057A2E" w14:textId="5E0F1EA2" w:rsidR="00201DA9" w:rsidRPr="006F00A0" w:rsidRDefault="00201DA9" w:rsidP="00201DA9">
      <w:pPr>
        <w:jc w:val="both"/>
        <w:textAlignment w:val="baseline"/>
        <w:rPr>
          <w:color w:val="3E4040"/>
          <w:sz w:val="30"/>
          <w:szCs w:val="30"/>
        </w:rPr>
      </w:pPr>
      <w:r>
        <w:rPr>
          <w:color w:val="3E4040"/>
          <w:sz w:val="30"/>
          <w:szCs w:val="30"/>
        </w:rPr>
        <w:t xml:space="preserve">             </w:t>
      </w:r>
      <w:r w:rsidRPr="006F00A0">
        <w:rPr>
          <w:color w:val="3E4040"/>
          <w:sz w:val="30"/>
          <w:szCs w:val="30"/>
        </w:rPr>
        <w:t>При приеме на работу несовершеннолетних как в возрасте от 14 до 16 лет, так и с 16 до 18 лет необходимо учитывать, к каким видам работ их можно привлекать. Нормативно установлен </w:t>
      </w:r>
      <w:hyperlink r:id="rId12" w:history="1">
        <w:r w:rsidRPr="006F00A0">
          <w:rPr>
            <w:color w:val="00BCD4"/>
            <w:sz w:val="30"/>
            <w:szCs w:val="30"/>
            <w:u w:val="single"/>
            <w:bdr w:val="none" w:sz="0" w:space="0" w:color="auto" w:frame="1"/>
          </w:rPr>
          <w:t>список</w:t>
        </w:r>
      </w:hyperlink>
      <w:r w:rsidRPr="006F00A0">
        <w:rPr>
          <w:color w:val="3E4040"/>
          <w:sz w:val="30"/>
          <w:szCs w:val="30"/>
        </w:rPr>
        <w:t> работ, на которых </w:t>
      </w:r>
      <w:hyperlink r:id="rId13" w:tgtFrame="_blank" w:history="1">
        <w:r w:rsidRPr="006F00A0">
          <w:rPr>
            <w:color w:val="00BCD4"/>
            <w:sz w:val="30"/>
            <w:szCs w:val="30"/>
            <w:u w:val="single"/>
            <w:bdr w:val="none" w:sz="0" w:space="0" w:color="auto" w:frame="1"/>
          </w:rPr>
          <w:t>запрещается</w:t>
        </w:r>
      </w:hyperlink>
      <w:r w:rsidRPr="006F00A0">
        <w:rPr>
          <w:color w:val="3E4040"/>
          <w:sz w:val="30"/>
          <w:szCs w:val="30"/>
        </w:rPr>
        <w:t> привлечение к труду лиц моложе 18 лет. Кроме того, несовершеннолетним нельзя поручать работы по подъему и перемещению тяжестей вручную свыше предельных установленных </w:t>
      </w:r>
      <w:hyperlink r:id="rId14" w:history="1">
        <w:r w:rsidRPr="006F00A0">
          <w:rPr>
            <w:color w:val="00BCD4"/>
            <w:sz w:val="30"/>
            <w:szCs w:val="30"/>
            <w:u w:val="single"/>
            <w:bdr w:val="none" w:sz="0" w:space="0" w:color="auto" w:frame="1"/>
          </w:rPr>
          <w:t>норм</w:t>
        </w:r>
      </w:hyperlink>
      <w:r w:rsidRPr="006F00A0">
        <w:rPr>
          <w:color w:val="3E4040"/>
          <w:sz w:val="30"/>
          <w:szCs w:val="30"/>
        </w:rPr>
        <w:t> (</w:t>
      </w:r>
      <w:hyperlink r:id="rId15" w:history="1">
        <w:r w:rsidRPr="006F00A0">
          <w:rPr>
            <w:color w:val="00BCD4"/>
            <w:sz w:val="30"/>
            <w:szCs w:val="30"/>
            <w:u w:val="single"/>
            <w:bdr w:val="none" w:sz="0" w:space="0" w:color="auto" w:frame="1"/>
          </w:rPr>
          <w:t>ч. 3 ст. 274</w:t>
        </w:r>
      </w:hyperlink>
      <w:r w:rsidRPr="006F00A0">
        <w:rPr>
          <w:color w:val="3E4040"/>
          <w:sz w:val="30"/>
          <w:szCs w:val="30"/>
        </w:rPr>
        <w:t> ТК), а также привлекать к работам (п. 3 ч. 4 ст. 117, п. 3 ч. 2 ст. 120, ч. 1 ст. 147, ст. 276 ТК):</w:t>
      </w:r>
    </w:p>
    <w:p w14:paraId="642D21C8" w14:textId="77777777" w:rsidR="00201DA9" w:rsidRPr="006F00A0" w:rsidRDefault="00201DA9" w:rsidP="00201DA9">
      <w:pPr>
        <w:jc w:val="both"/>
        <w:textAlignment w:val="baseline"/>
        <w:rPr>
          <w:color w:val="3E4040"/>
          <w:sz w:val="30"/>
          <w:szCs w:val="30"/>
        </w:rPr>
      </w:pPr>
      <w:r w:rsidRPr="006F00A0">
        <w:rPr>
          <w:color w:val="3E4040"/>
          <w:sz w:val="30"/>
          <w:szCs w:val="30"/>
        </w:rPr>
        <w:t>1) в ночное время (с 22:00 до 06:00), даже если работа приходится на часть рабочего дня или смены;</w:t>
      </w:r>
    </w:p>
    <w:p w14:paraId="3275E527" w14:textId="77777777" w:rsidR="00201DA9" w:rsidRPr="006F00A0" w:rsidRDefault="00201DA9" w:rsidP="00201DA9">
      <w:pPr>
        <w:jc w:val="both"/>
        <w:textAlignment w:val="baseline"/>
        <w:rPr>
          <w:color w:val="3E4040"/>
          <w:sz w:val="30"/>
          <w:szCs w:val="30"/>
        </w:rPr>
      </w:pPr>
      <w:r w:rsidRPr="006F00A0">
        <w:rPr>
          <w:color w:val="3E4040"/>
          <w:sz w:val="30"/>
          <w:szCs w:val="30"/>
        </w:rPr>
        <w:t>2) сверхурочно;</w:t>
      </w:r>
    </w:p>
    <w:p w14:paraId="6FE4C76E" w14:textId="77777777" w:rsidR="00201DA9" w:rsidRPr="006F00A0" w:rsidRDefault="00201DA9" w:rsidP="00201DA9">
      <w:pPr>
        <w:jc w:val="both"/>
        <w:textAlignment w:val="baseline"/>
        <w:rPr>
          <w:color w:val="3E4040"/>
          <w:sz w:val="30"/>
          <w:szCs w:val="30"/>
        </w:rPr>
      </w:pPr>
      <w:r w:rsidRPr="006F00A0">
        <w:rPr>
          <w:color w:val="3E4040"/>
          <w:sz w:val="30"/>
          <w:szCs w:val="30"/>
        </w:rPr>
        <w:t>3) в государственные праздники и праздничные дни, установленные и объявленные в порядке, предусмотренном законодательством, нерабочими;</w:t>
      </w:r>
    </w:p>
    <w:p w14:paraId="36C3C4FE" w14:textId="77777777" w:rsidR="00201DA9" w:rsidRPr="006F00A0" w:rsidRDefault="00201DA9" w:rsidP="00201DA9">
      <w:pPr>
        <w:jc w:val="both"/>
        <w:textAlignment w:val="baseline"/>
        <w:rPr>
          <w:color w:val="3E4040"/>
          <w:sz w:val="30"/>
          <w:szCs w:val="30"/>
        </w:rPr>
      </w:pPr>
      <w:r w:rsidRPr="006F00A0">
        <w:rPr>
          <w:color w:val="3E4040"/>
          <w:sz w:val="30"/>
          <w:szCs w:val="30"/>
        </w:rPr>
        <w:t>4) в выходные дни.</w:t>
      </w:r>
    </w:p>
    <w:p w14:paraId="0F690BD5" w14:textId="77777777" w:rsidR="00201DA9" w:rsidRPr="006F00A0" w:rsidRDefault="00201DA9" w:rsidP="00201DA9">
      <w:pPr>
        <w:jc w:val="both"/>
        <w:textAlignment w:val="baseline"/>
        <w:rPr>
          <w:color w:val="3E4040"/>
          <w:sz w:val="30"/>
          <w:szCs w:val="30"/>
        </w:rPr>
      </w:pPr>
      <w:r w:rsidRPr="006F00A0">
        <w:rPr>
          <w:color w:val="3E4040"/>
          <w:sz w:val="30"/>
          <w:szCs w:val="30"/>
        </w:rPr>
        <w:t>Также важно соблюдать допустимую продолжительность работы таких лиц. Она зависит от того, является ли несовершеннолетний учащимся, получающим образование:</w:t>
      </w:r>
    </w:p>
    <w:p w14:paraId="4BF7AFC3" w14:textId="77777777" w:rsidR="00201DA9" w:rsidRPr="006F00A0" w:rsidRDefault="00201DA9" w:rsidP="00201DA9">
      <w:pPr>
        <w:jc w:val="both"/>
        <w:textAlignment w:val="baseline"/>
        <w:rPr>
          <w:color w:val="3E4040"/>
          <w:sz w:val="30"/>
          <w:szCs w:val="30"/>
        </w:rPr>
      </w:pPr>
      <w:r w:rsidRPr="006F00A0">
        <w:rPr>
          <w:color w:val="3E4040"/>
          <w:sz w:val="30"/>
          <w:szCs w:val="30"/>
        </w:rPr>
        <w:t>— общее среднее;</w:t>
      </w:r>
    </w:p>
    <w:p w14:paraId="781EAD52" w14:textId="77777777" w:rsidR="00201DA9" w:rsidRPr="006F00A0" w:rsidRDefault="00201DA9" w:rsidP="00201DA9">
      <w:pPr>
        <w:jc w:val="both"/>
        <w:textAlignment w:val="baseline"/>
        <w:rPr>
          <w:color w:val="3E4040"/>
          <w:sz w:val="30"/>
          <w:szCs w:val="30"/>
        </w:rPr>
      </w:pPr>
      <w:r w:rsidRPr="006F00A0">
        <w:rPr>
          <w:color w:val="3E4040"/>
          <w:sz w:val="30"/>
          <w:szCs w:val="30"/>
        </w:rPr>
        <w:t>— профессионально-техническое;</w:t>
      </w:r>
    </w:p>
    <w:p w14:paraId="4BEC08B1" w14:textId="77777777" w:rsidR="00201DA9" w:rsidRPr="006F00A0" w:rsidRDefault="00201DA9" w:rsidP="00201DA9">
      <w:pPr>
        <w:jc w:val="both"/>
        <w:textAlignment w:val="baseline"/>
        <w:rPr>
          <w:color w:val="3E4040"/>
          <w:sz w:val="30"/>
          <w:szCs w:val="30"/>
        </w:rPr>
      </w:pPr>
      <w:r w:rsidRPr="006F00A0">
        <w:rPr>
          <w:color w:val="3E4040"/>
          <w:sz w:val="30"/>
          <w:szCs w:val="30"/>
        </w:rPr>
        <w:t>— специальное на уровне общего среднего образования.</w:t>
      </w:r>
    </w:p>
    <w:p w14:paraId="39164957" w14:textId="77777777" w:rsidR="00201DA9" w:rsidRPr="006F00A0" w:rsidRDefault="00201DA9" w:rsidP="00201DA9">
      <w:pPr>
        <w:jc w:val="both"/>
        <w:textAlignment w:val="baseline"/>
        <w:rPr>
          <w:color w:val="3E4040"/>
          <w:sz w:val="30"/>
          <w:szCs w:val="30"/>
        </w:rPr>
      </w:pPr>
      <w:r w:rsidRPr="006F00A0">
        <w:rPr>
          <w:color w:val="3E4040"/>
          <w:sz w:val="30"/>
          <w:szCs w:val="30"/>
        </w:rPr>
        <w:lastRenderedPageBreak/>
        <w:t>При этом целесообразно учитывать работает учащийся в свободное от учебы время в течение учебного года или на каникулах.</w:t>
      </w:r>
    </w:p>
    <w:p w14:paraId="27085CAF" w14:textId="77777777" w:rsidR="00201DA9" w:rsidRPr="006F00A0" w:rsidRDefault="00201DA9" w:rsidP="00201DA9">
      <w:pPr>
        <w:jc w:val="both"/>
        <w:textAlignment w:val="baseline"/>
        <w:rPr>
          <w:color w:val="3E4040"/>
          <w:sz w:val="30"/>
          <w:szCs w:val="30"/>
        </w:rPr>
      </w:pPr>
      <w:r w:rsidRPr="006F00A0">
        <w:rPr>
          <w:color w:val="3E4040"/>
          <w:sz w:val="30"/>
          <w:szCs w:val="30"/>
        </w:rPr>
        <w:t>Так, несовершеннолетние с 14 до 16 лет не могут работать дольше (ч. 1, 2 ст. 114 и п. 1, 2 ч. 2 ст. 115 ТК):</w:t>
      </w:r>
    </w:p>
    <w:p w14:paraId="06D86365" w14:textId="77777777" w:rsidR="00201DA9" w:rsidRPr="006F00A0" w:rsidRDefault="00201DA9" w:rsidP="00201DA9">
      <w:pPr>
        <w:jc w:val="both"/>
        <w:textAlignment w:val="baseline"/>
        <w:rPr>
          <w:color w:val="3E4040"/>
          <w:sz w:val="30"/>
          <w:szCs w:val="30"/>
        </w:rPr>
      </w:pPr>
      <w:r w:rsidRPr="006F00A0">
        <w:rPr>
          <w:color w:val="3E4040"/>
          <w:sz w:val="30"/>
          <w:szCs w:val="30"/>
        </w:rPr>
        <w:t>1) 2 часов 18 минут в день и 11 часов 30 минут в неделю, если они получают образование (исключение — каникулы);</w:t>
      </w:r>
    </w:p>
    <w:p w14:paraId="3669C78C" w14:textId="77777777" w:rsidR="00201DA9" w:rsidRPr="006F00A0" w:rsidRDefault="00201DA9" w:rsidP="00201DA9">
      <w:pPr>
        <w:jc w:val="both"/>
        <w:textAlignment w:val="baseline"/>
        <w:rPr>
          <w:color w:val="3E4040"/>
          <w:sz w:val="30"/>
          <w:szCs w:val="30"/>
        </w:rPr>
      </w:pPr>
      <w:r w:rsidRPr="006F00A0">
        <w:rPr>
          <w:color w:val="3E4040"/>
          <w:sz w:val="30"/>
          <w:szCs w:val="30"/>
        </w:rPr>
        <w:t>2) 4 часов 36 минут в день и 23 часов в неделю, если они не получают образование.</w:t>
      </w:r>
    </w:p>
    <w:p w14:paraId="131925FF" w14:textId="77777777" w:rsidR="00201DA9" w:rsidRPr="006F00A0" w:rsidRDefault="00201DA9" w:rsidP="00201DA9">
      <w:pPr>
        <w:jc w:val="both"/>
        <w:textAlignment w:val="baseline"/>
        <w:rPr>
          <w:color w:val="3E4040"/>
          <w:sz w:val="30"/>
          <w:szCs w:val="30"/>
        </w:rPr>
      </w:pPr>
      <w:r w:rsidRPr="006F00A0">
        <w:rPr>
          <w:color w:val="3E4040"/>
          <w:sz w:val="30"/>
          <w:szCs w:val="30"/>
        </w:rPr>
        <w:t>Несовершеннолетние с 16 до 18 лет не могут работать дольше (ч. 1, 2 ст. 114 и п. 1, 2 ч. 2 ст. 115 ТК):</w:t>
      </w:r>
    </w:p>
    <w:p w14:paraId="46D35CD6" w14:textId="77777777" w:rsidR="00201DA9" w:rsidRPr="006F00A0" w:rsidRDefault="00201DA9" w:rsidP="00201DA9">
      <w:pPr>
        <w:jc w:val="both"/>
        <w:textAlignment w:val="baseline"/>
        <w:rPr>
          <w:color w:val="3E4040"/>
          <w:sz w:val="30"/>
          <w:szCs w:val="30"/>
        </w:rPr>
      </w:pPr>
      <w:r w:rsidRPr="006F00A0">
        <w:rPr>
          <w:color w:val="3E4040"/>
          <w:sz w:val="30"/>
          <w:szCs w:val="30"/>
        </w:rPr>
        <w:t>1) 3 часов 30 минут в день и 17 часов 30 минут в неделю, если они получают образование (исключение — каникулы);</w:t>
      </w:r>
    </w:p>
    <w:p w14:paraId="359D563C" w14:textId="77777777" w:rsidR="00201DA9" w:rsidRPr="006F00A0" w:rsidRDefault="00201DA9" w:rsidP="00201DA9">
      <w:pPr>
        <w:jc w:val="both"/>
        <w:textAlignment w:val="baseline"/>
        <w:rPr>
          <w:color w:val="3E4040"/>
          <w:sz w:val="30"/>
          <w:szCs w:val="30"/>
        </w:rPr>
      </w:pPr>
      <w:r w:rsidRPr="006F00A0">
        <w:rPr>
          <w:color w:val="3E4040"/>
          <w:sz w:val="30"/>
          <w:szCs w:val="30"/>
        </w:rPr>
        <w:t>2) 7 часов в день и 35 часов в неделю, если они не получают образование.</w:t>
      </w:r>
    </w:p>
    <w:p w14:paraId="70020320" w14:textId="77777777" w:rsidR="00201DA9" w:rsidRPr="006F00A0" w:rsidRDefault="00201DA9" w:rsidP="00201DA9">
      <w:pPr>
        <w:shd w:val="clear" w:color="auto" w:fill="F1F2F6"/>
        <w:textAlignment w:val="baseline"/>
        <w:rPr>
          <w:color w:val="3E4040"/>
          <w:sz w:val="30"/>
          <w:szCs w:val="30"/>
        </w:rPr>
      </w:pPr>
      <w:r w:rsidRPr="006F00A0">
        <w:rPr>
          <w:b/>
          <w:bCs/>
          <w:i/>
          <w:iCs/>
          <w:color w:val="3E4040"/>
          <w:sz w:val="30"/>
          <w:szCs w:val="30"/>
          <w:bdr w:val="none" w:sz="0" w:space="0" w:color="auto" w:frame="1"/>
        </w:rPr>
        <w:t>Обратите внимание!</w:t>
      </w:r>
      <w:r w:rsidRPr="006F00A0">
        <w:rPr>
          <w:b/>
          <w:bCs/>
          <w:i/>
          <w:iCs/>
          <w:color w:val="3E4040"/>
          <w:sz w:val="30"/>
          <w:szCs w:val="30"/>
          <w:bdr w:val="none" w:sz="0" w:space="0" w:color="auto" w:frame="1"/>
        </w:rPr>
        <w:br/>
      </w:r>
      <w:r w:rsidRPr="006F00A0">
        <w:rPr>
          <w:i/>
          <w:iCs/>
          <w:color w:val="3E4040"/>
          <w:sz w:val="30"/>
          <w:szCs w:val="30"/>
          <w:bdr w:val="none" w:sz="0" w:space="0" w:color="auto" w:frame="1"/>
        </w:rPr>
        <w:t>Несовершеннолетним ненормированный рабочий день не устанавливается (</w:t>
      </w:r>
      <w:hyperlink r:id="rId16" w:history="1">
        <w:r w:rsidRPr="006F00A0">
          <w:rPr>
            <w:i/>
            <w:iCs/>
            <w:color w:val="00BCD4"/>
            <w:sz w:val="30"/>
            <w:szCs w:val="30"/>
            <w:u w:val="single"/>
            <w:bdr w:val="none" w:sz="0" w:space="0" w:color="auto" w:frame="1"/>
          </w:rPr>
          <w:t>ч. 2 ст. 118-1</w:t>
        </w:r>
      </w:hyperlink>
      <w:r w:rsidRPr="006F00A0">
        <w:rPr>
          <w:i/>
          <w:iCs/>
          <w:color w:val="3E4040"/>
          <w:sz w:val="30"/>
          <w:szCs w:val="30"/>
          <w:bdr w:val="none" w:sz="0" w:space="0" w:color="auto" w:frame="1"/>
        </w:rPr>
        <w:t> ТК, </w:t>
      </w:r>
      <w:proofErr w:type="spellStart"/>
      <w:r w:rsidR="00696337">
        <w:fldChar w:fldCharType="begin"/>
      </w:r>
      <w:r w:rsidR="00696337">
        <w:instrText xml:space="preserve"> HYPERLINK "https://ilex.by/news/rasshiren-perechen-legkih-</w:instrText>
      </w:r>
      <w:r w:rsidR="00696337">
        <w:instrText xml:space="preserve">vidov-rabot-kotorye-s-10-aprelya-mogut-vypolnyat-14-16-letnie/" </w:instrText>
      </w:r>
      <w:r w:rsidR="00696337">
        <w:fldChar w:fldCharType="separate"/>
      </w:r>
      <w:r w:rsidRPr="006F00A0">
        <w:rPr>
          <w:i/>
          <w:iCs/>
          <w:color w:val="00BCD4"/>
          <w:sz w:val="30"/>
          <w:szCs w:val="30"/>
          <w:bdr w:val="none" w:sz="0" w:space="0" w:color="auto" w:frame="1"/>
        </w:rPr>
        <w:t>абз</w:t>
      </w:r>
      <w:proofErr w:type="spellEnd"/>
      <w:r w:rsidRPr="006F00A0">
        <w:rPr>
          <w:i/>
          <w:iCs/>
          <w:color w:val="00BCD4"/>
          <w:sz w:val="30"/>
          <w:szCs w:val="30"/>
          <w:bdr w:val="none" w:sz="0" w:space="0" w:color="auto" w:frame="1"/>
        </w:rPr>
        <w:t>. 2 п. 1</w:t>
      </w:r>
      <w:r w:rsidR="00696337">
        <w:rPr>
          <w:i/>
          <w:iCs/>
          <w:color w:val="00BCD4"/>
          <w:sz w:val="30"/>
          <w:szCs w:val="30"/>
          <w:bdr w:val="none" w:sz="0" w:space="0" w:color="auto" w:frame="1"/>
        </w:rPr>
        <w:fldChar w:fldCharType="end"/>
      </w:r>
      <w:r w:rsidRPr="006F00A0">
        <w:rPr>
          <w:i/>
          <w:iCs/>
          <w:color w:val="3E4040"/>
          <w:sz w:val="30"/>
          <w:szCs w:val="30"/>
          <w:bdr w:val="none" w:sz="0" w:space="0" w:color="auto" w:frame="1"/>
        </w:rPr>
        <w:t> постановления N 1695).</w:t>
      </w:r>
    </w:p>
    <w:p w14:paraId="183EDFD5" w14:textId="77777777" w:rsidR="00201DA9" w:rsidRPr="006F00A0" w:rsidRDefault="00201DA9" w:rsidP="00201DA9">
      <w:pPr>
        <w:jc w:val="both"/>
        <w:textAlignment w:val="baseline"/>
        <w:rPr>
          <w:color w:val="3E4040"/>
          <w:sz w:val="30"/>
          <w:szCs w:val="30"/>
        </w:rPr>
      </w:pPr>
      <w:r w:rsidRPr="006F00A0">
        <w:rPr>
          <w:b/>
          <w:bCs/>
          <w:color w:val="3E4040"/>
          <w:sz w:val="30"/>
          <w:szCs w:val="30"/>
          <w:bdr w:val="none" w:sz="0" w:space="0" w:color="auto" w:frame="1"/>
        </w:rPr>
        <w:t>4. Ответственность нанимателя</w:t>
      </w:r>
    </w:p>
    <w:p w14:paraId="3F1DB5F0" w14:textId="77777777" w:rsidR="00201DA9" w:rsidRPr="006F00A0" w:rsidRDefault="00201DA9" w:rsidP="00201DA9">
      <w:pPr>
        <w:jc w:val="both"/>
        <w:textAlignment w:val="baseline"/>
        <w:rPr>
          <w:color w:val="3E4040"/>
          <w:sz w:val="30"/>
          <w:szCs w:val="30"/>
        </w:rPr>
      </w:pPr>
      <w:r w:rsidRPr="006F00A0">
        <w:rPr>
          <w:color w:val="3E4040"/>
          <w:sz w:val="30"/>
          <w:szCs w:val="30"/>
        </w:rPr>
        <w:t>К административной ответственности в виде штрафа в размере от 2 до 20 базовых величин может быть привлечено должностное лицо нанимателя, если несовершеннолетний работник (</w:t>
      </w:r>
      <w:hyperlink r:id="rId17" w:history="1">
        <w:r w:rsidRPr="006F00A0">
          <w:rPr>
            <w:color w:val="00BCD4"/>
            <w:sz w:val="30"/>
            <w:szCs w:val="30"/>
            <w:u w:val="single"/>
            <w:bdr w:val="none" w:sz="0" w:space="0" w:color="auto" w:frame="1"/>
          </w:rPr>
          <w:t>ч. 6 ст. 10.12</w:t>
        </w:r>
      </w:hyperlink>
      <w:r w:rsidRPr="006F00A0">
        <w:rPr>
          <w:color w:val="3E4040"/>
          <w:sz w:val="30"/>
          <w:szCs w:val="30"/>
        </w:rPr>
        <w:t> КоАП):</w:t>
      </w:r>
    </w:p>
    <w:p w14:paraId="71D97D92" w14:textId="77777777" w:rsidR="00201DA9" w:rsidRPr="006F00A0" w:rsidRDefault="00201DA9" w:rsidP="00201DA9">
      <w:pPr>
        <w:jc w:val="both"/>
        <w:textAlignment w:val="baseline"/>
        <w:rPr>
          <w:color w:val="3E4040"/>
          <w:sz w:val="30"/>
          <w:szCs w:val="30"/>
        </w:rPr>
      </w:pPr>
      <w:r w:rsidRPr="006F00A0">
        <w:rPr>
          <w:color w:val="3E4040"/>
          <w:sz w:val="30"/>
          <w:szCs w:val="30"/>
        </w:rPr>
        <w:t>— принят для выполнения работ, которые он не может выполнять в соответствии с требованиями законодательства;</w:t>
      </w:r>
    </w:p>
    <w:p w14:paraId="3FB32B85" w14:textId="77777777" w:rsidR="00201DA9" w:rsidRPr="006F00A0" w:rsidRDefault="00201DA9" w:rsidP="00201DA9">
      <w:pPr>
        <w:jc w:val="both"/>
        <w:textAlignment w:val="baseline"/>
        <w:rPr>
          <w:color w:val="3E4040"/>
          <w:sz w:val="30"/>
          <w:szCs w:val="30"/>
        </w:rPr>
      </w:pPr>
      <w:r w:rsidRPr="006F00A0">
        <w:rPr>
          <w:color w:val="3E4040"/>
          <w:sz w:val="30"/>
          <w:szCs w:val="30"/>
        </w:rPr>
        <w:t>— либо ему будет поручено выполнение таких работ, в результате чего работнику будет причинен вред.</w:t>
      </w:r>
    </w:p>
    <w:p w14:paraId="5799734B" w14:textId="77777777" w:rsidR="00201DA9" w:rsidRDefault="00201DA9" w:rsidP="00201DA9">
      <w:pPr>
        <w:jc w:val="both"/>
      </w:pPr>
    </w:p>
    <w:p w14:paraId="2C398078" w14:textId="1EFBEBBB" w:rsidR="00B05DD6" w:rsidRDefault="00B05DD6" w:rsidP="000D53CB">
      <w:pPr>
        <w:tabs>
          <w:tab w:val="left" w:pos="5670"/>
        </w:tabs>
        <w:ind w:left="5664"/>
        <w:rPr>
          <w:sz w:val="28"/>
          <w:szCs w:val="28"/>
        </w:rPr>
      </w:pPr>
    </w:p>
    <w:p w14:paraId="418F18C9" w14:textId="04134EAB" w:rsidR="00B05DD6" w:rsidRDefault="00B05DD6" w:rsidP="000D53CB">
      <w:pPr>
        <w:tabs>
          <w:tab w:val="left" w:pos="5670"/>
        </w:tabs>
        <w:ind w:left="5664"/>
        <w:rPr>
          <w:sz w:val="28"/>
          <w:szCs w:val="28"/>
        </w:rPr>
      </w:pPr>
    </w:p>
    <w:p w14:paraId="73BDB043" w14:textId="6006D581" w:rsidR="00B05DD6" w:rsidRDefault="00B05DD6" w:rsidP="000D53CB">
      <w:pPr>
        <w:tabs>
          <w:tab w:val="left" w:pos="5670"/>
        </w:tabs>
        <w:ind w:left="5664"/>
        <w:rPr>
          <w:sz w:val="28"/>
          <w:szCs w:val="28"/>
        </w:rPr>
      </w:pPr>
    </w:p>
    <w:p w14:paraId="01399D58" w14:textId="0E2EBA86" w:rsidR="00B05DD6" w:rsidRDefault="00B05DD6" w:rsidP="000D53CB">
      <w:pPr>
        <w:tabs>
          <w:tab w:val="left" w:pos="5670"/>
        </w:tabs>
        <w:ind w:left="5664"/>
        <w:rPr>
          <w:sz w:val="28"/>
          <w:szCs w:val="28"/>
        </w:rPr>
      </w:pPr>
    </w:p>
    <w:p w14:paraId="31B665FF" w14:textId="7D3DBE6A" w:rsidR="00B05DD6" w:rsidRDefault="00B05DD6" w:rsidP="000D53CB">
      <w:pPr>
        <w:tabs>
          <w:tab w:val="left" w:pos="5670"/>
        </w:tabs>
        <w:ind w:left="5664"/>
        <w:rPr>
          <w:sz w:val="28"/>
          <w:szCs w:val="28"/>
        </w:rPr>
      </w:pPr>
    </w:p>
    <w:p w14:paraId="44BEEDA8" w14:textId="71AB0E6D" w:rsidR="00B05DD6" w:rsidRDefault="00B05DD6" w:rsidP="000D53CB">
      <w:pPr>
        <w:tabs>
          <w:tab w:val="left" w:pos="5670"/>
        </w:tabs>
        <w:ind w:left="5664"/>
        <w:rPr>
          <w:sz w:val="28"/>
          <w:szCs w:val="28"/>
        </w:rPr>
      </w:pPr>
    </w:p>
    <w:p w14:paraId="4A555BD7" w14:textId="1A159733" w:rsidR="00B05DD6" w:rsidRDefault="00B05DD6" w:rsidP="000D53CB">
      <w:pPr>
        <w:tabs>
          <w:tab w:val="left" w:pos="5670"/>
        </w:tabs>
        <w:ind w:left="5664"/>
        <w:rPr>
          <w:sz w:val="28"/>
          <w:szCs w:val="28"/>
        </w:rPr>
      </w:pPr>
    </w:p>
    <w:p w14:paraId="49563AF2" w14:textId="1021381E" w:rsidR="00B05DD6" w:rsidRDefault="00B05DD6" w:rsidP="000D53CB">
      <w:pPr>
        <w:tabs>
          <w:tab w:val="left" w:pos="5670"/>
        </w:tabs>
        <w:ind w:left="5664"/>
        <w:rPr>
          <w:sz w:val="28"/>
          <w:szCs w:val="28"/>
        </w:rPr>
      </w:pPr>
    </w:p>
    <w:p w14:paraId="657286A0" w14:textId="35BD456A" w:rsidR="00B05DD6" w:rsidRDefault="00B05DD6" w:rsidP="000D53CB">
      <w:pPr>
        <w:tabs>
          <w:tab w:val="left" w:pos="5670"/>
        </w:tabs>
        <w:ind w:left="5664"/>
        <w:rPr>
          <w:sz w:val="28"/>
          <w:szCs w:val="28"/>
        </w:rPr>
      </w:pPr>
    </w:p>
    <w:p w14:paraId="391CB67F" w14:textId="729A387E" w:rsidR="00B05DD6" w:rsidRDefault="00B05DD6" w:rsidP="000D53CB">
      <w:pPr>
        <w:tabs>
          <w:tab w:val="left" w:pos="5670"/>
        </w:tabs>
        <w:ind w:left="5664"/>
        <w:rPr>
          <w:sz w:val="28"/>
          <w:szCs w:val="28"/>
        </w:rPr>
      </w:pPr>
    </w:p>
    <w:p w14:paraId="21762BD1" w14:textId="42DA2A53" w:rsidR="00B05DD6" w:rsidRDefault="00B05DD6" w:rsidP="000D53CB">
      <w:pPr>
        <w:tabs>
          <w:tab w:val="left" w:pos="5670"/>
        </w:tabs>
        <w:ind w:left="5664"/>
        <w:rPr>
          <w:sz w:val="28"/>
          <w:szCs w:val="28"/>
        </w:rPr>
      </w:pPr>
    </w:p>
    <w:p w14:paraId="46967849" w14:textId="3B70023C" w:rsidR="00B05DD6" w:rsidRDefault="00B05DD6" w:rsidP="000D53CB">
      <w:pPr>
        <w:tabs>
          <w:tab w:val="left" w:pos="5670"/>
        </w:tabs>
        <w:ind w:left="5664"/>
        <w:rPr>
          <w:sz w:val="28"/>
          <w:szCs w:val="28"/>
        </w:rPr>
      </w:pPr>
    </w:p>
    <w:p w14:paraId="53128905" w14:textId="29626478" w:rsidR="00B05DD6" w:rsidRDefault="00B05DD6" w:rsidP="000D53CB">
      <w:pPr>
        <w:tabs>
          <w:tab w:val="left" w:pos="5670"/>
        </w:tabs>
        <w:ind w:left="5664"/>
        <w:rPr>
          <w:sz w:val="28"/>
          <w:szCs w:val="28"/>
        </w:rPr>
      </w:pPr>
    </w:p>
    <w:p w14:paraId="3EB50A57" w14:textId="19DCBE9F" w:rsidR="00B05DD6" w:rsidRDefault="00B05DD6" w:rsidP="000D53CB">
      <w:pPr>
        <w:tabs>
          <w:tab w:val="left" w:pos="5670"/>
        </w:tabs>
        <w:ind w:left="5664"/>
        <w:rPr>
          <w:sz w:val="28"/>
          <w:szCs w:val="28"/>
        </w:rPr>
      </w:pPr>
    </w:p>
    <w:p w14:paraId="4489A930" w14:textId="36AC8193" w:rsidR="00B05DD6" w:rsidRDefault="00B05DD6" w:rsidP="000D53CB">
      <w:pPr>
        <w:tabs>
          <w:tab w:val="left" w:pos="5670"/>
        </w:tabs>
        <w:ind w:left="5664"/>
        <w:rPr>
          <w:sz w:val="28"/>
          <w:szCs w:val="28"/>
        </w:rPr>
      </w:pPr>
    </w:p>
    <w:p w14:paraId="12F3B4F4" w14:textId="3DB389AB" w:rsidR="00B05DD6" w:rsidRDefault="00B05DD6" w:rsidP="000D53CB">
      <w:pPr>
        <w:tabs>
          <w:tab w:val="left" w:pos="5670"/>
        </w:tabs>
        <w:ind w:left="5664"/>
        <w:rPr>
          <w:sz w:val="28"/>
          <w:szCs w:val="28"/>
        </w:rPr>
      </w:pPr>
    </w:p>
    <w:p w14:paraId="2BB53F90" w14:textId="510C2807" w:rsidR="00B05DD6" w:rsidRDefault="00B05DD6" w:rsidP="000D53CB">
      <w:pPr>
        <w:tabs>
          <w:tab w:val="left" w:pos="5670"/>
        </w:tabs>
        <w:ind w:left="5664"/>
        <w:rPr>
          <w:sz w:val="28"/>
          <w:szCs w:val="28"/>
        </w:rPr>
      </w:pPr>
    </w:p>
    <w:p w14:paraId="5A686A7C" w14:textId="17B9A90C" w:rsidR="00B05DD6" w:rsidRDefault="00B05DD6" w:rsidP="000D53CB">
      <w:pPr>
        <w:tabs>
          <w:tab w:val="left" w:pos="5670"/>
        </w:tabs>
        <w:ind w:left="5664"/>
        <w:rPr>
          <w:sz w:val="28"/>
          <w:szCs w:val="28"/>
        </w:rPr>
      </w:pPr>
    </w:p>
    <w:bookmarkEnd w:id="2"/>
    <w:bookmarkEnd w:id="3"/>
    <w:p w14:paraId="19B7C2F3" w14:textId="05171E26" w:rsidR="00B05DD6" w:rsidRDefault="00DF0606" w:rsidP="00B05DD6">
      <w:pPr>
        <w:rPr>
          <w:sz w:val="28"/>
          <w:szCs w:val="28"/>
        </w:rPr>
      </w:pPr>
      <w:r>
        <w:rPr>
          <w:sz w:val="28"/>
          <w:szCs w:val="28"/>
        </w:rPr>
        <w:lastRenderedPageBreak/>
        <w:t xml:space="preserve">                                                          </w:t>
      </w:r>
      <w:r w:rsidR="007C06A1">
        <w:rPr>
          <w:sz w:val="28"/>
          <w:szCs w:val="28"/>
        </w:rPr>
        <w:t xml:space="preserve">                                                                               </w:t>
      </w:r>
      <w:r>
        <w:rPr>
          <w:sz w:val="28"/>
          <w:szCs w:val="28"/>
        </w:rPr>
        <w:t xml:space="preserve">  </w:t>
      </w:r>
      <w:r w:rsidR="00B05DD6">
        <w:rPr>
          <w:sz w:val="28"/>
          <w:szCs w:val="28"/>
        </w:rPr>
        <w:t xml:space="preserve">         </w:t>
      </w:r>
    </w:p>
    <w:p w14:paraId="41D37F36" w14:textId="7DE4C871" w:rsidR="00B05DD6" w:rsidRPr="00B71EA1" w:rsidRDefault="00B05DD6" w:rsidP="00B05DD6">
      <w:pPr>
        <w:rPr>
          <w:sz w:val="28"/>
          <w:szCs w:val="28"/>
        </w:rPr>
      </w:pPr>
      <w:r>
        <w:rPr>
          <w:sz w:val="28"/>
          <w:szCs w:val="28"/>
        </w:rPr>
        <w:t xml:space="preserve">                                                                                  </w:t>
      </w:r>
      <w:bookmarkStart w:id="4" w:name="_Hlk198654469"/>
      <w:r w:rsidRPr="00B71EA1">
        <w:rPr>
          <w:sz w:val="28"/>
          <w:szCs w:val="28"/>
        </w:rPr>
        <w:t xml:space="preserve">Приложение </w:t>
      </w:r>
      <w:r>
        <w:rPr>
          <w:sz w:val="28"/>
          <w:szCs w:val="28"/>
        </w:rPr>
        <w:t xml:space="preserve">2 </w:t>
      </w:r>
      <w:r w:rsidRPr="00B71EA1">
        <w:rPr>
          <w:sz w:val="28"/>
          <w:szCs w:val="28"/>
        </w:rPr>
        <w:t>к письму</w:t>
      </w:r>
    </w:p>
    <w:p w14:paraId="69C41EB8" w14:textId="77777777" w:rsidR="00B05DD6" w:rsidRPr="00B71EA1" w:rsidRDefault="00B05DD6" w:rsidP="00B05DD6">
      <w:pPr>
        <w:tabs>
          <w:tab w:val="left" w:pos="5670"/>
        </w:tabs>
        <w:ind w:left="5664"/>
        <w:rPr>
          <w:sz w:val="28"/>
          <w:szCs w:val="28"/>
        </w:rPr>
      </w:pPr>
      <w:r>
        <w:rPr>
          <w:sz w:val="28"/>
          <w:szCs w:val="28"/>
        </w:rPr>
        <w:t xml:space="preserve"> Брестского областного ИРО</w:t>
      </w:r>
    </w:p>
    <w:p w14:paraId="23DB6C76" w14:textId="20D8EF7A" w:rsidR="00B05DD6" w:rsidRPr="00B71EA1" w:rsidRDefault="00B05DD6" w:rsidP="00B05DD6">
      <w:pPr>
        <w:tabs>
          <w:tab w:val="left" w:pos="5670"/>
        </w:tabs>
        <w:ind w:left="5664"/>
        <w:rPr>
          <w:sz w:val="28"/>
          <w:szCs w:val="28"/>
        </w:rPr>
      </w:pPr>
      <w:r>
        <w:rPr>
          <w:sz w:val="28"/>
          <w:szCs w:val="28"/>
        </w:rPr>
        <w:t xml:space="preserve"> </w:t>
      </w:r>
      <w:r w:rsidRPr="00B71EA1">
        <w:rPr>
          <w:sz w:val="28"/>
          <w:szCs w:val="28"/>
        </w:rPr>
        <w:t xml:space="preserve">от </w:t>
      </w:r>
      <w:r>
        <w:rPr>
          <w:sz w:val="28"/>
          <w:szCs w:val="28"/>
        </w:rPr>
        <w:t>21</w:t>
      </w:r>
      <w:r w:rsidRPr="00B71EA1">
        <w:rPr>
          <w:sz w:val="28"/>
          <w:szCs w:val="28"/>
        </w:rPr>
        <w:t>.05.2025 № 02-05/</w:t>
      </w:r>
      <w:r w:rsidR="003B6AEC">
        <w:rPr>
          <w:sz w:val="28"/>
          <w:szCs w:val="28"/>
        </w:rPr>
        <w:t>1103</w:t>
      </w:r>
    </w:p>
    <w:p w14:paraId="6A5D5FA7" w14:textId="33DCA8C2" w:rsidR="00DF0606" w:rsidRPr="00B71EA1" w:rsidRDefault="00DF0606" w:rsidP="00B05DD6">
      <w:pPr>
        <w:rPr>
          <w:sz w:val="28"/>
          <w:szCs w:val="28"/>
        </w:rPr>
      </w:pPr>
    </w:p>
    <w:bookmarkEnd w:id="4"/>
    <w:p w14:paraId="1B2B7D5C" w14:textId="77777777" w:rsidR="00DF0606" w:rsidRDefault="00DF0606" w:rsidP="00DF0606">
      <w:pPr>
        <w:tabs>
          <w:tab w:val="left" w:pos="5670"/>
        </w:tabs>
        <w:ind w:left="5664"/>
        <w:rPr>
          <w:sz w:val="28"/>
          <w:szCs w:val="28"/>
        </w:rPr>
      </w:pPr>
    </w:p>
    <w:p w14:paraId="6BC5D505" w14:textId="77777777" w:rsidR="00DF0606" w:rsidRDefault="00DF0606" w:rsidP="00B00454">
      <w:pPr>
        <w:pStyle w:val="ae"/>
        <w:spacing w:before="0" w:beforeAutospacing="0" w:after="0" w:afterAutospacing="0"/>
        <w:jc w:val="both"/>
        <w:rPr>
          <w:rStyle w:val="af"/>
          <w:b w:val="0"/>
          <w:bCs w:val="0"/>
          <w:sz w:val="28"/>
          <w:szCs w:val="28"/>
          <w:lang w:val="be-BY"/>
        </w:rPr>
      </w:pPr>
    </w:p>
    <w:p w14:paraId="0E16918A" w14:textId="77777777" w:rsidR="00DF0606" w:rsidRDefault="00DF0606" w:rsidP="00B00454">
      <w:pPr>
        <w:pStyle w:val="ae"/>
        <w:spacing w:before="0" w:beforeAutospacing="0" w:after="0" w:afterAutospacing="0"/>
        <w:jc w:val="both"/>
        <w:rPr>
          <w:rStyle w:val="af"/>
          <w:b w:val="0"/>
          <w:bCs w:val="0"/>
          <w:sz w:val="28"/>
          <w:szCs w:val="28"/>
          <w:lang w:val="be-BY"/>
        </w:rPr>
      </w:pPr>
    </w:p>
    <w:p w14:paraId="3CD5C138" w14:textId="1F8A0CB7" w:rsidR="00B00454" w:rsidRPr="00B00454" w:rsidRDefault="00B00454" w:rsidP="00B00454">
      <w:pPr>
        <w:pStyle w:val="ae"/>
        <w:spacing w:before="0" w:beforeAutospacing="0" w:after="0" w:afterAutospacing="0"/>
        <w:jc w:val="both"/>
        <w:rPr>
          <w:rStyle w:val="af"/>
          <w:b w:val="0"/>
          <w:bCs w:val="0"/>
          <w:sz w:val="28"/>
          <w:szCs w:val="28"/>
          <w:lang w:val="be-BY"/>
        </w:rPr>
      </w:pPr>
      <w:r w:rsidRPr="00B00454">
        <w:rPr>
          <w:rStyle w:val="af"/>
          <w:b w:val="0"/>
          <w:bCs w:val="0"/>
          <w:sz w:val="28"/>
          <w:szCs w:val="28"/>
          <w:lang w:val="be-BY"/>
        </w:rPr>
        <w:t>Информация</w:t>
      </w:r>
    </w:p>
    <w:p w14:paraId="06B5DA97" w14:textId="77777777" w:rsidR="006B4A62" w:rsidRDefault="006B4A62" w:rsidP="00B00454">
      <w:pPr>
        <w:pStyle w:val="ae"/>
        <w:spacing w:before="0" w:beforeAutospacing="0" w:after="0" w:afterAutospacing="0"/>
        <w:jc w:val="both"/>
        <w:rPr>
          <w:rStyle w:val="af"/>
          <w:b w:val="0"/>
          <w:bCs w:val="0"/>
          <w:sz w:val="28"/>
          <w:szCs w:val="28"/>
          <w:lang w:val="be-BY"/>
        </w:rPr>
      </w:pPr>
      <w:r>
        <w:rPr>
          <w:rStyle w:val="af"/>
          <w:b w:val="0"/>
          <w:bCs w:val="0"/>
          <w:sz w:val="28"/>
          <w:szCs w:val="28"/>
          <w:lang w:val="be-BY"/>
        </w:rPr>
        <w:t>о трудоустройстве</w:t>
      </w:r>
      <w:r w:rsidR="00B00454" w:rsidRPr="00B00454">
        <w:rPr>
          <w:rStyle w:val="af"/>
          <w:b w:val="0"/>
          <w:bCs w:val="0"/>
          <w:sz w:val="28"/>
          <w:szCs w:val="28"/>
          <w:lang w:val="be-BY"/>
        </w:rPr>
        <w:t xml:space="preserve"> учащихся </w:t>
      </w:r>
      <w:r>
        <w:rPr>
          <w:rStyle w:val="af"/>
          <w:b w:val="0"/>
          <w:bCs w:val="0"/>
          <w:sz w:val="28"/>
          <w:szCs w:val="28"/>
          <w:lang w:val="be-BY"/>
        </w:rPr>
        <w:t xml:space="preserve"> 14-16 лет </w:t>
      </w:r>
    </w:p>
    <w:p w14:paraId="57EED946" w14:textId="06EFC201" w:rsidR="006B4A62" w:rsidRDefault="00B00454" w:rsidP="00B00454">
      <w:pPr>
        <w:pStyle w:val="ae"/>
        <w:spacing w:before="0" w:beforeAutospacing="0" w:after="0" w:afterAutospacing="0"/>
        <w:jc w:val="both"/>
        <w:rPr>
          <w:rStyle w:val="af"/>
          <w:b w:val="0"/>
          <w:bCs w:val="0"/>
          <w:sz w:val="28"/>
          <w:szCs w:val="28"/>
          <w:lang w:val="be-BY"/>
        </w:rPr>
      </w:pPr>
      <w:r w:rsidRPr="00B00454">
        <w:rPr>
          <w:rStyle w:val="af"/>
          <w:b w:val="0"/>
          <w:bCs w:val="0"/>
          <w:sz w:val="28"/>
          <w:szCs w:val="28"/>
          <w:lang w:val="be-BY"/>
        </w:rPr>
        <w:t xml:space="preserve">в летний период </w:t>
      </w:r>
      <w:r w:rsidR="006B4A62">
        <w:rPr>
          <w:rStyle w:val="af"/>
          <w:b w:val="0"/>
          <w:bCs w:val="0"/>
          <w:sz w:val="28"/>
          <w:szCs w:val="28"/>
          <w:lang w:val="be-BY"/>
        </w:rPr>
        <w:t>2025 года</w:t>
      </w:r>
    </w:p>
    <w:p w14:paraId="2D28568A" w14:textId="25D783FA" w:rsidR="00B00454" w:rsidRPr="00B00454" w:rsidRDefault="00B00454" w:rsidP="00B00454">
      <w:pPr>
        <w:pStyle w:val="ae"/>
        <w:spacing w:before="0" w:beforeAutospacing="0" w:after="0" w:afterAutospacing="0"/>
        <w:jc w:val="both"/>
        <w:rPr>
          <w:rStyle w:val="af"/>
          <w:b w:val="0"/>
          <w:bCs w:val="0"/>
          <w:sz w:val="28"/>
          <w:szCs w:val="28"/>
          <w:lang w:val="be-BY"/>
        </w:rPr>
      </w:pPr>
      <w:r w:rsidRPr="00B00454">
        <w:rPr>
          <w:rStyle w:val="af"/>
          <w:b w:val="0"/>
          <w:bCs w:val="0"/>
          <w:sz w:val="28"/>
          <w:szCs w:val="28"/>
          <w:lang w:val="be-BY"/>
        </w:rPr>
        <w:t xml:space="preserve">    </w:t>
      </w:r>
    </w:p>
    <w:tbl>
      <w:tblPr>
        <w:tblStyle w:val="aa"/>
        <w:tblW w:w="0" w:type="auto"/>
        <w:tblLook w:val="04A0" w:firstRow="1" w:lastRow="0" w:firstColumn="1" w:lastColumn="0" w:noHBand="0" w:noVBand="1"/>
      </w:tblPr>
      <w:tblGrid>
        <w:gridCol w:w="4531"/>
        <w:gridCol w:w="1560"/>
        <w:gridCol w:w="1649"/>
        <w:gridCol w:w="1888"/>
      </w:tblGrid>
      <w:tr w:rsidR="0091764F" w14:paraId="6F9EE3CC" w14:textId="77777777" w:rsidTr="00117B56">
        <w:tc>
          <w:tcPr>
            <w:tcW w:w="4531" w:type="dxa"/>
            <w:vMerge w:val="restart"/>
          </w:tcPr>
          <w:p w14:paraId="372B5965" w14:textId="1BDB809F" w:rsidR="0091764F" w:rsidRPr="0091764F" w:rsidRDefault="0091764F" w:rsidP="00B00454">
            <w:pPr>
              <w:pStyle w:val="ae"/>
              <w:spacing w:before="0" w:beforeAutospacing="0" w:after="0" w:afterAutospacing="0"/>
              <w:jc w:val="both"/>
              <w:rPr>
                <w:rStyle w:val="af"/>
                <w:b w:val="0"/>
                <w:bCs w:val="0"/>
                <w:sz w:val="28"/>
                <w:szCs w:val="28"/>
                <w:lang w:val="be-BY"/>
              </w:rPr>
            </w:pPr>
            <w:r w:rsidRPr="0091764F">
              <w:rPr>
                <w:rStyle w:val="af"/>
                <w:b w:val="0"/>
                <w:bCs w:val="0"/>
                <w:sz w:val="28"/>
                <w:szCs w:val="28"/>
                <w:lang w:val="be-BY"/>
              </w:rPr>
              <w:t xml:space="preserve"> Н</w:t>
            </w:r>
            <w:proofErr w:type="spellStart"/>
            <w:r w:rsidRPr="0091764F">
              <w:rPr>
                <w:rStyle w:val="af"/>
                <w:b w:val="0"/>
                <w:bCs w:val="0"/>
                <w:sz w:val="28"/>
                <w:szCs w:val="28"/>
              </w:rPr>
              <w:t>аименование</w:t>
            </w:r>
            <w:proofErr w:type="spellEnd"/>
            <w:r w:rsidRPr="0091764F">
              <w:rPr>
                <w:rStyle w:val="af"/>
                <w:b w:val="0"/>
                <w:bCs w:val="0"/>
                <w:sz w:val="28"/>
                <w:szCs w:val="28"/>
              </w:rPr>
              <w:t xml:space="preserve"> организаци</w:t>
            </w:r>
            <w:r w:rsidR="00117B56">
              <w:rPr>
                <w:rStyle w:val="af"/>
                <w:b w:val="0"/>
                <w:bCs w:val="0"/>
                <w:sz w:val="28"/>
                <w:szCs w:val="28"/>
              </w:rPr>
              <w:t>й</w:t>
            </w:r>
            <w:r w:rsidRPr="0091764F">
              <w:rPr>
                <w:rStyle w:val="af"/>
                <w:b w:val="0"/>
                <w:bCs w:val="0"/>
                <w:sz w:val="28"/>
                <w:szCs w:val="28"/>
              </w:rPr>
              <w:t xml:space="preserve">, </w:t>
            </w:r>
            <w:r w:rsidRPr="00117B56">
              <w:rPr>
                <w:rStyle w:val="af"/>
                <w:b w:val="0"/>
                <w:bCs w:val="0"/>
                <w:sz w:val="28"/>
                <w:szCs w:val="28"/>
              </w:rPr>
              <w:t>предоставивш</w:t>
            </w:r>
            <w:r w:rsidR="00117B56" w:rsidRPr="00117B56">
              <w:rPr>
                <w:rStyle w:val="af"/>
                <w:b w:val="0"/>
                <w:bCs w:val="0"/>
                <w:sz w:val="28"/>
                <w:szCs w:val="28"/>
              </w:rPr>
              <w:t>их</w:t>
            </w:r>
            <w:r w:rsidRPr="00117B56">
              <w:rPr>
                <w:rStyle w:val="af"/>
                <w:b w:val="0"/>
                <w:bCs w:val="0"/>
                <w:sz w:val="28"/>
                <w:szCs w:val="28"/>
              </w:rPr>
              <w:t xml:space="preserve"> место работы</w:t>
            </w:r>
          </w:p>
        </w:tc>
        <w:tc>
          <w:tcPr>
            <w:tcW w:w="5097" w:type="dxa"/>
            <w:gridSpan w:val="3"/>
          </w:tcPr>
          <w:p w14:paraId="140F8BAE" w14:textId="5BE16C01" w:rsidR="0091764F" w:rsidRDefault="0091764F" w:rsidP="00B00454">
            <w:pPr>
              <w:pStyle w:val="ae"/>
              <w:spacing w:before="0" w:beforeAutospacing="0" w:after="0" w:afterAutospacing="0"/>
              <w:jc w:val="both"/>
              <w:rPr>
                <w:rStyle w:val="af"/>
                <w:b w:val="0"/>
                <w:bCs w:val="0"/>
                <w:sz w:val="28"/>
                <w:szCs w:val="28"/>
              </w:rPr>
            </w:pPr>
            <w:r w:rsidRPr="0091764F">
              <w:rPr>
                <w:rStyle w:val="af"/>
                <w:b w:val="0"/>
                <w:bCs w:val="0"/>
                <w:sz w:val="28"/>
                <w:szCs w:val="28"/>
                <w:lang w:val="be-BY"/>
              </w:rPr>
              <w:t>К</w:t>
            </w:r>
            <w:proofErr w:type="spellStart"/>
            <w:r w:rsidRPr="0091764F">
              <w:rPr>
                <w:rStyle w:val="af"/>
                <w:b w:val="0"/>
                <w:bCs w:val="0"/>
                <w:sz w:val="28"/>
                <w:szCs w:val="28"/>
              </w:rPr>
              <w:t>оличество</w:t>
            </w:r>
            <w:proofErr w:type="spellEnd"/>
            <w:r w:rsidRPr="0091764F">
              <w:rPr>
                <w:rStyle w:val="af"/>
                <w:b w:val="0"/>
                <w:bCs w:val="0"/>
                <w:sz w:val="28"/>
                <w:szCs w:val="28"/>
              </w:rPr>
              <w:t xml:space="preserve"> </w:t>
            </w:r>
            <w:r w:rsidR="00117B56" w:rsidRPr="00117B56">
              <w:rPr>
                <w:rStyle w:val="af"/>
                <w:b w:val="0"/>
                <w:bCs w:val="0"/>
                <w:sz w:val="28"/>
                <w:szCs w:val="28"/>
              </w:rPr>
              <w:t>трудоустроенных</w:t>
            </w:r>
            <w:r w:rsidR="00117B56">
              <w:rPr>
                <w:rStyle w:val="af"/>
                <w:sz w:val="28"/>
                <w:szCs w:val="28"/>
              </w:rPr>
              <w:t xml:space="preserve"> </w:t>
            </w:r>
            <w:r w:rsidRPr="0091764F">
              <w:rPr>
                <w:rStyle w:val="af"/>
                <w:b w:val="0"/>
                <w:bCs w:val="0"/>
                <w:sz w:val="28"/>
                <w:szCs w:val="28"/>
              </w:rPr>
              <w:t xml:space="preserve"> учащихся </w:t>
            </w:r>
            <w:r w:rsidR="00117B56">
              <w:rPr>
                <w:rStyle w:val="af"/>
                <w:b w:val="0"/>
                <w:bCs w:val="0"/>
                <w:sz w:val="28"/>
                <w:szCs w:val="28"/>
              </w:rPr>
              <w:t>(</w:t>
            </w:r>
            <w:r w:rsidRPr="0091764F">
              <w:rPr>
                <w:rStyle w:val="af"/>
                <w:b w:val="0"/>
                <w:bCs w:val="0"/>
                <w:sz w:val="28"/>
                <w:szCs w:val="28"/>
              </w:rPr>
              <w:t>14-17 лет)</w:t>
            </w:r>
          </w:p>
          <w:p w14:paraId="506C8E60" w14:textId="186C76A0" w:rsidR="00117B56" w:rsidRPr="0091764F" w:rsidRDefault="00117B56" w:rsidP="00B00454">
            <w:pPr>
              <w:pStyle w:val="ae"/>
              <w:spacing w:before="0" w:beforeAutospacing="0" w:after="0" w:afterAutospacing="0"/>
              <w:jc w:val="both"/>
              <w:rPr>
                <w:rStyle w:val="af"/>
                <w:b w:val="0"/>
                <w:bCs w:val="0"/>
                <w:sz w:val="28"/>
                <w:szCs w:val="28"/>
                <w:lang w:val="be-BY"/>
              </w:rPr>
            </w:pPr>
          </w:p>
        </w:tc>
      </w:tr>
      <w:tr w:rsidR="0091764F" w14:paraId="45F29B03" w14:textId="77777777" w:rsidTr="00604D11">
        <w:tc>
          <w:tcPr>
            <w:tcW w:w="4531" w:type="dxa"/>
            <w:vMerge/>
          </w:tcPr>
          <w:p w14:paraId="3D95EAAB" w14:textId="77777777" w:rsidR="0091764F" w:rsidRDefault="0091764F" w:rsidP="00B00454">
            <w:pPr>
              <w:pStyle w:val="ae"/>
              <w:spacing w:before="0" w:beforeAutospacing="0" w:after="0" w:afterAutospacing="0"/>
              <w:jc w:val="both"/>
              <w:rPr>
                <w:rStyle w:val="af"/>
                <w:b w:val="0"/>
                <w:bCs w:val="0"/>
                <w:sz w:val="28"/>
                <w:szCs w:val="28"/>
                <w:lang w:val="be-BY"/>
              </w:rPr>
            </w:pPr>
          </w:p>
        </w:tc>
        <w:tc>
          <w:tcPr>
            <w:tcW w:w="1560" w:type="dxa"/>
          </w:tcPr>
          <w:p w14:paraId="5D91132F" w14:textId="304D181C" w:rsidR="0091764F" w:rsidRPr="0091764F" w:rsidRDefault="0091764F" w:rsidP="00B00454">
            <w:pPr>
              <w:pStyle w:val="ae"/>
              <w:spacing w:before="0" w:beforeAutospacing="0" w:after="0" w:afterAutospacing="0"/>
              <w:jc w:val="both"/>
              <w:rPr>
                <w:rStyle w:val="af"/>
                <w:b w:val="0"/>
                <w:bCs w:val="0"/>
                <w:sz w:val="28"/>
                <w:szCs w:val="28"/>
                <w:lang w:val="be-BY"/>
              </w:rPr>
            </w:pPr>
            <w:r w:rsidRPr="0091764F">
              <w:rPr>
                <w:rStyle w:val="af"/>
                <w:b w:val="0"/>
                <w:bCs w:val="0"/>
                <w:sz w:val="28"/>
                <w:szCs w:val="28"/>
                <w:lang w:val="be-BY"/>
              </w:rPr>
              <w:t>и</w:t>
            </w:r>
            <w:proofErr w:type="spellStart"/>
            <w:r w:rsidRPr="0091764F">
              <w:rPr>
                <w:rStyle w:val="af"/>
                <w:b w:val="0"/>
                <w:bCs w:val="0"/>
                <w:sz w:val="28"/>
                <w:szCs w:val="28"/>
              </w:rPr>
              <w:t>юнь</w:t>
            </w:r>
            <w:proofErr w:type="spellEnd"/>
          </w:p>
        </w:tc>
        <w:tc>
          <w:tcPr>
            <w:tcW w:w="1649" w:type="dxa"/>
          </w:tcPr>
          <w:p w14:paraId="2199DA00" w14:textId="72643494" w:rsidR="0091764F" w:rsidRPr="0091764F" w:rsidRDefault="0091764F" w:rsidP="00B00454">
            <w:pPr>
              <w:pStyle w:val="ae"/>
              <w:spacing w:before="0" w:beforeAutospacing="0" w:after="0" w:afterAutospacing="0"/>
              <w:jc w:val="both"/>
              <w:rPr>
                <w:rStyle w:val="af"/>
                <w:b w:val="0"/>
                <w:bCs w:val="0"/>
                <w:sz w:val="28"/>
                <w:szCs w:val="28"/>
                <w:lang w:val="be-BY"/>
              </w:rPr>
            </w:pPr>
            <w:r w:rsidRPr="0091764F">
              <w:rPr>
                <w:rStyle w:val="af"/>
                <w:b w:val="0"/>
                <w:bCs w:val="0"/>
                <w:sz w:val="28"/>
                <w:szCs w:val="28"/>
                <w:lang w:val="be-BY"/>
              </w:rPr>
              <w:t>и</w:t>
            </w:r>
            <w:proofErr w:type="spellStart"/>
            <w:r w:rsidRPr="0091764F">
              <w:rPr>
                <w:rStyle w:val="af"/>
                <w:b w:val="0"/>
                <w:bCs w:val="0"/>
                <w:sz w:val="28"/>
                <w:szCs w:val="28"/>
              </w:rPr>
              <w:t>юль</w:t>
            </w:r>
            <w:proofErr w:type="spellEnd"/>
          </w:p>
        </w:tc>
        <w:tc>
          <w:tcPr>
            <w:tcW w:w="1888" w:type="dxa"/>
          </w:tcPr>
          <w:p w14:paraId="49B87F25" w14:textId="451352A2" w:rsidR="0091764F" w:rsidRPr="0091764F" w:rsidRDefault="0091764F" w:rsidP="00B00454">
            <w:pPr>
              <w:pStyle w:val="ae"/>
              <w:spacing w:before="0" w:beforeAutospacing="0" w:after="0" w:afterAutospacing="0"/>
              <w:jc w:val="both"/>
              <w:rPr>
                <w:rStyle w:val="af"/>
                <w:b w:val="0"/>
                <w:bCs w:val="0"/>
                <w:sz w:val="28"/>
                <w:szCs w:val="28"/>
                <w:lang w:val="be-BY"/>
              </w:rPr>
            </w:pPr>
            <w:r w:rsidRPr="0091764F">
              <w:rPr>
                <w:rStyle w:val="af"/>
                <w:b w:val="0"/>
                <w:bCs w:val="0"/>
                <w:sz w:val="28"/>
                <w:szCs w:val="28"/>
                <w:lang w:val="be-BY"/>
              </w:rPr>
              <w:t>а</w:t>
            </w:r>
            <w:proofErr w:type="spellStart"/>
            <w:r w:rsidRPr="0091764F">
              <w:rPr>
                <w:rStyle w:val="af"/>
                <w:b w:val="0"/>
                <w:bCs w:val="0"/>
                <w:sz w:val="28"/>
                <w:szCs w:val="28"/>
              </w:rPr>
              <w:t>вгуст</w:t>
            </w:r>
            <w:proofErr w:type="spellEnd"/>
          </w:p>
        </w:tc>
      </w:tr>
      <w:tr w:rsidR="0091764F" w14:paraId="53DB40FD" w14:textId="77777777" w:rsidTr="00604D11">
        <w:tc>
          <w:tcPr>
            <w:tcW w:w="4531" w:type="dxa"/>
          </w:tcPr>
          <w:p w14:paraId="4C725A61" w14:textId="77777777" w:rsidR="0091764F" w:rsidRDefault="0091764F" w:rsidP="00B00454">
            <w:pPr>
              <w:pStyle w:val="ae"/>
              <w:spacing w:before="0" w:beforeAutospacing="0" w:after="0" w:afterAutospacing="0"/>
              <w:jc w:val="both"/>
              <w:rPr>
                <w:rStyle w:val="af"/>
                <w:b w:val="0"/>
                <w:bCs w:val="0"/>
                <w:sz w:val="28"/>
                <w:szCs w:val="28"/>
                <w:lang w:val="be-BY"/>
              </w:rPr>
            </w:pPr>
          </w:p>
        </w:tc>
        <w:tc>
          <w:tcPr>
            <w:tcW w:w="1560" w:type="dxa"/>
          </w:tcPr>
          <w:p w14:paraId="5A022556" w14:textId="77777777" w:rsidR="0091764F" w:rsidRPr="0091764F" w:rsidRDefault="0091764F" w:rsidP="00B00454">
            <w:pPr>
              <w:pStyle w:val="ae"/>
              <w:spacing w:before="0" w:beforeAutospacing="0" w:after="0" w:afterAutospacing="0"/>
              <w:jc w:val="both"/>
              <w:rPr>
                <w:rStyle w:val="af"/>
                <w:b w:val="0"/>
                <w:bCs w:val="0"/>
                <w:sz w:val="28"/>
                <w:szCs w:val="28"/>
                <w:lang w:val="be-BY"/>
              </w:rPr>
            </w:pPr>
          </w:p>
        </w:tc>
        <w:tc>
          <w:tcPr>
            <w:tcW w:w="1649" w:type="dxa"/>
          </w:tcPr>
          <w:p w14:paraId="1F5F35E0" w14:textId="77777777" w:rsidR="0091764F" w:rsidRPr="0091764F" w:rsidRDefault="0091764F" w:rsidP="00B00454">
            <w:pPr>
              <w:pStyle w:val="ae"/>
              <w:spacing w:before="0" w:beforeAutospacing="0" w:after="0" w:afterAutospacing="0"/>
              <w:jc w:val="both"/>
              <w:rPr>
                <w:rStyle w:val="af"/>
                <w:b w:val="0"/>
                <w:bCs w:val="0"/>
                <w:sz w:val="28"/>
                <w:szCs w:val="28"/>
                <w:lang w:val="be-BY"/>
              </w:rPr>
            </w:pPr>
          </w:p>
        </w:tc>
        <w:tc>
          <w:tcPr>
            <w:tcW w:w="1888" w:type="dxa"/>
          </w:tcPr>
          <w:p w14:paraId="22A29FDA" w14:textId="77777777" w:rsidR="0091764F" w:rsidRPr="0091764F" w:rsidRDefault="0091764F" w:rsidP="00B00454">
            <w:pPr>
              <w:pStyle w:val="ae"/>
              <w:spacing w:before="0" w:beforeAutospacing="0" w:after="0" w:afterAutospacing="0"/>
              <w:jc w:val="both"/>
              <w:rPr>
                <w:rStyle w:val="af"/>
                <w:b w:val="0"/>
                <w:bCs w:val="0"/>
                <w:sz w:val="28"/>
                <w:szCs w:val="28"/>
                <w:lang w:val="be-BY"/>
              </w:rPr>
            </w:pPr>
          </w:p>
        </w:tc>
      </w:tr>
      <w:tr w:rsidR="0091764F" w14:paraId="59304A32" w14:textId="77777777" w:rsidTr="00604D11">
        <w:tc>
          <w:tcPr>
            <w:tcW w:w="4531" w:type="dxa"/>
          </w:tcPr>
          <w:p w14:paraId="31DB6FE0" w14:textId="77777777" w:rsidR="0091764F" w:rsidRDefault="0091764F" w:rsidP="00B00454">
            <w:pPr>
              <w:pStyle w:val="ae"/>
              <w:spacing w:before="0" w:beforeAutospacing="0" w:after="0" w:afterAutospacing="0"/>
              <w:jc w:val="both"/>
              <w:rPr>
                <w:rStyle w:val="af"/>
                <w:b w:val="0"/>
                <w:bCs w:val="0"/>
                <w:sz w:val="28"/>
                <w:szCs w:val="28"/>
                <w:lang w:val="be-BY"/>
              </w:rPr>
            </w:pPr>
          </w:p>
        </w:tc>
        <w:tc>
          <w:tcPr>
            <w:tcW w:w="1560" w:type="dxa"/>
          </w:tcPr>
          <w:p w14:paraId="4A5FA663" w14:textId="77777777" w:rsidR="0091764F" w:rsidRPr="0091764F" w:rsidRDefault="0091764F" w:rsidP="00B00454">
            <w:pPr>
              <w:pStyle w:val="ae"/>
              <w:spacing w:before="0" w:beforeAutospacing="0" w:after="0" w:afterAutospacing="0"/>
              <w:jc w:val="both"/>
              <w:rPr>
                <w:rStyle w:val="af"/>
                <w:b w:val="0"/>
                <w:bCs w:val="0"/>
                <w:sz w:val="28"/>
                <w:szCs w:val="28"/>
                <w:lang w:val="be-BY"/>
              </w:rPr>
            </w:pPr>
          </w:p>
        </w:tc>
        <w:tc>
          <w:tcPr>
            <w:tcW w:w="1649" w:type="dxa"/>
          </w:tcPr>
          <w:p w14:paraId="527EFEC7" w14:textId="77777777" w:rsidR="0091764F" w:rsidRPr="0091764F" w:rsidRDefault="0091764F" w:rsidP="00B00454">
            <w:pPr>
              <w:pStyle w:val="ae"/>
              <w:spacing w:before="0" w:beforeAutospacing="0" w:after="0" w:afterAutospacing="0"/>
              <w:jc w:val="both"/>
              <w:rPr>
                <w:rStyle w:val="af"/>
                <w:b w:val="0"/>
                <w:bCs w:val="0"/>
                <w:sz w:val="28"/>
                <w:szCs w:val="28"/>
                <w:lang w:val="be-BY"/>
              </w:rPr>
            </w:pPr>
          </w:p>
        </w:tc>
        <w:tc>
          <w:tcPr>
            <w:tcW w:w="1888" w:type="dxa"/>
          </w:tcPr>
          <w:p w14:paraId="6D00F7D3" w14:textId="77777777" w:rsidR="0091764F" w:rsidRPr="0091764F" w:rsidRDefault="0091764F" w:rsidP="00B00454">
            <w:pPr>
              <w:pStyle w:val="ae"/>
              <w:spacing w:before="0" w:beforeAutospacing="0" w:after="0" w:afterAutospacing="0"/>
              <w:jc w:val="both"/>
              <w:rPr>
                <w:rStyle w:val="af"/>
                <w:b w:val="0"/>
                <w:bCs w:val="0"/>
                <w:sz w:val="28"/>
                <w:szCs w:val="28"/>
                <w:lang w:val="be-BY"/>
              </w:rPr>
            </w:pPr>
          </w:p>
        </w:tc>
      </w:tr>
    </w:tbl>
    <w:p w14:paraId="2E481B21" w14:textId="081FA4AE" w:rsidR="00B00454" w:rsidRDefault="00B00454" w:rsidP="00B00454">
      <w:pPr>
        <w:pStyle w:val="ae"/>
        <w:spacing w:before="0" w:beforeAutospacing="0" w:after="0" w:afterAutospacing="0"/>
        <w:jc w:val="both"/>
        <w:rPr>
          <w:rStyle w:val="af"/>
          <w:b w:val="0"/>
          <w:bCs w:val="0"/>
          <w:sz w:val="28"/>
          <w:szCs w:val="28"/>
          <w:lang w:val="be-BY"/>
        </w:rPr>
      </w:pPr>
    </w:p>
    <w:p w14:paraId="40FD6A32" w14:textId="54DFE8D7" w:rsidR="00B05DD6" w:rsidRPr="00B05DD6" w:rsidRDefault="00B05DD6" w:rsidP="00B05DD6">
      <w:pPr>
        <w:rPr>
          <w:lang w:val="be-BY"/>
        </w:rPr>
      </w:pPr>
    </w:p>
    <w:p w14:paraId="2CF4506E" w14:textId="33BE5B03" w:rsidR="00B05DD6" w:rsidRPr="00B05DD6" w:rsidRDefault="00B05DD6" w:rsidP="00B05DD6">
      <w:pPr>
        <w:rPr>
          <w:lang w:val="be-BY"/>
        </w:rPr>
      </w:pPr>
    </w:p>
    <w:p w14:paraId="28B64DC5" w14:textId="74D24393" w:rsidR="00B05DD6" w:rsidRPr="00B05DD6" w:rsidRDefault="00B05DD6" w:rsidP="00B05DD6">
      <w:pPr>
        <w:rPr>
          <w:lang w:val="be-BY"/>
        </w:rPr>
      </w:pPr>
    </w:p>
    <w:p w14:paraId="41774368" w14:textId="1761C0EE" w:rsidR="00B05DD6" w:rsidRPr="00B05DD6" w:rsidRDefault="00B05DD6" w:rsidP="00B05DD6">
      <w:pPr>
        <w:rPr>
          <w:lang w:val="be-BY"/>
        </w:rPr>
      </w:pPr>
    </w:p>
    <w:p w14:paraId="1C331D44" w14:textId="6FF67305" w:rsidR="00B05DD6" w:rsidRPr="00B05DD6" w:rsidRDefault="00B05DD6" w:rsidP="00B05DD6">
      <w:pPr>
        <w:rPr>
          <w:lang w:val="be-BY"/>
        </w:rPr>
      </w:pPr>
    </w:p>
    <w:p w14:paraId="5CA7854B" w14:textId="21B17F77" w:rsidR="00B05DD6" w:rsidRPr="00B05DD6" w:rsidRDefault="00B05DD6" w:rsidP="00B05DD6">
      <w:pPr>
        <w:rPr>
          <w:lang w:val="be-BY"/>
        </w:rPr>
      </w:pPr>
    </w:p>
    <w:p w14:paraId="3173BD51" w14:textId="40329209" w:rsidR="00B05DD6" w:rsidRPr="00B05DD6" w:rsidRDefault="00B05DD6" w:rsidP="00B05DD6">
      <w:pPr>
        <w:rPr>
          <w:lang w:val="be-BY"/>
        </w:rPr>
      </w:pPr>
    </w:p>
    <w:p w14:paraId="6F19334A" w14:textId="34D19DC9" w:rsidR="00B05DD6" w:rsidRDefault="00B05DD6" w:rsidP="00B05DD6">
      <w:pPr>
        <w:rPr>
          <w:rStyle w:val="af"/>
          <w:b w:val="0"/>
          <w:bCs w:val="0"/>
          <w:sz w:val="28"/>
          <w:szCs w:val="28"/>
          <w:lang w:val="be-BY"/>
        </w:rPr>
      </w:pPr>
    </w:p>
    <w:p w14:paraId="689F0441" w14:textId="56FDAB1C" w:rsidR="00B05DD6" w:rsidRDefault="00B05DD6" w:rsidP="00B05DD6">
      <w:pPr>
        <w:tabs>
          <w:tab w:val="left" w:pos="7185"/>
        </w:tabs>
        <w:rPr>
          <w:lang w:val="be-BY"/>
        </w:rPr>
      </w:pPr>
      <w:r>
        <w:rPr>
          <w:lang w:val="be-BY"/>
        </w:rPr>
        <w:tab/>
      </w:r>
    </w:p>
    <w:p w14:paraId="5C9A2B62" w14:textId="217F431E" w:rsidR="00B05DD6" w:rsidRDefault="00B05DD6" w:rsidP="00B05DD6">
      <w:pPr>
        <w:tabs>
          <w:tab w:val="left" w:pos="7185"/>
        </w:tabs>
        <w:rPr>
          <w:lang w:val="be-BY"/>
        </w:rPr>
      </w:pPr>
    </w:p>
    <w:p w14:paraId="2A3E9AAF" w14:textId="3EC0FBAC" w:rsidR="00B05DD6" w:rsidRDefault="00B05DD6" w:rsidP="00B05DD6">
      <w:pPr>
        <w:tabs>
          <w:tab w:val="left" w:pos="7185"/>
        </w:tabs>
        <w:rPr>
          <w:lang w:val="be-BY"/>
        </w:rPr>
      </w:pPr>
    </w:p>
    <w:p w14:paraId="0C83D5FF" w14:textId="38B54951" w:rsidR="00B05DD6" w:rsidRDefault="00B05DD6" w:rsidP="00B05DD6">
      <w:pPr>
        <w:tabs>
          <w:tab w:val="left" w:pos="7185"/>
        </w:tabs>
        <w:rPr>
          <w:lang w:val="be-BY"/>
        </w:rPr>
      </w:pPr>
    </w:p>
    <w:p w14:paraId="1DCA6C50" w14:textId="79AA0244" w:rsidR="00B05DD6" w:rsidRDefault="00B05DD6" w:rsidP="00B05DD6">
      <w:pPr>
        <w:tabs>
          <w:tab w:val="left" w:pos="7185"/>
        </w:tabs>
        <w:rPr>
          <w:lang w:val="be-BY"/>
        </w:rPr>
      </w:pPr>
    </w:p>
    <w:p w14:paraId="0A25D64E" w14:textId="689B1B84" w:rsidR="00B05DD6" w:rsidRDefault="00B05DD6" w:rsidP="00B05DD6">
      <w:pPr>
        <w:tabs>
          <w:tab w:val="left" w:pos="7185"/>
        </w:tabs>
        <w:rPr>
          <w:lang w:val="be-BY"/>
        </w:rPr>
      </w:pPr>
    </w:p>
    <w:p w14:paraId="217B851A" w14:textId="1AADEA60" w:rsidR="00B05DD6" w:rsidRDefault="00B05DD6" w:rsidP="00B05DD6">
      <w:pPr>
        <w:tabs>
          <w:tab w:val="left" w:pos="7185"/>
        </w:tabs>
        <w:rPr>
          <w:lang w:val="be-BY"/>
        </w:rPr>
      </w:pPr>
    </w:p>
    <w:p w14:paraId="1D0513A2" w14:textId="66CEEE83" w:rsidR="00B05DD6" w:rsidRDefault="00B05DD6" w:rsidP="00B05DD6">
      <w:pPr>
        <w:tabs>
          <w:tab w:val="left" w:pos="7185"/>
        </w:tabs>
        <w:rPr>
          <w:lang w:val="be-BY"/>
        </w:rPr>
      </w:pPr>
    </w:p>
    <w:p w14:paraId="2BA10E6D" w14:textId="5CB34895" w:rsidR="00B05DD6" w:rsidRDefault="00B05DD6" w:rsidP="00B05DD6">
      <w:pPr>
        <w:tabs>
          <w:tab w:val="left" w:pos="7185"/>
        </w:tabs>
        <w:rPr>
          <w:lang w:val="be-BY"/>
        </w:rPr>
      </w:pPr>
    </w:p>
    <w:p w14:paraId="64F465ED" w14:textId="0EF72139" w:rsidR="00B05DD6" w:rsidRDefault="00B05DD6" w:rsidP="00B05DD6">
      <w:pPr>
        <w:tabs>
          <w:tab w:val="left" w:pos="7185"/>
        </w:tabs>
        <w:rPr>
          <w:lang w:val="be-BY"/>
        </w:rPr>
      </w:pPr>
    </w:p>
    <w:p w14:paraId="39C23F4E" w14:textId="6C0364A1" w:rsidR="00B05DD6" w:rsidRDefault="00B05DD6" w:rsidP="00B05DD6">
      <w:pPr>
        <w:tabs>
          <w:tab w:val="left" w:pos="7185"/>
        </w:tabs>
        <w:rPr>
          <w:lang w:val="be-BY"/>
        </w:rPr>
      </w:pPr>
    </w:p>
    <w:p w14:paraId="593877C3" w14:textId="665756AB" w:rsidR="00B05DD6" w:rsidRDefault="00B05DD6" w:rsidP="00B05DD6">
      <w:pPr>
        <w:tabs>
          <w:tab w:val="left" w:pos="7185"/>
        </w:tabs>
        <w:rPr>
          <w:lang w:val="be-BY"/>
        </w:rPr>
      </w:pPr>
    </w:p>
    <w:p w14:paraId="3FA4CE5D" w14:textId="308DA35F" w:rsidR="00B05DD6" w:rsidRDefault="00B05DD6" w:rsidP="00B05DD6">
      <w:pPr>
        <w:tabs>
          <w:tab w:val="left" w:pos="7185"/>
        </w:tabs>
        <w:rPr>
          <w:lang w:val="be-BY"/>
        </w:rPr>
      </w:pPr>
    </w:p>
    <w:p w14:paraId="44C14855" w14:textId="4600B008" w:rsidR="00B05DD6" w:rsidRDefault="00B05DD6" w:rsidP="00B05DD6">
      <w:pPr>
        <w:tabs>
          <w:tab w:val="left" w:pos="7185"/>
        </w:tabs>
        <w:rPr>
          <w:lang w:val="be-BY"/>
        </w:rPr>
      </w:pPr>
    </w:p>
    <w:p w14:paraId="236E03DE" w14:textId="4E9710C6" w:rsidR="00B05DD6" w:rsidRDefault="00B05DD6" w:rsidP="00B05DD6">
      <w:pPr>
        <w:tabs>
          <w:tab w:val="left" w:pos="7185"/>
        </w:tabs>
        <w:rPr>
          <w:lang w:val="be-BY"/>
        </w:rPr>
      </w:pPr>
    </w:p>
    <w:p w14:paraId="146B4D74" w14:textId="73872697" w:rsidR="00B05DD6" w:rsidRDefault="00B05DD6" w:rsidP="00B05DD6">
      <w:pPr>
        <w:tabs>
          <w:tab w:val="left" w:pos="7185"/>
        </w:tabs>
        <w:rPr>
          <w:lang w:val="be-BY"/>
        </w:rPr>
      </w:pPr>
    </w:p>
    <w:p w14:paraId="22E06BB0" w14:textId="16900A18" w:rsidR="00B05DD6" w:rsidRDefault="00B05DD6" w:rsidP="00B05DD6">
      <w:pPr>
        <w:tabs>
          <w:tab w:val="left" w:pos="7185"/>
        </w:tabs>
        <w:rPr>
          <w:lang w:val="be-BY"/>
        </w:rPr>
      </w:pPr>
    </w:p>
    <w:p w14:paraId="27D5124F" w14:textId="77777777" w:rsidR="00B05DD6" w:rsidRDefault="00B05DD6" w:rsidP="00B05DD6">
      <w:pPr>
        <w:rPr>
          <w:sz w:val="28"/>
          <w:szCs w:val="28"/>
        </w:rPr>
      </w:pPr>
    </w:p>
    <w:p w14:paraId="1D44EF09" w14:textId="77777777" w:rsidR="00B05DD6" w:rsidRDefault="00B05DD6" w:rsidP="00B05DD6">
      <w:pPr>
        <w:rPr>
          <w:sz w:val="28"/>
          <w:szCs w:val="28"/>
        </w:rPr>
      </w:pPr>
    </w:p>
    <w:p w14:paraId="37256279" w14:textId="77777777" w:rsidR="00B05DD6" w:rsidRDefault="00B05DD6" w:rsidP="00B05DD6">
      <w:pPr>
        <w:rPr>
          <w:sz w:val="28"/>
          <w:szCs w:val="28"/>
        </w:rPr>
      </w:pPr>
    </w:p>
    <w:p w14:paraId="0ED62DA7" w14:textId="77777777" w:rsidR="00B05DD6" w:rsidRDefault="00B05DD6" w:rsidP="00B05DD6">
      <w:pPr>
        <w:rPr>
          <w:sz w:val="28"/>
          <w:szCs w:val="28"/>
        </w:rPr>
      </w:pPr>
    </w:p>
    <w:p w14:paraId="266C9908" w14:textId="56FB70E7" w:rsidR="00B05DD6" w:rsidRPr="00B71EA1" w:rsidRDefault="00B05DD6" w:rsidP="00B05DD6">
      <w:pPr>
        <w:rPr>
          <w:sz w:val="28"/>
          <w:szCs w:val="28"/>
        </w:rPr>
      </w:pPr>
      <w:r>
        <w:rPr>
          <w:sz w:val="28"/>
          <w:szCs w:val="28"/>
        </w:rPr>
        <w:lastRenderedPageBreak/>
        <w:t xml:space="preserve">                                                                                  </w:t>
      </w:r>
      <w:r w:rsidRPr="00B71EA1">
        <w:rPr>
          <w:sz w:val="28"/>
          <w:szCs w:val="28"/>
        </w:rPr>
        <w:t xml:space="preserve">Приложение </w:t>
      </w:r>
      <w:r>
        <w:rPr>
          <w:sz w:val="28"/>
          <w:szCs w:val="28"/>
        </w:rPr>
        <w:t xml:space="preserve">3 </w:t>
      </w:r>
      <w:r w:rsidRPr="00B71EA1">
        <w:rPr>
          <w:sz w:val="28"/>
          <w:szCs w:val="28"/>
        </w:rPr>
        <w:t>к письму</w:t>
      </w:r>
    </w:p>
    <w:p w14:paraId="2F37995B" w14:textId="77777777" w:rsidR="00B05DD6" w:rsidRPr="00B71EA1" w:rsidRDefault="00B05DD6" w:rsidP="00B05DD6">
      <w:pPr>
        <w:tabs>
          <w:tab w:val="left" w:pos="5670"/>
        </w:tabs>
        <w:ind w:left="5664"/>
        <w:rPr>
          <w:sz w:val="28"/>
          <w:szCs w:val="28"/>
        </w:rPr>
      </w:pPr>
      <w:r>
        <w:rPr>
          <w:sz w:val="28"/>
          <w:szCs w:val="28"/>
        </w:rPr>
        <w:t xml:space="preserve"> Брестского областного ИРО</w:t>
      </w:r>
    </w:p>
    <w:p w14:paraId="0302FC8C" w14:textId="1A0C0BBF" w:rsidR="00B05DD6" w:rsidRPr="00B71EA1" w:rsidRDefault="00B05DD6" w:rsidP="00B05DD6">
      <w:pPr>
        <w:tabs>
          <w:tab w:val="left" w:pos="5670"/>
        </w:tabs>
        <w:ind w:left="5664"/>
        <w:rPr>
          <w:sz w:val="28"/>
          <w:szCs w:val="28"/>
        </w:rPr>
      </w:pPr>
      <w:r>
        <w:rPr>
          <w:sz w:val="28"/>
          <w:szCs w:val="28"/>
        </w:rPr>
        <w:t xml:space="preserve"> </w:t>
      </w:r>
      <w:r w:rsidRPr="00B71EA1">
        <w:rPr>
          <w:sz w:val="28"/>
          <w:szCs w:val="28"/>
        </w:rPr>
        <w:t xml:space="preserve">от </w:t>
      </w:r>
      <w:r>
        <w:rPr>
          <w:sz w:val="28"/>
          <w:szCs w:val="28"/>
        </w:rPr>
        <w:t>21</w:t>
      </w:r>
      <w:r w:rsidRPr="00B71EA1">
        <w:rPr>
          <w:sz w:val="28"/>
          <w:szCs w:val="28"/>
        </w:rPr>
        <w:t>.05.2025 № 02-05/</w:t>
      </w:r>
      <w:r w:rsidR="003B6AEC">
        <w:rPr>
          <w:sz w:val="28"/>
          <w:szCs w:val="28"/>
        </w:rPr>
        <w:t>1103</w:t>
      </w:r>
    </w:p>
    <w:p w14:paraId="249F3B16" w14:textId="77777777" w:rsidR="00B05DD6" w:rsidRPr="00B71EA1" w:rsidRDefault="00B05DD6" w:rsidP="00B05DD6">
      <w:pPr>
        <w:rPr>
          <w:sz w:val="28"/>
          <w:szCs w:val="28"/>
        </w:rPr>
      </w:pPr>
    </w:p>
    <w:p w14:paraId="2EDFF550" w14:textId="60D2D98C" w:rsidR="00B05DD6" w:rsidRDefault="00B05DD6" w:rsidP="00B05DD6">
      <w:pPr>
        <w:tabs>
          <w:tab w:val="left" w:pos="7185"/>
        </w:tabs>
        <w:rPr>
          <w:lang w:val="be-BY"/>
        </w:rPr>
      </w:pPr>
    </w:p>
    <w:p w14:paraId="2B870568" w14:textId="77777777" w:rsidR="00B05DD6" w:rsidRPr="00F411A7" w:rsidRDefault="00B05DD6" w:rsidP="00B05DD6">
      <w:pPr>
        <w:rPr>
          <w:sz w:val="28"/>
          <w:szCs w:val="28"/>
        </w:rPr>
      </w:pPr>
    </w:p>
    <w:p w14:paraId="75E739CD" w14:textId="77777777" w:rsidR="00B05DD6" w:rsidRPr="00B00454" w:rsidRDefault="00B05DD6" w:rsidP="00B05DD6">
      <w:pPr>
        <w:pStyle w:val="ae"/>
        <w:spacing w:before="0" w:beforeAutospacing="0" w:after="0" w:afterAutospacing="0"/>
        <w:jc w:val="both"/>
        <w:rPr>
          <w:rStyle w:val="af"/>
          <w:b w:val="0"/>
          <w:bCs w:val="0"/>
          <w:sz w:val="28"/>
          <w:szCs w:val="28"/>
          <w:lang w:val="be-BY"/>
        </w:rPr>
      </w:pPr>
      <w:bookmarkStart w:id="5" w:name="_Hlk198649950"/>
      <w:r w:rsidRPr="00B00454">
        <w:rPr>
          <w:rStyle w:val="af"/>
          <w:b w:val="0"/>
          <w:bCs w:val="0"/>
          <w:sz w:val="28"/>
          <w:szCs w:val="28"/>
          <w:lang w:val="be-BY"/>
        </w:rPr>
        <w:t>Информация</w:t>
      </w:r>
    </w:p>
    <w:p w14:paraId="42A16835" w14:textId="77777777" w:rsidR="00B05DD6" w:rsidRPr="00B00454" w:rsidRDefault="00B05DD6" w:rsidP="00B05DD6">
      <w:pPr>
        <w:pStyle w:val="ae"/>
        <w:spacing w:before="0" w:beforeAutospacing="0" w:after="0" w:afterAutospacing="0"/>
        <w:jc w:val="both"/>
        <w:rPr>
          <w:rStyle w:val="af"/>
          <w:b w:val="0"/>
          <w:bCs w:val="0"/>
          <w:sz w:val="28"/>
          <w:szCs w:val="28"/>
          <w:lang w:val="be-BY"/>
        </w:rPr>
      </w:pPr>
      <w:r w:rsidRPr="00B00454">
        <w:rPr>
          <w:rStyle w:val="af"/>
          <w:b w:val="0"/>
          <w:bCs w:val="0"/>
          <w:sz w:val="28"/>
          <w:szCs w:val="28"/>
          <w:lang w:val="be-BY"/>
        </w:rPr>
        <w:t>о приобщении учащихся Брестской области</w:t>
      </w:r>
    </w:p>
    <w:p w14:paraId="4527811C" w14:textId="77777777" w:rsidR="00B05DD6" w:rsidRPr="00B00454" w:rsidRDefault="00B05DD6" w:rsidP="00B05DD6">
      <w:pPr>
        <w:pStyle w:val="ae"/>
        <w:spacing w:before="0" w:beforeAutospacing="0" w:after="0" w:afterAutospacing="0"/>
        <w:jc w:val="both"/>
        <w:rPr>
          <w:rStyle w:val="af"/>
          <w:b w:val="0"/>
          <w:bCs w:val="0"/>
          <w:sz w:val="28"/>
          <w:szCs w:val="28"/>
          <w:lang w:val="be-BY"/>
        </w:rPr>
      </w:pPr>
      <w:r w:rsidRPr="00B00454">
        <w:rPr>
          <w:rStyle w:val="af"/>
          <w:b w:val="0"/>
          <w:bCs w:val="0"/>
          <w:sz w:val="28"/>
          <w:szCs w:val="28"/>
          <w:lang w:val="be-BY"/>
        </w:rPr>
        <w:t xml:space="preserve">к труду в летний период     </w:t>
      </w:r>
    </w:p>
    <w:bookmarkEnd w:id="5"/>
    <w:p w14:paraId="1790F06E" w14:textId="77777777" w:rsidR="00B05DD6" w:rsidRPr="00B00454" w:rsidRDefault="00B05DD6" w:rsidP="00B05DD6">
      <w:pPr>
        <w:pStyle w:val="ae"/>
        <w:spacing w:before="0" w:beforeAutospacing="0" w:after="0" w:afterAutospacing="0"/>
        <w:jc w:val="both"/>
        <w:rPr>
          <w:rStyle w:val="af"/>
          <w:b w:val="0"/>
          <w:bCs w:val="0"/>
          <w:sz w:val="28"/>
          <w:szCs w:val="28"/>
          <w:lang w:val="be-BY"/>
        </w:rPr>
      </w:pPr>
    </w:p>
    <w:tbl>
      <w:tblPr>
        <w:tblStyle w:val="aa"/>
        <w:tblW w:w="9752" w:type="dxa"/>
        <w:tblInd w:w="-5" w:type="dxa"/>
        <w:tblLook w:val="04A0" w:firstRow="1" w:lastRow="0" w:firstColumn="1" w:lastColumn="0" w:noHBand="0" w:noVBand="1"/>
      </w:tblPr>
      <w:tblGrid>
        <w:gridCol w:w="3138"/>
        <w:gridCol w:w="1854"/>
        <w:gridCol w:w="2039"/>
        <w:gridCol w:w="2721"/>
      </w:tblGrid>
      <w:tr w:rsidR="00B05DD6" w:rsidRPr="00201DA9" w14:paraId="7A0824BB" w14:textId="77777777" w:rsidTr="00201DA9">
        <w:tc>
          <w:tcPr>
            <w:tcW w:w="3232" w:type="dxa"/>
          </w:tcPr>
          <w:p w14:paraId="2E647CF6" w14:textId="77777777" w:rsidR="00B05DD6" w:rsidRPr="00201DA9" w:rsidRDefault="00B05DD6" w:rsidP="00D37D10">
            <w:pPr>
              <w:pStyle w:val="ae"/>
              <w:spacing w:before="0" w:beforeAutospacing="0" w:after="0" w:afterAutospacing="0"/>
              <w:jc w:val="both"/>
              <w:rPr>
                <w:rStyle w:val="af"/>
                <w:b w:val="0"/>
                <w:bCs w:val="0"/>
                <w:sz w:val="28"/>
                <w:szCs w:val="28"/>
                <w:lang w:val="be-BY"/>
              </w:rPr>
            </w:pPr>
          </w:p>
        </w:tc>
        <w:tc>
          <w:tcPr>
            <w:tcW w:w="6520" w:type="dxa"/>
            <w:gridSpan w:val="3"/>
          </w:tcPr>
          <w:p w14:paraId="601AAA67" w14:textId="77777777" w:rsidR="00B05DD6" w:rsidRPr="00201DA9" w:rsidRDefault="00B05DD6" w:rsidP="00D37D10">
            <w:pPr>
              <w:pStyle w:val="ae"/>
              <w:spacing w:before="0" w:beforeAutospacing="0" w:after="0" w:afterAutospacing="0"/>
              <w:jc w:val="center"/>
              <w:rPr>
                <w:rStyle w:val="af"/>
                <w:b w:val="0"/>
                <w:bCs w:val="0"/>
                <w:sz w:val="28"/>
                <w:szCs w:val="28"/>
                <w:lang w:val="be-BY"/>
              </w:rPr>
            </w:pPr>
            <w:r w:rsidRPr="00201DA9">
              <w:rPr>
                <w:rStyle w:val="af"/>
                <w:b w:val="0"/>
                <w:bCs w:val="0"/>
                <w:sz w:val="28"/>
                <w:szCs w:val="28"/>
                <w:lang w:val="be-BY"/>
              </w:rPr>
              <w:t>Единица измерения</w:t>
            </w:r>
          </w:p>
        </w:tc>
      </w:tr>
      <w:tr w:rsidR="00B05DD6" w:rsidRPr="00201DA9" w14:paraId="00AB5F03" w14:textId="77777777" w:rsidTr="00201DA9">
        <w:tc>
          <w:tcPr>
            <w:tcW w:w="3232" w:type="dxa"/>
          </w:tcPr>
          <w:p w14:paraId="257608AE" w14:textId="77777777" w:rsidR="00B05DD6" w:rsidRPr="00201DA9" w:rsidRDefault="00B05DD6" w:rsidP="00D37D10">
            <w:pPr>
              <w:pStyle w:val="ae"/>
              <w:spacing w:before="0" w:beforeAutospacing="0" w:after="0" w:afterAutospacing="0"/>
              <w:jc w:val="both"/>
              <w:rPr>
                <w:rStyle w:val="af"/>
                <w:b w:val="0"/>
                <w:bCs w:val="0"/>
                <w:sz w:val="28"/>
                <w:szCs w:val="28"/>
                <w:lang w:val="be-BY"/>
              </w:rPr>
            </w:pPr>
            <w:r w:rsidRPr="00201DA9">
              <w:rPr>
                <w:rStyle w:val="af"/>
                <w:b w:val="0"/>
                <w:bCs w:val="0"/>
                <w:sz w:val="28"/>
                <w:szCs w:val="28"/>
                <w:lang w:val="be-BY"/>
              </w:rPr>
              <w:t xml:space="preserve">Формы работы </w:t>
            </w:r>
          </w:p>
          <w:p w14:paraId="3C37C0AC" w14:textId="77777777" w:rsidR="00B05DD6" w:rsidRPr="00201DA9" w:rsidRDefault="00B05DD6" w:rsidP="00D37D10">
            <w:pPr>
              <w:pStyle w:val="ae"/>
              <w:spacing w:before="0" w:beforeAutospacing="0" w:after="0" w:afterAutospacing="0"/>
              <w:jc w:val="both"/>
              <w:rPr>
                <w:rStyle w:val="af"/>
                <w:b w:val="0"/>
                <w:bCs w:val="0"/>
                <w:sz w:val="28"/>
                <w:szCs w:val="28"/>
                <w:lang w:val="be-BY"/>
              </w:rPr>
            </w:pPr>
            <w:r w:rsidRPr="00201DA9">
              <w:rPr>
                <w:rStyle w:val="af"/>
                <w:b w:val="0"/>
                <w:bCs w:val="0"/>
                <w:sz w:val="28"/>
                <w:szCs w:val="28"/>
                <w:lang w:val="be-BY"/>
              </w:rPr>
              <w:t xml:space="preserve">по трудовому воспитанию учащихся </w:t>
            </w:r>
          </w:p>
        </w:tc>
        <w:tc>
          <w:tcPr>
            <w:tcW w:w="1620" w:type="dxa"/>
          </w:tcPr>
          <w:p w14:paraId="41E74892" w14:textId="77777777" w:rsidR="00B05DD6" w:rsidRPr="00201DA9" w:rsidRDefault="00B05DD6" w:rsidP="00D37D10">
            <w:pPr>
              <w:pStyle w:val="ae"/>
              <w:spacing w:before="0" w:beforeAutospacing="0" w:after="0" w:afterAutospacing="0"/>
              <w:jc w:val="both"/>
              <w:rPr>
                <w:rStyle w:val="af"/>
                <w:b w:val="0"/>
                <w:bCs w:val="0"/>
                <w:sz w:val="28"/>
                <w:szCs w:val="28"/>
                <w:lang w:val="be-BY"/>
              </w:rPr>
            </w:pPr>
            <w:r w:rsidRPr="00201DA9">
              <w:rPr>
                <w:rStyle w:val="af"/>
                <w:b w:val="0"/>
                <w:bCs w:val="0"/>
                <w:sz w:val="28"/>
                <w:szCs w:val="28"/>
                <w:lang w:val="be-BY"/>
              </w:rPr>
              <w:t xml:space="preserve">Количество </w:t>
            </w:r>
          </w:p>
          <w:p w14:paraId="60D7EAD2" w14:textId="77777777" w:rsidR="00B05DD6" w:rsidRPr="00201DA9" w:rsidRDefault="00B05DD6" w:rsidP="00D37D10">
            <w:pPr>
              <w:pStyle w:val="ae"/>
              <w:spacing w:before="0" w:beforeAutospacing="0" w:after="0" w:afterAutospacing="0"/>
              <w:jc w:val="both"/>
              <w:rPr>
                <w:rStyle w:val="af"/>
                <w:b w:val="0"/>
                <w:bCs w:val="0"/>
                <w:sz w:val="28"/>
                <w:szCs w:val="28"/>
                <w:lang w:val="be-BY"/>
              </w:rPr>
            </w:pPr>
            <w:r w:rsidRPr="00201DA9">
              <w:rPr>
                <w:rStyle w:val="af"/>
                <w:b w:val="0"/>
                <w:bCs w:val="0"/>
                <w:sz w:val="28"/>
                <w:szCs w:val="28"/>
                <w:lang w:val="be-BY"/>
              </w:rPr>
              <w:t>практических занятий за июнь-август 2025 года</w:t>
            </w:r>
          </w:p>
          <w:p w14:paraId="565855B3" w14:textId="77777777" w:rsidR="00B05DD6" w:rsidRPr="00201DA9" w:rsidRDefault="00B05DD6" w:rsidP="00D37D10">
            <w:pPr>
              <w:pStyle w:val="ae"/>
              <w:spacing w:before="0" w:beforeAutospacing="0" w:after="0" w:afterAutospacing="0"/>
              <w:jc w:val="both"/>
              <w:rPr>
                <w:rStyle w:val="af"/>
                <w:b w:val="0"/>
                <w:bCs w:val="0"/>
                <w:sz w:val="28"/>
                <w:szCs w:val="28"/>
                <w:lang w:val="be-BY"/>
              </w:rPr>
            </w:pPr>
          </w:p>
        </w:tc>
        <w:tc>
          <w:tcPr>
            <w:tcW w:w="2065" w:type="dxa"/>
          </w:tcPr>
          <w:p w14:paraId="15DCA4F2" w14:textId="77777777" w:rsidR="00B05DD6" w:rsidRPr="00201DA9" w:rsidRDefault="00B05DD6" w:rsidP="00D37D10">
            <w:pPr>
              <w:pStyle w:val="ae"/>
              <w:spacing w:before="0" w:beforeAutospacing="0" w:after="0" w:afterAutospacing="0"/>
              <w:jc w:val="both"/>
              <w:rPr>
                <w:rStyle w:val="af"/>
                <w:b w:val="0"/>
                <w:bCs w:val="0"/>
                <w:sz w:val="28"/>
                <w:szCs w:val="28"/>
                <w:lang w:val="be-BY"/>
              </w:rPr>
            </w:pPr>
            <w:r w:rsidRPr="00201DA9">
              <w:rPr>
                <w:rStyle w:val="af"/>
                <w:b w:val="0"/>
                <w:bCs w:val="0"/>
                <w:sz w:val="28"/>
                <w:szCs w:val="28"/>
                <w:lang w:val="be-BY"/>
              </w:rPr>
              <w:t>Количество групп (классов)/</w:t>
            </w:r>
          </w:p>
          <w:p w14:paraId="4CB0A77D" w14:textId="77777777" w:rsidR="00B05DD6" w:rsidRPr="00201DA9" w:rsidRDefault="00B05DD6" w:rsidP="00D37D10">
            <w:pPr>
              <w:pStyle w:val="ae"/>
              <w:spacing w:before="0" w:beforeAutospacing="0" w:after="0" w:afterAutospacing="0"/>
              <w:jc w:val="both"/>
              <w:rPr>
                <w:rStyle w:val="af"/>
                <w:b w:val="0"/>
                <w:bCs w:val="0"/>
                <w:sz w:val="28"/>
                <w:szCs w:val="28"/>
                <w:lang w:val="be-BY"/>
              </w:rPr>
            </w:pPr>
          </w:p>
          <w:p w14:paraId="30163C81" w14:textId="77777777" w:rsidR="00B05DD6" w:rsidRPr="00201DA9" w:rsidRDefault="00B05DD6" w:rsidP="00D37D10">
            <w:pPr>
              <w:pStyle w:val="ae"/>
              <w:spacing w:before="0" w:beforeAutospacing="0" w:after="0" w:afterAutospacing="0"/>
              <w:jc w:val="both"/>
              <w:rPr>
                <w:rStyle w:val="af"/>
                <w:b w:val="0"/>
                <w:bCs w:val="0"/>
                <w:sz w:val="28"/>
                <w:szCs w:val="28"/>
                <w:lang w:val="be-BY"/>
              </w:rPr>
            </w:pPr>
            <w:r w:rsidRPr="00201DA9">
              <w:rPr>
                <w:rStyle w:val="af"/>
                <w:b w:val="0"/>
                <w:bCs w:val="0"/>
                <w:sz w:val="28"/>
                <w:szCs w:val="28"/>
                <w:lang w:val="be-BY"/>
              </w:rPr>
              <w:t xml:space="preserve">количество </w:t>
            </w:r>
          </w:p>
          <w:p w14:paraId="601BEF63" w14:textId="77777777" w:rsidR="00B05DD6" w:rsidRPr="00201DA9" w:rsidRDefault="00B05DD6" w:rsidP="00D37D10">
            <w:pPr>
              <w:pStyle w:val="ae"/>
              <w:spacing w:before="0" w:beforeAutospacing="0" w:after="0" w:afterAutospacing="0"/>
              <w:jc w:val="both"/>
              <w:rPr>
                <w:rStyle w:val="af"/>
                <w:b w:val="0"/>
                <w:bCs w:val="0"/>
                <w:sz w:val="28"/>
                <w:szCs w:val="28"/>
              </w:rPr>
            </w:pPr>
            <w:r w:rsidRPr="00201DA9">
              <w:rPr>
                <w:rStyle w:val="af"/>
                <w:b w:val="0"/>
                <w:bCs w:val="0"/>
                <w:sz w:val="28"/>
                <w:szCs w:val="28"/>
                <w:lang w:val="be-BY"/>
              </w:rPr>
              <w:t>уч-ся, принявших участие в мероприятии</w:t>
            </w:r>
          </w:p>
        </w:tc>
        <w:tc>
          <w:tcPr>
            <w:tcW w:w="2835" w:type="dxa"/>
          </w:tcPr>
          <w:p w14:paraId="2ABB9098" w14:textId="77777777" w:rsidR="00B05DD6" w:rsidRPr="00201DA9" w:rsidRDefault="00B05DD6" w:rsidP="00D37D10">
            <w:pPr>
              <w:pStyle w:val="ae"/>
              <w:spacing w:before="0" w:beforeAutospacing="0" w:after="0" w:afterAutospacing="0"/>
              <w:jc w:val="both"/>
              <w:rPr>
                <w:rStyle w:val="af"/>
                <w:b w:val="0"/>
                <w:bCs w:val="0"/>
                <w:sz w:val="28"/>
                <w:szCs w:val="28"/>
              </w:rPr>
            </w:pPr>
            <w:r w:rsidRPr="00201DA9">
              <w:rPr>
                <w:sz w:val="28"/>
                <w:szCs w:val="28"/>
              </w:rPr>
              <w:t xml:space="preserve">Количество учащихся </w:t>
            </w:r>
            <w:bookmarkStart w:id="6" w:name="_GoBack"/>
            <w:bookmarkEnd w:id="6"/>
            <w:r w:rsidRPr="00201DA9">
              <w:rPr>
                <w:rStyle w:val="af"/>
                <w:b w:val="0"/>
                <w:bCs w:val="0"/>
                <w:sz w:val="28"/>
                <w:szCs w:val="28"/>
                <w:lang w:val="en-US"/>
              </w:rPr>
              <w:t>V</w:t>
            </w:r>
            <w:r w:rsidRPr="00201DA9">
              <w:rPr>
                <w:rStyle w:val="af"/>
                <w:b w:val="0"/>
                <w:bCs w:val="0"/>
                <w:sz w:val="28"/>
                <w:szCs w:val="28"/>
              </w:rPr>
              <w:t>-</w:t>
            </w:r>
            <w:r w:rsidRPr="00201DA9">
              <w:rPr>
                <w:rStyle w:val="af"/>
                <w:b w:val="0"/>
                <w:bCs w:val="0"/>
                <w:sz w:val="28"/>
                <w:szCs w:val="28"/>
                <w:lang w:val="en-US"/>
              </w:rPr>
              <w:t>VIII</w:t>
            </w:r>
            <w:r w:rsidRPr="00201DA9">
              <w:rPr>
                <w:rStyle w:val="af"/>
                <w:b w:val="0"/>
                <w:bCs w:val="0"/>
                <w:sz w:val="28"/>
                <w:szCs w:val="28"/>
              </w:rPr>
              <w:t xml:space="preserve"> классов/</w:t>
            </w:r>
          </w:p>
          <w:p w14:paraId="78A6D2B5" w14:textId="77777777" w:rsidR="00B05DD6" w:rsidRPr="00201DA9" w:rsidRDefault="00B05DD6" w:rsidP="00D37D10">
            <w:pPr>
              <w:pStyle w:val="ae"/>
              <w:spacing w:before="0" w:beforeAutospacing="0" w:after="0" w:afterAutospacing="0"/>
              <w:jc w:val="both"/>
              <w:rPr>
                <w:rStyle w:val="af"/>
                <w:b w:val="0"/>
                <w:bCs w:val="0"/>
                <w:sz w:val="28"/>
                <w:szCs w:val="28"/>
              </w:rPr>
            </w:pPr>
          </w:p>
          <w:p w14:paraId="32EE7280" w14:textId="77777777" w:rsidR="00B05DD6" w:rsidRPr="00201DA9" w:rsidRDefault="00B05DD6" w:rsidP="00D37D10">
            <w:pPr>
              <w:pStyle w:val="ae"/>
              <w:spacing w:before="0" w:beforeAutospacing="0" w:after="0" w:afterAutospacing="0"/>
              <w:jc w:val="both"/>
              <w:rPr>
                <w:rStyle w:val="af"/>
                <w:b w:val="0"/>
                <w:bCs w:val="0"/>
                <w:sz w:val="28"/>
                <w:szCs w:val="28"/>
                <w:lang w:val="be-BY"/>
              </w:rPr>
            </w:pPr>
            <w:r w:rsidRPr="00201DA9">
              <w:rPr>
                <w:rStyle w:val="af"/>
                <w:b w:val="0"/>
                <w:bCs w:val="0"/>
                <w:sz w:val="28"/>
                <w:szCs w:val="28"/>
              </w:rPr>
              <w:t xml:space="preserve"> %</w:t>
            </w:r>
            <w:r w:rsidRPr="00201DA9">
              <w:rPr>
                <w:sz w:val="28"/>
                <w:szCs w:val="28"/>
              </w:rPr>
              <w:t xml:space="preserve"> охвата от </w:t>
            </w:r>
            <w:r w:rsidRPr="00201DA9">
              <w:rPr>
                <w:spacing w:val="-13"/>
                <w:sz w:val="28"/>
                <w:szCs w:val="28"/>
              </w:rPr>
              <w:t xml:space="preserve">  </w:t>
            </w:r>
            <w:r w:rsidRPr="00201DA9">
              <w:rPr>
                <w:sz w:val="28"/>
                <w:szCs w:val="28"/>
              </w:rPr>
              <w:t>количества учащихся</w:t>
            </w:r>
            <w:r w:rsidRPr="00201DA9">
              <w:rPr>
                <w:rStyle w:val="af"/>
                <w:b w:val="0"/>
                <w:bCs w:val="0"/>
                <w:sz w:val="28"/>
                <w:szCs w:val="28"/>
              </w:rPr>
              <w:t xml:space="preserve"> </w:t>
            </w:r>
            <w:r w:rsidRPr="00201DA9">
              <w:rPr>
                <w:rStyle w:val="af"/>
                <w:b w:val="0"/>
                <w:bCs w:val="0"/>
                <w:sz w:val="28"/>
                <w:szCs w:val="28"/>
                <w:lang w:val="en-US"/>
              </w:rPr>
              <w:t>V</w:t>
            </w:r>
            <w:r w:rsidRPr="00201DA9">
              <w:rPr>
                <w:rStyle w:val="af"/>
                <w:b w:val="0"/>
                <w:bCs w:val="0"/>
                <w:sz w:val="28"/>
                <w:szCs w:val="28"/>
              </w:rPr>
              <w:t>-</w:t>
            </w:r>
            <w:r w:rsidRPr="00201DA9">
              <w:rPr>
                <w:rStyle w:val="af"/>
                <w:b w:val="0"/>
                <w:bCs w:val="0"/>
                <w:sz w:val="28"/>
                <w:szCs w:val="28"/>
                <w:lang w:val="en-US"/>
              </w:rPr>
              <w:t>VIII</w:t>
            </w:r>
            <w:r w:rsidRPr="00201DA9">
              <w:rPr>
                <w:rStyle w:val="af"/>
                <w:b w:val="0"/>
                <w:bCs w:val="0"/>
                <w:sz w:val="28"/>
                <w:szCs w:val="28"/>
              </w:rPr>
              <w:t xml:space="preserve"> классов</w:t>
            </w:r>
          </w:p>
        </w:tc>
      </w:tr>
      <w:tr w:rsidR="00B05DD6" w:rsidRPr="00201DA9" w14:paraId="23348EF6" w14:textId="77777777" w:rsidTr="00201DA9">
        <w:tc>
          <w:tcPr>
            <w:tcW w:w="3232" w:type="dxa"/>
          </w:tcPr>
          <w:p w14:paraId="4968A6A5" w14:textId="77777777" w:rsidR="00B05DD6" w:rsidRPr="00201DA9" w:rsidRDefault="00B05DD6" w:rsidP="00D37D10">
            <w:pPr>
              <w:pStyle w:val="ae"/>
              <w:spacing w:before="0" w:beforeAutospacing="0" w:after="0" w:afterAutospacing="0"/>
              <w:jc w:val="both"/>
              <w:rPr>
                <w:rStyle w:val="af"/>
                <w:b w:val="0"/>
                <w:bCs w:val="0"/>
                <w:sz w:val="28"/>
                <w:szCs w:val="28"/>
                <w:lang w:val="be-BY"/>
              </w:rPr>
            </w:pPr>
            <w:r w:rsidRPr="00201DA9">
              <w:rPr>
                <w:rStyle w:val="af"/>
                <w:b w:val="0"/>
                <w:bCs w:val="0"/>
                <w:sz w:val="28"/>
                <w:szCs w:val="28"/>
                <w:lang w:val="be-BY"/>
              </w:rPr>
              <w:t>Лагерь труда и отдыха</w:t>
            </w:r>
          </w:p>
        </w:tc>
        <w:tc>
          <w:tcPr>
            <w:tcW w:w="1620" w:type="dxa"/>
          </w:tcPr>
          <w:p w14:paraId="4ECDD664" w14:textId="77777777" w:rsidR="00B05DD6" w:rsidRPr="00201DA9" w:rsidRDefault="00B05DD6" w:rsidP="00D37D10">
            <w:pPr>
              <w:pStyle w:val="ae"/>
              <w:spacing w:before="0" w:beforeAutospacing="0" w:after="0" w:afterAutospacing="0"/>
              <w:jc w:val="both"/>
              <w:rPr>
                <w:rStyle w:val="af"/>
                <w:b w:val="0"/>
                <w:bCs w:val="0"/>
                <w:sz w:val="28"/>
                <w:szCs w:val="28"/>
                <w:lang w:val="be-BY"/>
              </w:rPr>
            </w:pPr>
          </w:p>
        </w:tc>
        <w:tc>
          <w:tcPr>
            <w:tcW w:w="2065" w:type="dxa"/>
          </w:tcPr>
          <w:p w14:paraId="49A6A673" w14:textId="77777777" w:rsidR="00B05DD6" w:rsidRPr="00201DA9" w:rsidRDefault="00B05DD6" w:rsidP="00D37D10">
            <w:pPr>
              <w:pStyle w:val="ae"/>
              <w:spacing w:before="0" w:beforeAutospacing="0" w:after="0" w:afterAutospacing="0"/>
              <w:jc w:val="both"/>
              <w:rPr>
                <w:rStyle w:val="af"/>
                <w:b w:val="0"/>
                <w:bCs w:val="0"/>
                <w:sz w:val="28"/>
                <w:szCs w:val="28"/>
                <w:lang w:val="be-BY"/>
              </w:rPr>
            </w:pPr>
          </w:p>
        </w:tc>
        <w:tc>
          <w:tcPr>
            <w:tcW w:w="2835" w:type="dxa"/>
          </w:tcPr>
          <w:p w14:paraId="194C67BD" w14:textId="77777777" w:rsidR="00B05DD6" w:rsidRPr="00201DA9" w:rsidRDefault="00B05DD6" w:rsidP="00D37D10">
            <w:pPr>
              <w:pStyle w:val="ae"/>
              <w:spacing w:before="0" w:beforeAutospacing="0" w:after="0" w:afterAutospacing="0"/>
              <w:jc w:val="both"/>
              <w:rPr>
                <w:rStyle w:val="af"/>
                <w:b w:val="0"/>
                <w:bCs w:val="0"/>
                <w:sz w:val="28"/>
                <w:szCs w:val="28"/>
                <w:lang w:val="be-BY"/>
              </w:rPr>
            </w:pPr>
          </w:p>
        </w:tc>
      </w:tr>
      <w:tr w:rsidR="00B05DD6" w:rsidRPr="00201DA9" w14:paraId="4FC46B2C" w14:textId="77777777" w:rsidTr="00201DA9">
        <w:tc>
          <w:tcPr>
            <w:tcW w:w="3232" w:type="dxa"/>
          </w:tcPr>
          <w:p w14:paraId="325D29EB" w14:textId="77777777" w:rsidR="00B05DD6" w:rsidRPr="00201DA9" w:rsidRDefault="00B05DD6" w:rsidP="00D37D10">
            <w:pPr>
              <w:pStyle w:val="ae"/>
              <w:spacing w:before="0" w:beforeAutospacing="0" w:after="0" w:afterAutospacing="0"/>
              <w:jc w:val="both"/>
              <w:rPr>
                <w:rStyle w:val="af"/>
                <w:b w:val="0"/>
                <w:bCs w:val="0"/>
                <w:sz w:val="28"/>
                <w:szCs w:val="28"/>
                <w:lang w:val="be-BY"/>
              </w:rPr>
            </w:pPr>
            <w:r w:rsidRPr="00201DA9">
              <w:rPr>
                <w:rStyle w:val="af"/>
                <w:b w:val="0"/>
                <w:bCs w:val="0"/>
                <w:sz w:val="28"/>
                <w:szCs w:val="28"/>
                <w:lang w:val="be-BY"/>
              </w:rPr>
              <w:t>Трудовая практика на пришкольном участке</w:t>
            </w:r>
          </w:p>
        </w:tc>
        <w:tc>
          <w:tcPr>
            <w:tcW w:w="1620" w:type="dxa"/>
          </w:tcPr>
          <w:p w14:paraId="3B1DD8D7" w14:textId="77777777" w:rsidR="00B05DD6" w:rsidRPr="00201DA9" w:rsidRDefault="00B05DD6" w:rsidP="00D37D10">
            <w:pPr>
              <w:pStyle w:val="ae"/>
              <w:spacing w:before="0" w:beforeAutospacing="0" w:after="0" w:afterAutospacing="0"/>
              <w:jc w:val="both"/>
              <w:rPr>
                <w:rStyle w:val="af"/>
                <w:b w:val="0"/>
                <w:bCs w:val="0"/>
                <w:sz w:val="28"/>
                <w:szCs w:val="28"/>
                <w:lang w:val="be-BY"/>
              </w:rPr>
            </w:pPr>
          </w:p>
        </w:tc>
        <w:tc>
          <w:tcPr>
            <w:tcW w:w="2065" w:type="dxa"/>
          </w:tcPr>
          <w:p w14:paraId="031479FD" w14:textId="77777777" w:rsidR="00B05DD6" w:rsidRPr="00201DA9" w:rsidRDefault="00B05DD6" w:rsidP="00D37D10">
            <w:pPr>
              <w:pStyle w:val="ae"/>
              <w:spacing w:before="0" w:beforeAutospacing="0" w:after="0" w:afterAutospacing="0"/>
              <w:jc w:val="both"/>
              <w:rPr>
                <w:rStyle w:val="af"/>
                <w:b w:val="0"/>
                <w:bCs w:val="0"/>
                <w:sz w:val="28"/>
                <w:szCs w:val="28"/>
                <w:lang w:val="be-BY"/>
              </w:rPr>
            </w:pPr>
          </w:p>
        </w:tc>
        <w:tc>
          <w:tcPr>
            <w:tcW w:w="2835" w:type="dxa"/>
          </w:tcPr>
          <w:p w14:paraId="43989622" w14:textId="77777777" w:rsidR="00B05DD6" w:rsidRPr="00201DA9" w:rsidRDefault="00B05DD6" w:rsidP="00D37D10">
            <w:pPr>
              <w:pStyle w:val="ae"/>
              <w:spacing w:before="0" w:beforeAutospacing="0" w:after="0" w:afterAutospacing="0"/>
              <w:jc w:val="both"/>
              <w:rPr>
                <w:rStyle w:val="af"/>
                <w:b w:val="0"/>
                <w:bCs w:val="0"/>
                <w:sz w:val="28"/>
                <w:szCs w:val="28"/>
                <w:lang w:val="be-BY"/>
              </w:rPr>
            </w:pPr>
          </w:p>
        </w:tc>
      </w:tr>
      <w:tr w:rsidR="00B05DD6" w:rsidRPr="00201DA9" w14:paraId="02D2D5F7" w14:textId="77777777" w:rsidTr="00201DA9">
        <w:tc>
          <w:tcPr>
            <w:tcW w:w="3232" w:type="dxa"/>
          </w:tcPr>
          <w:p w14:paraId="3D505924" w14:textId="77777777" w:rsidR="00B05DD6" w:rsidRPr="00201DA9" w:rsidRDefault="00B05DD6" w:rsidP="00D37D10">
            <w:pPr>
              <w:pStyle w:val="ae"/>
              <w:spacing w:before="0" w:beforeAutospacing="0" w:after="0" w:afterAutospacing="0"/>
              <w:jc w:val="both"/>
              <w:rPr>
                <w:rStyle w:val="af"/>
                <w:b w:val="0"/>
                <w:bCs w:val="0"/>
                <w:sz w:val="28"/>
                <w:szCs w:val="28"/>
                <w:lang w:val="be-BY"/>
              </w:rPr>
            </w:pPr>
            <w:r w:rsidRPr="00201DA9">
              <w:rPr>
                <w:rStyle w:val="af"/>
                <w:b w:val="0"/>
                <w:bCs w:val="0"/>
                <w:sz w:val="28"/>
                <w:szCs w:val="28"/>
                <w:lang w:val="be-BY"/>
              </w:rPr>
              <w:t xml:space="preserve">Индивидуальная трудовая деятельность </w:t>
            </w:r>
          </w:p>
          <w:p w14:paraId="4E7891F8" w14:textId="77777777" w:rsidR="00B05DD6" w:rsidRPr="00201DA9" w:rsidRDefault="00B05DD6" w:rsidP="00D37D10">
            <w:pPr>
              <w:pStyle w:val="ae"/>
              <w:spacing w:before="0" w:beforeAutospacing="0" w:after="0" w:afterAutospacing="0"/>
              <w:jc w:val="both"/>
              <w:rPr>
                <w:rStyle w:val="af"/>
                <w:b w:val="0"/>
                <w:bCs w:val="0"/>
                <w:sz w:val="28"/>
                <w:szCs w:val="28"/>
                <w:lang w:val="be-BY"/>
              </w:rPr>
            </w:pPr>
            <w:r w:rsidRPr="00201DA9">
              <w:rPr>
                <w:rStyle w:val="af"/>
                <w:b w:val="0"/>
                <w:bCs w:val="0"/>
                <w:i/>
                <w:sz w:val="28"/>
                <w:szCs w:val="28"/>
                <w:lang w:val="be-BY"/>
              </w:rPr>
              <w:t>(работа в  кабинетах, библиотеке и т.д.)</w:t>
            </w:r>
          </w:p>
        </w:tc>
        <w:tc>
          <w:tcPr>
            <w:tcW w:w="1620" w:type="dxa"/>
          </w:tcPr>
          <w:p w14:paraId="0284B369" w14:textId="77777777" w:rsidR="00B05DD6" w:rsidRPr="00201DA9" w:rsidRDefault="00B05DD6" w:rsidP="00D37D10">
            <w:pPr>
              <w:pStyle w:val="ae"/>
              <w:spacing w:before="0" w:beforeAutospacing="0" w:after="0" w:afterAutospacing="0"/>
              <w:jc w:val="both"/>
              <w:rPr>
                <w:rStyle w:val="af"/>
                <w:b w:val="0"/>
                <w:bCs w:val="0"/>
                <w:sz w:val="28"/>
                <w:szCs w:val="28"/>
                <w:lang w:val="be-BY"/>
              </w:rPr>
            </w:pPr>
          </w:p>
        </w:tc>
        <w:tc>
          <w:tcPr>
            <w:tcW w:w="2065" w:type="dxa"/>
          </w:tcPr>
          <w:p w14:paraId="37E36E3B" w14:textId="77777777" w:rsidR="00B05DD6" w:rsidRPr="00201DA9" w:rsidRDefault="00B05DD6" w:rsidP="00D37D10">
            <w:pPr>
              <w:pStyle w:val="ae"/>
              <w:spacing w:before="0" w:beforeAutospacing="0" w:after="0" w:afterAutospacing="0"/>
              <w:jc w:val="both"/>
              <w:rPr>
                <w:rStyle w:val="af"/>
                <w:b w:val="0"/>
                <w:bCs w:val="0"/>
                <w:sz w:val="28"/>
                <w:szCs w:val="28"/>
                <w:lang w:val="be-BY"/>
              </w:rPr>
            </w:pPr>
          </w:p>
        </w:tc>
        <w:tc>
          <w:tcPr>
            <w:tcW w:w="2835" w:type="dxa"/>
          </w:tcPr>
          <w:p w14:paraId="2B0891EC" w14:textId="77777777" w:rsidR="00B05DD6" w:rsidRPr="00201DA9" w:rsidRDefault="00B05DD6" w:rsidP="00D37D10">
            <w:pPr>
              <w:pStyle w:val="ae"/>
              <w:spacing w:before="0" w:beforeAutospacing="0" w:after="0" w:afterAutospacing="0"/>
              <w:jc w:val="both"/>
              <w:rPr>
                <w:rStyle w:val="af"/>
                <w:b w:val="0"/>
                <w:bCs w:val="0"/>
                <w:sz w:val="28"/>
                <w:szCs w:val="28"/>
                <w:lang w:val="be-BY"/>
              </w:rPr>
            </w:pPr>
          </w:p>
        </w:tc>
      </w:tr>
      <w:tr w:rsidR="00B05DD6" w:rsidRPr="00201DA9" w14:paraId="1031F4AB" w14:textId="77777777" w:rsidTr="00201DA9">
        <w:trPr>
          <w:trHeight w:val="311"/>
        </w:trPr>
        <w:tc>
          <w:tcPr>
            <w:tcW w:w="3232" w:type="dxa"/>
          </w:tcPr>
          <w:p w14:paraId="6D67264A" w14:textId="77777777" w:rsidR="00B05DD6" w:rsidRPr="00201DA9" w:rsidRDefault="00B05DD6" w:rsidP="00D37D10">
            <w:pPr>
              <w:pStyle w:val="ae"/>
              <w:spacing w:before="0" w:beforeAutospacing="0" w:after="0" w:afterAutospacing="0"/>
              <w:jc w:val="both"/>
              <w:rPr>
                <w:rStyle w:val="af"/>
                <w:b w:val="0"/>
                <w:bCs w:val="0"/>
                <w:sz w:val="28"/>
                <w:szCs w:val="28"/>
                <w:lang w:val="be-BY"/>
              </w:rPr>
            </w:pPr>
            <w:r w:rsidRPr="00201DA9">
              <w:rPr>
                <w:rStyle w:val="af"/>
                <w:b w:val="0"/>
                <w:bCs w:val="0"/>
                <w:sz w:val="28"/>
                <w:szCs w:val="28"/>
                <w:lang w:val="be-BY"/>
              </w:rPr>
              <w:t xml:space="preserve">Трудовые акции: </w:t>
            </w:r>
          </w:p>
        </w:tc>
        <w:tc>
          <w:tcPr>
            <w:tcW w:w="1620" w:type="dxa"/>
          </w:tcPr>
          <w:p w14:paraId="2934E29E" w14:textId="77777777" w:rsidR="00B05DD6" w:rsidRPr="00201DA9" w:rsidRDefault="00B05DD6" w:rsidP="00D37D10">
            <w:pPr>
              <w:pStyle w:val="ae"/>
              <w:spacing w:before="0" w:beforeAutospacing="0" w:after="0" w:afterAutospacing="0"/>
              <w:jc w:val="both"/>
              <w:rPr>
                <w:rStyle w:val="af"/>
                <w:b w:val="0"/>
                <w:bCs w:val="0"/>
                <w:sz w:val="28"/>
                <w:szCs w:val="28"/>
                <w:lang w:val="be-BY"/>
              </w:rPr>
            </w:pPr>
          </w:p>
        </w:tc>
        <w:tc>
          <w:tcPr>
            <w:tcW w:w="2065" w:type="dxa"/>
          </w:tcPr>
          <w:p w14:paraId="6CE68A02" w14:textId="77777777" w:rsidR="00B05DD6" w:rsidRPr="00201DA9" w:rsidRDefault="00B05DD6" w:rsidP="00D37D10">
            <w:pPr>
              <w:pStyle w:val="ae"/>
              <w:spacing w:before="0" w:beforeAutospacing="0" w:after="0" w:afterAutospacing="0"/>
              <w:jc w:val="both"/>
              <w:rPr>
                <w:rStyle w:val="af"/>
                <w:b w:val="0"/>
                <w:bCs w:val="0"/>
                <w:sz w:val="28"/>
                <w:szCs w:val="28"/>
                <w:lang w:val="be-BY"/>
              </w:rPr>
            </w:pPr>
          </w:p>
        </w:tc>
        <w:tc>
          <w:tcPr>
            <w:tcW w:w="2835" w:type="dxa"/>
          </w:tcPr>
          <w:p w14:paraId="63495AEC" w14:textId="77777777" w:rsidR="00B05DD6" w:rsidRPr="00201DA9" w:rsidRDefault="00B05DD6" w:rsidP="00D37D10">
            <w:pPr>
              <w:pStyle w:val="ae"/>
              <w:spacing w:before="0" w:beforeAutospacing="0" w:after="0" w:afterAutospacing="0"/>
              <w:jc w:val="both"/>
              <w:rPr>
                <w:rStyle w:val="af"/>
                <w:b w:val="0"/>
                <w:bCs w:val="0"/>
                <w:sz w:val="28"/>
                <w:szCs w:val="28"/>
                <w:lang w:val="be-BY"/>
              </w:rPr>
            </w:pPr>
          </w:p>
        </w:tc>
      </w:tr>
      <w:tr w:rsidR="00B05DD6" w:rsidRPr="00201DA9" w14:paraId="7321D452" w14:textId="77777777" w:rsidTr="00201DA9">
        <w:tc>
          <w:tcPr>
            <w:tcW w:w="3232" w:type="dxa"/>
          </w:tcPr>
          <w:p w14:paraId="6783EAEF" w14:textId="77777777" w:rsidR="00B05DD6" w:rsidRPr="00201DA9" w:rsidRDefault="00B05DD6" w:rsidP="00D37D10">
            <w:pPr>
              <w:pStyle w:val="ae"/>
              <w:spacing w:before="0" w:beforeAutospacing="0" w:after="0" w:afterAutospacing="0"/>
              <w:jc w:val="both"/>
              <w:rPr>
                <w:rStyle w:val="af"/>
                <w:b w:val="0"/>
                <w:bCs w:val="0"/>
                <w:sz w:val="28"/>
                <w:szCs w:val="28"/>
                <w:lang w:val="be-BY"/>
              </w:rPr>
            </w:pPr>
            <w:r w:rsidRPr="00201DA9">
              <w:rPr>
                <w:rStyle w:val="af"/>
                <w:b w:val="0"/>
                <w:bCs w:val="0"/>
                <w:i/>
                <w:sz w:val="28"/>
                <w:szCs w:val="28"/>
                <w:lang w:val="be-BY"/>
              </w:rPr>
              <w:t>сбор макулатуры,</w:t>
            </w:r>
          </w:p>
        </w:tc>
        <w:tc>
          <w:tcPr>
            <w:tcW w:w="1620" w:type="dxa"/>
          </w:tcPr>
          <w:p w14:paraId="4AD8B01C" w14:textId="77777777" w:rsidR="00B05DD6" w:rsidRPr="00201DA9" w:rsidRDefault="00B05DD6" w:rsidP="00D37D10">
            <w:pPr>
              <w:pStyle w:val="ae"/>
              <w:spacing w:before="0" w:beforeAutospacing="0" w:after="0" w:afterAutospacing="0"/>
              <w:jc w:val="both"/>
              <w:rPr>
                <w:rStyle w:val="af"/>
                <w:b w:val="0"/>
                <w:bCs w:val="0"/>
                <w:sz w:val="28"/>
                <w:szCs w:val="28"/>
                <w:lang w:val="be-BY"/>
              </w:rPr>
            </w:pPr>
          </w:p>
        </w:tc>
        <w:tc>
          <w:tcPr>
            <w:tcW w:w="2065" w:type="dxa"/>
          </w:tcPr>
          <w:p w14:paraId="75E9017A" w14:textId="77777777" w:rsidR="00B05DD6" w:rsidRPr="00201DA9" w:rsidRDefault="00B05DD6" w:rsidP="00D37D10">
            <w:pPr>
              <w:pStyle w:val="ae"/>
              <w:spacing w:before="0" w:beforeAutospacing="0" w:after="0" w:afterAutospacing="0"/>
              <w:jc w:val="both"/>
              <w:rPr>
                <w:rStyle w:val="af"/>
                <w:b w:val="0"/>
                <w:bCs w:val="0"/>
                <w:sz w:val="28"/>
                <w:szCs w:val="28"/>
                <w:lang w:val="be-BY"/>
              </w:rPr>
            </w:pPr>
          </w:p>
        </w:tc>
        <w:tc>
          <w:tcPr>
            <w:tcW w:w="2835" w:type="dxa"/>
          </w:tcPr>
          <w:p w14:paraId="06EAA753" w14:textId="77777777" w:rsidR="00B05DD6" w:rsidRPr="00201DA9" w:rsidRDefault="00B05DD6" w:rsidP="00D37D10">
            <w:pPr>
              <w:pStyle w:val="ae"/>
              <w:spacing w:before="0" w:beforeAutospacing="0" w:after="0" w:afterAutospacing="0"/>
              <w:jc w:val="both"/>
              <w:rPr>
                <w:rStyle w:val="af"/>
                <w:b w:val="0"/>
                <w:bCs w:val="0"/>
                <w:sz w:val="28"/>
                <w:szCs w:val="28"/>
                <w:lang w:val="be-BY"/>
              </w:rPr>
            </w:pPr>
          </w:p>
        </w:tc>
      </w:tr>
      <w:tr w:rsidR="00B05DD6" w:rsidRPr="00201DA9" w14:paraId="0D0F633F" w14:textId="77777777" w:rsidTr="00201DA9">
        <w:tc>
          <w:tcPr>
            <w:tcW w:w="3232" w:type="dxa"/>
          </w:tcPr>
          <w:p w14:paraId="73DB3E54" w14:textId="77777777" w:rsidR="00B05DD6" w:rsidRPr="00201DA9" w:rsidRDefault="00B05DD6" w:rsidP="00D37D10">
            <w:pPr>
              <w:pStyle w:val="ae"/>
              <w:spacing w:before="0" w:beforeAutospacing="0" w:after="0" w:afterAutospacing="0"/>
              <w:jc w:val="both"/>
              <w:rPr>
                <w:rStyle w:val="af"/>
                <w:b w:val="0"/>
                <w:bCs w:val="0"/>
                <w:sz w:val="28"/>
                <w:szCs w:val="28"/>
                <w:lang w:val="be-BY"/>
              </w:rPr>
            </w:pPr>
            <w:r w:rsidRPr="00201DA9">
              <w:rPr>
                <w:rStyle w:val="af"/>
                <w:b w:val="0"/>
                <w:bCs w:val="0"/>
                <w:i/>
                <w:sz w:val="28"/>
                <w:szCs w:val="28"/>
                <w:lang w:val="be-BY"/>
              </w:rPr>
              <w:t xml:space="preserve">уборка памятника </w:t>
            </w:r>
          </w:p>
        </w:tc>
        <w:tc>
          <w:tcPr>
            <w:tcW w:w="1620" w:type="dxa"/>
          </w:tcPr>
          <w:p w14:paraId="3CF31620" w14:textId="77777777" w:rsidR="00B05DD6" w:rsidRPr="00201DA9" w:rsidRDefault="00B05DD6" w:rsidP="00D37D10">
            <w:pPr>
              <w:pStyle w:val="ae"/>
              <w:spacing w:before="0" w:beforeAutospacing="0" w:after="0" w:afterAutospacing="0"/>
              <w:jc w:val="both"/>
              <w:rPr>
                <w:rStyle w:val="af"/>
                <w:b w:val="0"/>
                <w:bCs w:val="0"/>
                <w:sz w:val="28"/>
                <w:szCs w:val="28"/>
                <w:lang w:val="be-BY"/>
              </w:rPr>
            </w:pPr>
          </w:p>
        </w:tc>
        <w:tc>
          <w:tcPr>
            <w:tcW w:w="2065" w:type="dxa"/>
          </w:tcPr>
          <w:p w14:paraId="54A49BF8" w14:textId="77777777" w:rsidR="00B05DD6" w:rsidRPr="00201DA9" w:rsidRDefault="00B05DD6" w:rsidP="00D37D10">
            <w:pPr>
              <w:pStyle w:val="ae"/>
              <w:spacing w:before="0" w:beforeAutospacing="0" w:after="0" w:afterAutospacing="0"/>
              <w:jc w:val="both"/>
              <w:rPr>
                <w:rStyle w:val="af"/>
                <w:b w:val="0"/>
                <w:bCs w:val="0"/>
                <w:sz w:val="28"/>
                <w:szCs w:val="28"/>
                <w:lang w:val="be-BY"/>
              </w:rPr>
            </w:pPr>
          </w:p>
        </w:tc>
        <w:tc>
          <w:tcPr>
            <w:tcW w:w="2835" w:type="dxa"/>
          </w:tcPr>
          <w:p w14:paraId="4A006AD6" w14:textId="77777777" w:rsidR="00B05DD6" w:rsidRPr="00201DA9" w:rsidRDefault="00B05DD6" w:rsidP="00D37D10">
            <w:pPr>
              <w:pStyle w:val="ae"/>
              <w:spacing w:before="0" w:beforeAutospacing="0" w:after="0" w:afterAutospacing="0"/>
              <w:jc w:val="both"/>
              <w:rPr>
                <w:rStyle w:val="af"/>
                <w:b w:val="0"/>
                <w:bCs w:val="0"/>
                <w:sz w:val="28"/>
                <w:szCs w:val="28"/>
                <w:lang w:val="be-BY"/>
              </w:rPr>
            </w:pPr>
          </w:p>
        </w:tc>
      </w:tr>
      <w:tr w:rsidR="00B05DD6" w:rsidRPr="00201DA9" w14:paraId="1243C2DC" w14:textId="77777777" w:rsidTr="00201DA9">
        <w:tc>
          <w:tcPr>
            <w:tcW w:w="3232" w:type="dxa"/>
          </w:tcPr>
          <w:p w14:paraId="225F10A6" w14:textId="77777777" w:rsidR="00B05DD6" w:rsidRPr="00201DA9" w:rsidRDefault="00B05DD6" w:rsidP="00D37D10">
            <w:pPr>
              <w:pStyle w:val="ae"/>
              <w:spacing w:before="0" w:beforeAutospacing="0" w:after="0" w:afterAutospacing="0"/>
              <w:jc w:val="both"/>
              <w:rPr>
                <w:rStyle w:val="af"/>
                <w:b w:val="0"/>
                <w:bCs w:val="0"/>
                <w:sz w:val="28"/>
                <w:szCs w:val="28"/>
                <w:lang w:val="be-BY"/>
              </w:rPr>
            </w:pPr>
            <w:r w:rsidRPr="00201DA9">
              <w:rPr>
                <w:rStyle w:val="af"/>
                <w:b w:val="0"/>
                <w:bCs w:val="0"/>
                <w:sz w:val="28"/>
                <w:szCs w:val="28"/>
                <w:lang w:val="be-BY"/>
              </w:rPr>
              <w:t>другое</w:t>
            </w:r>
          </w:p>
        </w:tc>
        <w:tc>
          <w:tcPr>
            <w:tcW w:w="1620" w:type="dxa"/>
          </w:tcPr>
          <w:p w14:paraId="340E82F4" w14:textId="77777777" w:rsidR="00B05DD6" w:rsidRPr="00201DA9" w:rsidRDefault="00B05DD6" w:rsidP="00D37D10">
            <w:pPr>
              <w:pStyle w:val="ae"/>
              <w:spacing w:before="0" w:beforeAutospacing="0" w:after="0" w:afterAutospacing="0"/>
              <w:jc w:val="both"/>
              <w:rPr>
                <w:rStyle w:val="af"/>
                <w:b w:val="0"/>
                <w:bCs w:val="0"/>
                <w:sz w:val="28"/>
                <w:szCs w:val="28"/>
                <w:lang w:val="be-BY"/>
              </w:rPr>
            </w:pPr>
          </w:p>
        </w:tc>
        <w:tc>
          <w:tcPr>
            <w:tcW w:w="2065" w:type="dxa"/>
          </w:tcPr>
          <w:p w14:paraId="2BC28B88" w14:textId="77777777" w:rsidR="00B05DD6" w:rsidRPr="00201DA9" w:rsidRDefault="00B05DD6" w:rsidP="00D37D10">
            <w:pPr>
              <w:pStyle w:val="ae"/>
              <w:spacing w:before="0" w:beforeAutospacing="0" w:after="0" w:afterAutospacing="0"/>
              <w:jc w:val="both"/>
              <w:rPr>
                <w:rStyle w:val="af"/>
                <w:b w:val="0"/>
                <w:bCs w:val="0"/>
                <w:sz w:val="28"/>
                <w:szCs w:val="28"/>
                <w:lang w:val="be-BY"/>
              </w:rPr>
            </w:pPr>
          </w:p>
        </w:tc>
        <w:tc>
          <w:tcPr>
            <w:tcW w:w="2835" w:type="dxa"/>
          </w:tcPr>
          <w:p w14:paraId="616F9F6B" w14:textId="77777777" w:rsidR="00B05DD6" w:rsidRPr="00201DA9" w:rsidRDefault="00B05DD6" w:rsidP="00D37D10">
            <w:pPr>
              <w:pStyle w:val="ae"/>
              <w:spacing w:before="0" w:beforeAutospacing="0" w:after="0" w:afterAutospacing="0"/>
              <w:jc w:val="both"/>
              <w:rPr>
                <w:rStyle w:val="af"/>
                <w:b w:val="0"/>
                <w:bCs w:val="0"/>
                <w:sz w:val="28"/>
                <w:szCs w:val="28"/>
                <w:lang w:val="be-BY"/>
              </w:rPr>
            </w:pPr>
          </w:p>
        </w:tc>
      </w:tr>
      <w:tr w:rsidR="00B05DD6" w:rsidRPr="00201DA9" w14:paraId="4EC5B11A" w14:textId="77777777" w:rsidTr="00201DA9">
        <w:tc>
          <w:tcPr>
            <w:tcW w:w="3232" w:type="dxa"/>
          </w:tcPr>
          <w:p w14:paraId="4C97367B" w14:textId="77777777" w:rsidR="00B05DD6" w:rsidRPr="00201DA9" w:rsidRDefault="00B05DD6" w:rsidP="00D37D10">
            <w:pPr>
              <w:pStyle w:val="ae"/>
              <w:spacing w:before="0" w:beforeAutospacing="0" w:after="0" w:afterAutospacing="0"/>
              <w:jc w:val="both"/>
              <w:rPr>
                <w:rStyle w:val="af"/>
                <w:b w:val="0"/>
                <w:bCs w:val="0"/>
                <w:sz w:val="28"/>
                <w:szCs w:val="28"/>
                <w:lang w:val="be-BY"/>
              </w:rPr>
            </w:pPr>
          </w:p>
        </w:tc>
        <w:tc>
          <w:tcPr>
            <w:tcW w:w="1620" w:type="dxa"/>
          </w:tcPr>
          <w:p w14:paraId="6011EE3D" w14:textId="77777777" w:rsidR="00B05DD6" w:rsidRPr="00201DA9" w:rsidRDefault="00B05DD6" w:rsidP="00D37D10">
            <w:pPr>
              <w:pStyle w:val="ae"/>
              <w:spacing w:before="0" w:beforeAutospacing="0" w:after="0" w:afterAutospacing="0"/>
              <w:jc w:val="both"/>
              <w:rPr>
                <w:rStyle w:val="af"/>
                <w:b w:val="0"/>
                <w:bCs w:val="0"/>
                <w:sz w:val="28"/>
                <w:szCs w:val="28"/>
                <w:lang w:val="be-BY"/>
              </w:rPr>
            </w:pPr>
          </w:p>
        </w:tc>
        <w:tc>
          <w:tcPr>
            <w:tcW w:w="2065" w:type="dxa"/>
          </w:tcPr>
          <w:p w14:paraId="2AED8708" w14:textId="77777777" w:rsidR="00B05DD6" w:rsidRPr="00201DA9" w:rsidRDefault="00B05DD6" w:rsidP="00D37D10">
            <w:pPr>
              <w:pStyle w:val="ae"/>
              <w:spacing w:before="0" w:beforeAutospacing="0" w:after="0" w:afterAutospacing="0"/>
              <w:jc w:val="both"/>
              <w:rPr>
                <w:rStyle w:val="af"/>
                <w:b w:val="0"/>
                <w:bCs w:val="0"/>
                <w:sz w:val="28"/>
                <w:szCs w:val="28"/>
                <w:lang w:val="be-BY"/>
              </w:rPr>
            </w:pPr>
          </w:p>
        </w:tc>
        <w:tc>
          <w:tcPr>
            <w:tcW w:w="2835" w:type="dxa"/>
          </w:tcPr>
          <w:p w14:paraId="756214D2" w14:textId="77777777" w:rsidR="00B05DD6" w:rsidRPr="00201DA9" w:rsidRDefault="00B05DD6" w:rsidP="00D37D10">
            <w:pPr>
              <w:pStyle w:val="ae"/>
              <w:spacing w:before="0" w:beforeAutospacing="0" w:after="0" w:afterAutospacing="0"/>
              <w:jc w:val="both"/>
              <w:rPr>
                <w:rStyle w:val="af"/>
                <w:b w:val="0"/>
                <w:bCs w:val="0"/>
                <w:sz w:val="28"/>
                <w:szCs w:val="28"/>
                <w:lang w:val="be-BY"/>
              </w:rPr>
            </w:pPr>
          </w:p>
        </w:tc>
      </w:tr>
      <w:tr w:rsidR="00B05DD6" w:rsidRPr="00201DA9" w14:paraId="26651B3F" w14:textId="77777777" w:rsidTr="00201DA9">
        <w:tc>
          <w:tcPr>
            <w:tcW w:w="3232" w:type="dxa"/>
          </w:tcPr>
          <w:p w14:paraId="1128132E" w14:textId="77777777" w:rsidR="00B05DD6" w:rsidRPr="00201DA9" w:rsidRDefault="00B05DD6" w:rsidP="00D37D10">
            <w:pPr>
              <w:pStyle w:val="ae"/>
              <w:spacing w:before="0" w:beforeAutospacing="0" w:after="0" w:afterAutospacing="0"/>
              <w:jc w:val="both"/>
              <w:rPr>
                <w:rStyle w:val="af"/>
                <w:b w:val="0"/>
                <w:bCs w:val="0"/>
                <w:sz w:val="28"/>
                <w:szCs w:val="28"/>
                <w:lang w:val="be-BY"/>
              </w:rPr>
            </w:pPr>
            <w:r w:rsidRPr="00201DA9">
              <w:rPr>
                <w:rStyle w:val="af"/>
                <w:b w:val="0"/>
                <w:bCs w:val="0"/>
                <w:sz w:val="28"/>
                <w:szCs w:val="28"/>
                <w:lang w:val="be-BY"/>
              </w:rPr>
              <w:t>Работа в лесничестве</w:t>
            </w:r>
          </w:p>
        </w:tc>
        <w:tc>
          <w:tcPr>
            <w:tcW w:w="1620" w:type="dxa"/>
          </w:tcPr>
          <w:p w14:paraId="4974924B" w14:textId="77777777" w:rsidR="00B05DD6" w:rsidRPr="00201DA9" w:rsidRDefault="00B05DD6" w:rsidP="00D37D10">
            <w:pPr>
              <w:pStyle w:val="ae"/>
              <w:spacing w:before="0" w:beforeAutospacing="0" w:after="0" w:afterAutospacing="0"/>
              <w:jc w:val="both"/>
              <w:rPr>
                <w:rStyle w:val="af"/>
                <w:b w:val="0"/>
                <w:bCs w:val="0"/>
                <w:sz w:val="28"/>
                <w:szCs w:val="28"/>
                <w:lang w:val="be-BY"/>
              </w:rPr>
            </w:pPr>
          </w:p>
        </w:tc>
        <w:tc>
          <w:tcPr>
            <w:tcW w:w="2065" w:type="dxa"/>
          </w:tcPr>
          <w:p w14:paraId="181D2522" w14:textId="77777777" w:rsidR="00B05DD6" w:rsidRPr="00201DA9" w:rsidRDefault="00B05DD6" w:rsidP="00D37D10">
            <w:pPr>
              <w:pStyle w:val="ae"/>
              <w:spacing w:before="0" w:beforeAutospacing="0" w:after="0" w:afterAutospacing="0"/>
              <w:jc w:val="both"/>
              <w:rPr>
                <w:rStyle w:val="af"/>
                <w:b w:val="0"/>
                <w:bCs w:val="0"/>
                <w:sz w:val="28"/>
                <w:szCs w:val="28"/>
                <w:lang w:val="be-BY"/>
              </w:rPr>
            </w:pPr>
          </w:p>
        </w:tc>
        <w:tc>
          <w:tcPr>
            <w:tcW w:w="2835" w:type="dxa"/>
          </w:tcPr>
          <w:p w14:paraId="312653AF" w14:textId="77777777" w:rsidR="00B05DD6" w:rsidRPr="00201DA9" w:rsidRDefault="00B05DD6" w:rsidP="00D37D10">
            <w:pPr>
              <w:pStyle w:val="ae"/>
              <w:spacing w:before="0" w:beforeAutospacing="0" w:after="0" w:afterAutospacing="0"/>
              <w:jc w:val="both"/>
              <w:rPr>
                <w:rStyle w:val="af"/>
                <w:b w:val="0"/>
                <w:bCs w:val="0"/>
                <w:sz w:val="28"/>
                <w:szCs w:val="28"/>
                <w:lang w:val="be-BY"/>
              </w:rPr>
            </w:pPr>
          </w:p>
        </w:tc>
      </w:tr>
      <w:tr w:rsidR="00B05DD6" w:rsidRPr="00201DA9" w14:paraId="37D82822" w14:textId="77777777" w:rsidTr="00201DA9">
        <w:tc>
          <w:tcPr>
            <w:tcW w:w="3232" w:type="dxa"/>
          </w:tcPr>
          <w:p w14:paraId="0FD2FBFC" w14:textId="77777777" w:rsidR="00B05DD6" w:rsidRPr="00201DA9" w:rsidRDefault="00B05DD6" w:rsidP="00D37D10">
            <w:pPr>
              <w:pStyle w:val="ae"/>
              <w:spacing w:before="0" w:beforeAutospacing="0" w:after="0" w:afterAutospacing="0"/>
              <w:jc w:val="both"/>
              <w:rPr>
                <w:rStyle w:val="af"/>
                <w:b w:val="0"/>
                <w:bCs w:val="0"/>
                <w:sz w:val="28"/>
                <w:szCs w:val="28"/>
                <w:lang w:val="be-BY"/>
              </w:rPr>
            </w:pPr>
            <w:r w:rsidRPr="00201DA9">
              <w:rPr>
                <w:rStyle w:val="af"/>
                <w:b w:val="0"/>
                <w:bCs w:val="0"/>
                <w:sz w:val="28"/>
                <w:szCs w:val="28"/>
                <w:lang w:val="be-BY"/>
              </w:rPr>
              <w:t>Другое:</w:t>
            </w:r>
          </w:p>
        </w:tc>
        <w:tc>
          <w:tcPr>
            <w:tcW w:w="1620" w:type="dxa"/>
          </w:tcPr>
          <w:p w14:paraId="2C199996" w14:textId="77777777" w:rsidR="00B05DD6" w:rsidRPr="00201DA9" w:rsidRDefault="00B05DD6" w:rsidP="00D37D10">
            <w:pPr>
              <w:pStyle w:val="ae"/>
              <w:spacing w:before="0" w:beforeAutospacing="0" w:after="0" w:afterAutospacing="0"/>
              <w:jc w:val="both"/>
              <w:rPr>
                <w:rStyle w:val="af"/>
                <w:b w:val="0"/>
                <w:bCs w:val="0"/>
                <w:sz w:val="28"/>
                <w:szCs w:val="28"/>
                <w:lang w:val="be-BY"/>
              </w:rPr>
            </w:pPr>
          </w:p>
        </w:tc>
        <w:tc>
          <w:tcPr>
            <w:tcW w:w="2065" w:type="dxa"/>
          </w:tcPr>
          <w:p w14:paraId="6D25DB51" w14:textId="77777777" w:rsidR="00B05DD6" w:rsidRPr="00201DA9" w:rsidRDefault="00B05DD6" w:rsidP="00D37D10">
            <w:pPr>
              <w:pStyle w:val="ae"/>
              <w:spacing w:before="0" w:beforeAutospacing="0" w:after="0" w:afterAutospacing="0"/>
              <w:jc w:val="both"/>
              <w:rPr>
                <w:rStyle w:val="af"/>
                <w:b w:val="0"/>
                <w:bCs w:val="0"/>
                <w:sz w:val="28"/>
                <w:szCs w:val="28"/>
                <w:lang w:val="be-BY"/>
              </w:rPr>
            </w:pPr>
          </w:p>
        </w:tc>
        <w:tc>
          <w:tcPr>
            <w:tcW w:w="2835" w:type="dxa"/>
          </w:tcPr>
          <w:p w14:paraId="605BABBC" w14:textId="77777777" w:rsidR="00B05DD6" w:rsidRPr="00201DA9" w:rsidRDefault="00B05DD6" w:rsidP="00D37D10">
            <w:pPr>
              <w:pStyle w:val="ae"/>
              <w:spacing w:before="0" w:beforeAutospacing="0" w:after="0" w:afterAutospacing="0"/>
              <w:jc w:val="both"/>
              <w:rPr>
                <w:rStyle w:val="af"/>
                <w:b w:val="0"/>
                <w:bCs w:val="0"/>
                <w:sz w:val="28"/>
                <w:szCs w:val="28"/>
                <w:lang w:val="be-BY"/>
              </w:rPr>
            </w:pPr>
          </w:p>
        </w:tc>
      </w:tr>
      <w:tr w:rsidR="00B05DD6" w:rsidRPr="00201DA9" w14:paraId="2AC6E88F" w14:textId="77777777" w:rsidTr="00201DA9">
        <w:tc>
          <w:tcPr>
            <w:tcW w:w="3232" w:type="dxa"/>
          </w:tcPr>
          <w:p w14:paraId="7A887C36" w14:textId="77777777" w:rsidR="00B05DD6" w:rsidRPr="00201DA9" w:rsidRDefault="00B05DD6" w:rsidP="00D37D10">
            <w:pPr>
              <w:pStyle w:val="ae"/>
              <w:spacing w:before="0" w:beforeAutospacing="0" w:after="0" w:afterAutospacing="0"/>
              <w:jc w:val="both"/>
              <w:rPr>
                <w:rStyle w:val="af"/>
                <w:b w:val="0"/>
                <w:bCs w:val="0"/>
                <w:sz w:val="28"/>
                <w:szCs w:val="28"/>
                <w:lang w:val="be-BY"/>
              </w:rPr>
            </w:pPr>
          </w:p>
        </w:tc>
        <w:tc>
          <w:tcPr>
            <w:tcW w:w="1620" w:type="dxa"/>
          </w:tcPr>
          <w:p w14:paraId="611217FB" w14:textId="77777777" w:rsidR="00B05DD6" w:rsidRPr="00201DA9" w:rsidRDefault="00B05DD6" w:rsidP="00D37D10">
            <w:pPr>
              <w:pStyle w:val="ae"/>
              <w:spacing w:before="0" w:beforeAutospacing="0" w:after="0" w:afterAutospacing="0"/>
              <w:jc w:val="both"/>
              <w:rPr>
                <w:rStyle w:val="af"/>
                <w:b w:val="0"/>
                <w:bCs w:val="0"/>
                <w:sz w:val="28"/>
                <w:szCs w:val="28"/>
                <w:lang w:val="be-BY"/>
              </w:rPr>
            </w:pPr>
          </w:p>
        </w:tc>
        <w:tc>
          <w:tcPr>
            <w:tcW w:w="2065" w:type="dxa"/>
          </w:tcPr>
          <w:p w14:paraId="0E2ED579" w14:textId="77777777" w:rsidR="00B05DD6" w:rsidRPr="00201DA9" w:rsidRDefault="00B05DD6" w:rsidP="00D37D10">
            <w:pPr>
              <w:pStyle w:val="ae"/>
              <w:spacing w:before="0" w:beforeAutospacing="0" w:after="0" w:afterAutospacing="0"/>
              <w:jc w:val="both"/>
              <w:rPr>
                <w:rStyle w:val="af"/>
                <w:b w:val="0"/>
                <w:bCs w:val="0"/>
                <w:sz w:val="28"/>
                <w:szCs w:val="28"/>
                <w:lang w:val="be-BY"/>
              </w:rPr>
            </w:pPr>
          </w:p>
        </w:tc>
        <w:tc>
          <w:tcPr>
            <w:tcW w:w="2835" w:type="dxa"/>
          </w:tcPr>
          <w:p w14:paraId="35C03BE7" w14:textId="77777777" w:rsidR="00B05DD6" w:rsidRPr="00201DA9" w:rsidRDefault="00B05DD6" w:rsidP="00D37D10">
            <w:pPr>
              <w:pStyle w:val="ae"/>
              <w:spacing w:before="0" w:beforeAutospacing="0" w:after="0" w:afterAutospacing="0"/>
              <w:jc w:val="both"/>
              <w:rPr>
                <w:rStyle w:val="af"/>
                <w:b w:val="0"/>
                <w:bCs w:val="0"/>
                <w:sz w:val="28"/>
                <w:szCs w:val="28"/>
                <w:lang w:val="be-BY"/>
              </w:rPr>
            </w:pPr>
          </w:p>
        </w:tc>
      </w:tr>
      <w:tr w:rsidR="00B05DD6" w:rsidRPr="00201DA9" w14:paraId="6C68545C" w14:textId="77777777" w:rsidTr="00201DA9">
        <w:tc>
          <w:tcPr>
            <w:tcW w:w="3232" w:type="dxa"/>
          </w:tcPr>
          <w:p w14:paraId="2BD46F0C" w14:textId="77777777" w:rsidR="00B05DD6" w:rsidRPr="00201DA9" w:rsidRDefault="00B05DD6" w:rsidP="00D37D10">
            <w:pPr>
              <w:pStyle w:val="ae"/>
              <w:spacing w:before="0" w:beforeAutospacing="0" w:after="0" w:afterAutospacing="0"/>
              <w:jc w:val="both"/>
              <w:rPr>
                <w:rStyle w:val="af"/>
                <w:b w:val="0"/>
                <w:bCs w:val="0"/>
                <w:sz w:val="28"/>
                <w:szCs w:val="28"/>
                <w:lang w:val="be-BY"/>
              </w:rPr>
            </w:pPr>
          </w:p>
        </w:tc>
        <w:tc>
          <w:tcPr>
            <w:tcW w:w="1620" w:type="dxa"/>
          </w:tcPr>
          <w:p w14:paraId="0FB4E293" w14:textId="77777777" w:rsidR="00B05DD6" w:rsidRPr="00201DA9" w:rsidRDefault="00B05DD6" w:rsidP="00D37D10">
            <w:pPr>
              <w:pStyle w:val="ae"/>
              <w:spacing w:before="0" w:beforeAutospacing="0" w:after="0" w:afterAutospacing="0"/>
              <w:jc w:val="both"/>
              <w:rPr>
                <w:rStyle w:val="af"/>
                <w:b w:val="0"/>
                <w:bCs w:val="0"/>
                <w:sz w:val="28"/>
                <w:szCs w:val="28"/>
                <w:lang w:val="be-BY"/>
              </w:rPr>
            </w:pPr>
          </w:p>
        </w:tc>
        <w:tc>
          <w:tcPr>
            <w:tcW w:w="2065" w:type="dxa"/>
          </w:tcPr>
          <w:p w14:paraId="2964D242" w14:textId="77777777" w:rsidR="00B05DD6" w:rsidRPr="00201DA9" w:rsidRDefault="00B05DD6" w:rsidP="00D37D10">
            <w:pPr>
              <w:pStyle w:val="ae"/>
              <w:spacing w:before="0" w:beforeAutospacing="0" w:after="0" w:afterAutospacing="0"/>
              <w:jc w:val="both"/>
              <w:rPr>
                <w:rStyle w:val="af"/>
                <w:b w:val="0"/>
                <w:bCs w:val="0"/>
                <w:sz w:val="28"/>
                <w:szCs w:val="28"/>
                <w:lang w:val="be-BY"/>
              </w:rPr>
            </w:pPr>
          </w:p>
        </w:tc>
        <w:tc>
          <w:tcPr>
            <w:tcW w:w="2835" w:type="dxa"/>
          </w:tcPr>
          <w:p w14:paraId="1BE2F1F0" w14:textId="77777777" w:rsidR="00B05DD6" w:rsidRPr="00201DA9" w:rsidRDefault="00B05DD6" w:rsidP="00D37D10">
            <w:pPr>
              <w:pStyle w:val="ae"/>
              <w:spacing w:before="0" w:beforeAutospacing="0" w:after="0" w:afterAutospacing="0"/>
              <w:jc w:val="both"/>
              <w:rPr>
                <w:rStyle w:val="af"/>
                <w:b w:val="0"/>
                <w:bCs w:val="0"/>
                <w:sz w:val="28"/>
                <w:szCs w:val="28"/>
                <w:lang w:val="be-BY"/>
              </w:rPr>
            </w:pPr>
          </w:p>
        </w:tc>
      </w:tr>
      <w:tr w:rsidR="00B05DD6" w:rsidRPr="00201DA9" w14:paraId="04D528A7" w14:textId="77777777" w:rsidTr="00201DA9">
        <w:tc>
          <w:tcPr>
            <w:tcW w:w="3232" w:type="dxa"/>
          </w:tcPr>
          <w:p w14:paraId="797934E5" w14:textId="77777777" w:rsidR="00B05DD6" w:rsidRPr="00201DA9" w:rsidRDefault="00B05DD6" w:rsidP="00D37D10">
            <w:pPr>
              <w:pStyle w:val="ae"/>
              <w:spacing w:before="0" w:beforeAutospacing="0" w:after="0" w:afterAutospacing="0"/>
              <w:jc w:val="both"/>
              <w:rPr>
                <w:rStyle w:val="af"/>
                <w:b w:val="0"/>
                <w:bCs w:val="0"/>
                <w:sz w:val="28"/>
                <w:szCs w:val="28"/>
                <w:lang w:val="be-BY"/>
              </w:rPr>
            </w:pPr>
          </w:p>
        </w:tc>
        <w:tc>
          <w:tcPr>
            <w:tcW w:w="1620" w:type="dxa"/>
          </w:tcPr>
          <w:p w14:paraId="39EF2F8D" w14:textId="77777777" w:rsidR="00B05DD6" w:rsidRPr="00201DA9" w:rsidRDefault="00B05DD6" w:rsidP="00D37D10">
            <w:pPr>
              <w:pStyle w:val="ae"/>
              <w:spacing w:before="0" w:beforeAutospacing="0" w:after="0" w:afterAutospacing="0"/>
              <w:jc w:val="both"/>
              <w:rPr>
                <w:rStyle w:val="af"/>
                <w:b w:val="0"/>
                <w:bCs w:val="0"/>
                <w:sz w:val="28"/>
                <w:szCs w:val="28"/>
                <w:lang w:val="be-BY"/>
              </w:rPr>
            </w:pPr>
          </w:p>
        </w:tc>
        <w:tc>
          <w:tcPr>
            <w:tcW w:w="2065" w:type="dxa"/>
          </w:tcPr>
          <w:p w14:paraId="27FFFF87" w14:textId="77777777" w:rsidR="00B05DD6" w:rsidRPr="00201DA9" w:rsidRDefault="00B05DD6" w:rsidP="00D37D10">
            <w:pPr>
              <w:pStyle w:val="ae"/>
              <w:spacing w:before="0" w:beforeAutospacing="0" w:after="0" w:afterAutospacing="0"/>
              <w:jc w:val="both"/>
              <w:rPr>
                <w:rStyle w:val="af"/>
                <w:b w:val="0"/>
                <w:bCs w:val="0"/>
                <w:sz w:val="28"/>
                <w:szCs w:val="28"/>
                <w:lang w:val="be-BY"/>
              </w:rPr>
            </w:pPr>
          </w:p>
        </w:tc>
        <w:tc>
          <w:tcPr>
            <w:tcW w:w="2835" w:type="dxa"/>
          </w:tcPr>
          <w:p w14:paraId="22FAA693" w14:textId="77777777" w:rsidR="00B05DD6" w:rsidRPr="00201DA9" w:rsidRDefault="00B05DD6" w:rsidP="00D37D10">
            <w:pPr>
              <w:pStyle w:val="ae"/>
              <w:spacing w:before="0" w:beforeAutospacing="0" w:after="0" w:afterAutospacing="0"/>
              <w:jc w:val="both"/>
              <w:rPr>
                <w:rStyle w:val="af"/>
                <w:b w:val="0"/>
                <w:bCs w:val="0"/>
                <w:sz w:val="28"/>
                <w:szCs w:val="28"/>
                <w:lang w:val="be-BY"/>
              </w:rPr>
            </w:pPr>
          </w:p>
        </w:tc>
      </w:tr>
      <w:tr w:rsidR="00B05DD6" w:rsidRPr="00201DA9" w14:paraId="5E2075C9" w14:textId="77777777" w:rsidTr="00201DA9">
        <w:tc>
          <w:tcPr>
            <w:tcW w:w="3232" w:type="dxa"/>
          </w:tcPr>
          <w:p w14:paraId="00853A95" w14:textId="77777777" w:rsidR="00B05DD6" w:rsidRPr="00201DA9" w:rsidRDefault="00B05DD6" w:rsidP="00D37D10">
            <w:pPr>
              <w:pStyle w:val="ae"/>
              <w:spacing w:before="0" w:beforeAutospacing="0" w:after="0" w:afterAutospacing="0"/>
              <w:jc w:val="both"/>
              <w:rPr>
                <w:rStyle w:val="af"/>
                <w:b w:val="0"/>
                <w:bCs w:val="0"/>
                <w:sz w:val="28"/>
                <w:szCs w:val="28"/>
                <w:lang w:val="be-BY"/>
              </w:rPr>
            </w:pPr>
            <w:r w:rsidRPr="00201DA9">
              <w:rPr>
                <w:rStyle w:val="af"/>
                <w:b w:val="0"/>
                <w:bCs w:val="0"/>
                <w:sz w:val="28"/>
                <w:szCs w:val="28"/>
                <w:lang w:val="be-BY"/>
              </w:rPr>
              <w:t>Итого:</w:t>
            </w:r>
          </w:p>
        </w:tc>
        <w:tc>
          <w:tcPr>
            <w:tcW w:w="1620" w:type="dxa"/>
          </w:tcPr>
          <w:p w14:paraId="1225042E" w14:textId="77777777" w:rsidR="00B05DD6" w:rsidRPr="00201DA9" w:rsidRDefault="00B05DD6" w:rsidP="00D37D10">
            <w:pPr>
              <w:pStyle w:val="ae"/>
              <w:spacing w:before="0" w:beforeAutospacing="0" w:after="0" w:afterAutospacing="0"/>
              <w:jc w:val="both"/>
              <w:rPr>
                <w:rStyle w:val="af"/>
                <w:b w:val="0"/>
                <w:bCs w:val="0"/>
                <w:sz w:val="28"/>
                <w:szCs w:val="28"/>
                <w:lang w:val="be-BY"/>
              </w:rPr>
            </w:pPr>
          </w:p>
        </w:tc>
        <w:tc>
          <w:tcPr>
            <w:tcW w:w="2065" w:type="dxa"/>
          </w:tcPr>
          <w:p w14:paraId="311E05F8" w14:textId="77777777" w:rsidR="00B05DD6" w:rsidRPr="00201DA9" w:rsidRDefault="00B05DD6" w:rsidP="00D37D10">
            <w:pPr>
              <w:pStyle w:val="ae"/>
              <w:spacing w:before="0" w:beforeAutospacing="0" w:after="0" w:afterAutospacing="0"/>
              <w:jc w:val="both"/>
              <w:rPr>
                <w:rStyle w:val="af"/>
                <w:b w:val="0"/>
                <w:bCs w:val="0"/>
                <w:sz w:val="28"/>
                <w:szCs w:val="28"/>
                <w:lang w:val="be-BY"/>
              </w:rPr>
            </w:pPr>
          </w:p>
        </w:tc>
        <w:tc>
          <w:tcPr>
            <w:tcW w:w="2835" w:type="dxa"/>
          </w:tcPr>
          <w:p w14:paraId="67D7D558" w14:textId="77777777" w:rsidR="00B05DD6" w:rsidRPr="00201DA9" w:rsidRDefault="00B05DD6" w:rsidP="00D37D10">
            <w:pPr>
              <w:pStyle w:val="ae"/>
              <w:spacing w:before="0" w:beforeAutospacing="0" w:after="0" w:afterAutospacing="0"/>
              <w:jc w:val="both"/>
              <w:rPr>
                <w:rStyle w:val="af"/>
                <w:b w:val="0"/>
                <w:bCs w:val="0"/>
                <w:sz w:val="28"/>
                <w:szCs w:val="28"/>
                <w:lang w:val="be-BY"/>
              </w:rPr>
            </w:pPr>
          </w:p>
        </w:tc>
      </w:tr>
    </w:tbl>
    <w:p w14:paraId="1E5375E4" w14:textId="77777777" w:rsidR="00B05DD6" w:rsidRPr="00201DA9" w:rsidRDefault="00B05DD6" w:rsidP="00B05DD6">
      <w:pPr>
        <w:pStyle w:val="ae"/>
        <w:spacing w:before="0" w:beforeAutospacing="0" w:after="0" w:afterAutospacing="0"/>
        <w:jc w:val="both"/>
        <w:rPr>
          <w:rStyle w:val="af"/>
          <w:b w:val="0"/>
          <w:bCs w:val="0"/>
          <w:sz w:val="28"/>
          <w:szCs w:val="28"/>
          <w:lang w:val="be-BY"/>
        </w:rPr>
      </w:pPr>
    </w:p>
    <w:p w14:paraId="02DE6574" w14:textId="77777777" w:rsidR="00B05DD6" w:rsidRPr="00201DA9" w:rsidRDefault="00B05DD6" w:rsidP="00B05DD6">
      <w:pPr>
        <w:pStyle w:val="ae"/>
        <w:spacing w:before="0" w:beforeAutospacing="0" w:after="0" w:afterAutospacing="0"/>
        <w:jc w:val="both"/>
        <w:rPr>
          <w:rStyle w:val="af"/>
          <w:b w:val="0"/>
          <w:bCs w:val="0"/>
          <w:sz w:val="28"/>
          <w:szCs w:val="28"/>
          <w:lang w:val="be-BY"/>
        </w:rPr>
      </w:pPr>
      <w:r w:rsidRPr="00201DA9">
        <w:rPr>
          <w:rStyle w:val="af"/>
          <w:b w:val="0"/>
          <w:bCs w:val="0"/>
          <w:sz w:val="28"/>
          <w:szCs w:val="28"/>
          <w:lang w:val="be-BY"/>
        </w:rPr>
        <w:t xml:space="preserve"> </w:t>
      </w:r>
    </w:p>
    <w:sectPr w:rsidR="00B05DD6" w:rsidRPr="00201DA9" w:rsidSect="0023107B">
      <w:headerReference w:type="default" r:id="rId18"/>
      <w:pgSz w:w="11906" w:h="16838"/>
      <w:pgMar w:top="1134" w:right="567" w:bottom="1134" w:left="1701" w:header="142" w:footer="9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345B28" w14:textId="77777777" w:rsidR="00696337" w:rsidRDefault="00696337" w:rsidP="00D67B8F">
      <w:r>
        <w:separator/>
      </w:r>
    </w:p>
  </w:endnote>
  <w:endnote w:type="continuationSeparator" w:id="0">
    <w:p w14:paraId="337D07AD" w14:textId="77777777" w:rsidR="00696337" w:rsidRDefault="00696337" w:rsidP="00D67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09BF17" w14:textId="77777777" w:rsidR="00696337" w:rsidRDefault="00696337" w:rsidP="00D67B8F">
      <w:r>
        <w:separator/>
      </w:r>
    </w:p>
  </w:footnote>
  <w:footnote w:type="continuationSeparator" w:id="0">
    <w:p w14:paraId="46994960" w14:textId="77777777" w:rsidR="00696337" w:rsidRDefault="00696337" w:rsidP="00D67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7734252"/>
      <w:docPartObj>
        <w:docPartGallery w:val="Page Numbers (Top of Page)"/>
        <w:docPartUnique/>
      </w:docPartObj>
    </w:sdtPr>
    <w:sdtEndPr/>
    <w:sdtContent>
      <w:p w14:paraId="4DF9F18F" w14:textId="77777777" w:rsidR="004F53E9" w:rsidRDefault="0073754C">
        <w:pPr>
          <w:pStyle w:val="a3"/>
          <w:jc w:val="center"/>
        </w:pPr>
        <w:r>
          <w:rPr>
            <w:noProof/>
          </w:rPr>
          <w:fldChar w:fldCharType="begin"/>
        </w:r>
        <w:r>
          <w:rPr>
            <w:noProof/>
          </w:rPr>
          <w:instrText xml:space="preserve"> PAGE   \* MERGEFORMAT </w:instrText>
        </w:r>
        <w:r>
          <w:rPr>
            <w:noProof/>
          </w:rPr>
          <w:fldChar w:fldCharType="separate"/>
        </w:r>
        <w:r w:rsidR="007C06A1">
          <w:rPr>
            <w:noProof/>
          </w:rPr>
          <w:t>2</w:t>
        </w:r>
        <w:r>
          <w:rPr>
            <w:noProof/>
          </w:rPr>
          <w:fldChar w:fldCharType="end"/>
        </w:r>
        <w:r w:rsidR="004F53E9">
          <w:t xml:space="preserve"> </w:t>
        </w:r>
      </w:p>
    </w:sdtContent>
  </w:sdt>
  <w:p w14:paraId="08B4DF48" w14:textId="77777777" w:rsidR="00F2770C" w:rsidRPr="00F2770C" w:rsidRDefault="00F2770C" w:rsidP="00F2770C">
    <w:pPr>
      <w:pStyle w:val="a3"/>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C0688B"/>
    <w:multiLevelType w:val="hybridMultilevel"/>
    <w:tmpl w:val="36BC2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59C42FF"/>
    <w:multiLevelType w:val="hybridMultilevel"/>
    <w:tmpl w:val="829AEBC8"/>
    <w:lvl w:ilvl="0" w:tplc="5B960B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20"/>
  <w:displayHorizontalDrawingGridEvery w:val="2"/>
  <w:characterSpacingControl w:val="doNotCompress"/>
  <w:hdrShapeDefaults>
    <o:shapedefaults v:ext="edit" spidmax="2049" style="mso-height-percent:200;mso-width-relative:margin;mso-height-relative:margin" fill="f" fillcolor="white">
      <v:fill color="white" on="f"/>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CDD"/>
    <w:rsid w:val="00004D30"/>
    <w:rsid w:val="0001532C"/>
    <w:rsid w:val="00021175"/>
    <w:rsid w:val="00034173"/>
    <w:rsid w:val="000363CF"/>
    <w:rsid w:val="00074073"/>
    <w:rsid w:val="000861AF"/>
    <w:rsid w:val="000A525B"/>
    <w:rsid w:val="000C5448"/>
    <w:rsid w:val="000D53CB"/>
    <w:rsid w:val="000F5D0F"/>
    <w:rsid w:val="00111E6C"/>
    <w:rsid w:val="00117B56"/>
    <w:rsid w:val="001230A4"/>
    <w:rsid w:val="00151D92"/>
    <w:rsid w:val="00154D99"/>
    <w:rsid w:val="001562D3"/>
    <w:rsid w:val="00164A82"/>
    <w:rsid w:val="001751EC"/>
    <w:rsid w:val="00176765"/>
    <w:rsid w:val="001921C8"/>
    <w:rsid w:val="001967C7"/>
    <w:rsid w:val="001D2EF0"/>
    <w:rsid w:val="001D70AF"/>
    <w:rsid w:val="001E18F8"/>
    <w:rsid w:val="001F7FE7"/>
    <w:rsid w:val="00201DA9"/>
    <w:rsid w:val="0021342B"/>
    <w:rsid w:val="0023107B"/>
    <w:rsid w:val="00233F91"/>
    <w:rsid w:val="002470EE"/>
    <w:rsid w:val="00254C4B"/>
    <w:rsid w:val="0026179B"/>
    <w:rsid w:val="002641D3"/>
    <w:rsid w:val="00280AC2"/>
    <w:rsid w:val="00284977"/>
    <w:rsid w:val="002A2891"/>
    <w:rsid w:val="002D265B"/>
    <w:rsid w:val="002D4B39"/>
    <w:rsid w:val="002D6485"/>
    <w:rsid w:val="002D673E"/>
    <w:rsid w:val="002E1C25"/>
    <w:rsid w:val="002E6476"/>
    <w:rsid w:val="002F25F2"/>
    <w:rsid w:val="002F46AC"/>
    <w:rsid w:val="00314E8C"/>
    <w:rsid w:val="003411A5"/>
    <w:rsid w:val="003422C2"/>
    <w:rsid w:val="003447F9"/>
    <w:rsid w:val="0034545E"/>
    <w:rsid w:val="0036385E"/>
    <w:rsid w:val="0036683B"/>
    <w:rsid w:val="0037520C"/>
    <w:rsid w:val="0039154E"/>
    <w:rsid w:val="003A20CE"/>
    <w:rsid w:val="003B6AEC"/>
    <w:rsid w:val="003C0AFB"/>
    <w:rsid w:val="003C35BF"/>
    <w:rsid w:val="003D1DCF"/>
    <w:rsid w:val="003E000C"/>
    <w:rsid w:val="003E30BE"/>
    <w:rsid w:val="0040796E"/>
    <w:rsid w:val="004241E9"/>
    <w:rsid w:val="00451BBA"/>
    <w:rsid w:val="004830B1"/>
    <w:rsid w:val="00483B69"/>
    <w:rsid w:val="004A1FA8"/>
    <w:rsid w:val="004A3F57"/>
    <w:rsid w:val="004B02BC"/>
    <w:rsid w:val="004B071D"/>
    <w:rsid w:val="004C21EE"/>
    <w:rsid w:val="004E0C89"/>
    <w:rsid w:val="004E2914"/>
    <w:rsid w:val="004F1E00"/>
    <w:rsid w:val="004F4B30"/>
    <w:rsid w:val="004F53E9"/>
    <w:rsid w:val="0050379D"/>
    <w:rsid w:val="005232FB"/>
    <w:rsid w:val="0053345D"/>
    <w:rsid w:val="0053509E"/>
    <w:rsid w:val="00541CAD"/>
    <w:rsid w:val="005448C0"/>
    <w:rsid w:val="00574A1F"/>
    <w:rsid w:val="00576A03"/>
    <w:rsid w:val="00577FEA"/>
    <w:rsid w:val="005926A5"/>
    <w:rsid w:val="0059595B"/>
    <w:rsid w:val="005C3D53"/>
    <w:rsid w:val="005D7CC5"/>
    <w:rsid w:val="00604D11"/>
    <w:rsid w:val="00620B9A"/>
    <w:rsid w:val="006358B7"/>
    <w:rsid w:val="00644536"/>
    <w:rsid w:val="00655FF2"/>
    <w:rsid w:val="00665C4D"/>
    <w:rsid w:val="00665D45"/>
    <w:rsid w:val="00666E2E"/>
    <w:rsid w:val="0066748C"/>
    <w:rsid w:val="00676BD3"/>
    <w:rsid w:val="006838E0"/>
    <w:rsid w:val="00691F4F"/>
    <w:rsid w:val="00696337"/>
    <w:rsid w:val="006B4A62"/>
    <w:rsid w:val="006B4CDB"/>
    <w:rsid w:val="006C1D57"/>
    <w:rsid w:val="006C4AE7"/>
    <w:rsid w:val="006D249F"/>
    <w:rsid w:val="006D6F0D"/>
    <w:rsid w:val="006D74BF"/>
    <w:rsid w:val="006F44FB"/>
    <w:rsid w:val="006F5CEF"/>
    <w:rsid w:val="00723A44"/>
    <w:rsid w:val="0073153F"/>
    <w:rsid w:val="00733459"/>
    <w:rsid w:val="0073754C"/>
    <w:rsid w:val="007566DE"/>
    <w:rsid w:val="007568B9"/>
    <w:rsid w:val="00767449"/>
    <w:rsid w:val="00770F02"/>
    <w:rsid w:val="007836DB"/>
    <w:rsid w:val="007B1192"/>
    <w:rsid w:val="007B4EDD"/>
    <w:rsid w:val="007B5C7C"/>
    <w:rsid w:val="007C06A1"/>
    <w:rsid w:val="007C2D6A"/>
    <w:rsid w:val="007D08DF"/>
    <w:rsid w:val="0080193E"/>
    <w:rsid w:val="008031D1"/>
    <w:rsid w:val="00823E8F"/>
    <w:rsid w:val="008671D0"/>
    <w:rsid w:val="008671D1"/>
    <w:rsid w:val="00875C01"/>
    <w:rsid w:val="00876189"/>
    <w:rsid w:val="008A5753"/>
    <w:rsid w:val="008D052E"/>
    <w:rsid w:val="008E3EF6"/>
    <w:rsid w:val="008F39D3"/>
    <w:rsid w:val="00900992"/>
    <w:rsid w:val="00904D60"/>
    <w:rsid w:val="00915347"/>
    <w:rsid w:val="0091764F"/>
    <w:rsid w:val="00923B52"/>
    <w:rsid w:val="00925E03"/>
    <w:rsid w:val="00933A98"/>
    <w:rsid w:val="0093450A"/>
    <w:rsid w:val="00936475"/>
    <w:rsid w:val="00953E5A"/>
    <w:rsid w:val="00965451"/>
    <w:rsid w:val="0098126B"/>
    <w:rsid w:val="009879C9"/>
    <w:rsid w:val="009B11C6"/>
    <w:rsid w:val="009E3C5D"/>
    <w:rsid w:val="009E73D9"/>
    <w:rsid w:val="00A45163"/>
    <w:rsid w:val="00A564E4"/>
    <w:rsid w:val="00A70043"/>
    <w:rsid w:val="00A846DA"/>
    <w:rsid w:val="00AC02BA"/>
    <w:rsid w:val="00AD1424"/>
    <w:rsid w:val="00AD312D"/>
    <w:rsid w:val="00AE3A0F"/>
    <w:rsid w:val="00B00454"/>
    <w:rsid w:val="00B015E1"/>
    <w:rsid w:val="00B03D90"/>
    <w:rsid w:val="00B05DD6"/>
    <w:rsid w:val="00B52C78"/>
    <w:rsid w:val="00B71EA1"/>
    <w:rsid w:val="00B76204"/>
    <w:rsid w:val="00B934EF"/>
    <w:rsid w:val="00B95B9D"/>
    <w:rsid w:val="00BA509D"/>
    <w:rsid w:val="00BA6459"/>
    <w:rsid w:val="00BB3864"/>
    <w:rsid w:val="00BC41B3"/>
    <w:rsid w:val="00BC52C3"/>
    <w:rsid w:val="00BE7110"/>
    <w:rsid w:val="00BF44E7"/>
    <w:rsid w:val="00C04873"/>
    <w:rsid w:val="00C20226"/>
    <w:rsid w:val="00C24BB7"/>
    <w:rsid w:val="00C606DA"/>
    <w:rsid w:val="00C634DF"/>
    <w:rsid w:val="00C63521"/>
    <w:rsid w:val="00C9165C"/>
    <w:rsid w:val="00CA433B"/>
    <w:rsid w:val="00CC4299"/>
    <w:rsid w:val="00CD161A"/>
    <w:rsid w:val="00CD2F1C"/>
    <w:rsid w:val="00CE32C9"/>
    <w:rsid w:val="00D060C0"/>
    <w:rsid w:val="00D076A0"/>
    <w:rsid w:val="00D202DD"/>
    <w:rsid w:val="00D22675"/>
    <w:rsid w:val="00D22FB1"/>
    <w:rsid w:val="00D46646"/>
    <w:rsid w:val="00D67B8F"/>
    <w:rsid w:val="00D70CDE"/>
    <w:rsid w:val="00D74F4C"/>
    <w:rsid w:val="00D75CDD"/>
    <w:rsid w:val="00D95376"/>
    <w:rsid w:val="00DA2993"/>
    <w:rsid w:val="00DB1017"/>
    <w:rsid w:val="00DB2F3B"/>
    <w:rsid w:val="00DD5F17"/>
    <w:rsid w:val="00DD72F7"/>
    <w:rsid w:val="00DF0606"/>
    <w:rsid w:val="00E1041C"/>
    <w:rsid w:val="00E12769"/>
    <w:rsid w:val="00E2545B"/>
    <w:rsid w:val="00E33581"/>
    <w:rsid w:val="00E36A9C"/>
    <w:rsid w:val="00E41603"/>
    <w:rsid w:val="00E417B7"/>
    <w:rsid w:val="00E43FEA"/>
    <w:rsid w:val="00E660B1"/>
    <w:rsid w:val="00E84F9A"/>
    <w:rsid w:val="00E87E2F"/>
    <w:rsid w:val="00E962C7"/>
    <w:rsid w:val="00EA084F"/>
    <w:rsid w:val="00EC437A"/>
    <w:rsid w:val="00F0489B"/>
    <w:rsid w:val="00F16E0E"/>
    <w:rsid w:val="00F25BB5"/>
    <w:rsid w:val="00F2770C"/>
    <w:rsid w:val="00F3295E"/>
    <w:rsid w:val="00F40B59"/>
    <w:rsid w:val="00F411A7"/>
    <w:rsid w:val="00F5101E"/>
    <w:rsid w:val="00F51DD0"/>
    <w:rsid w:val="00F658AF"/>
    <w:rsid w:val="00F97068"/>
    <w:rsid w:val="00FA3113"/>
    <w:rsid w:val="00FA6D94"/>
    <w:rsid w:val="00FB198D"/>
    <w:rsid w:val="00FE0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style="mso-height-percent:200;mso-width-relative:margin;mso-height-relative:margin" fill="f" fillcolor="white">
      <v:fill color="white" on="f"/>
      <v:textbox style="mso-fit-shape-to-text:t"/>
    </o:shapedefaults>
    <o:shapelayout v:ext="edit">
      <o:idmap v:ext="edit" data="1"/>
    </o:shapelayout>
  </w:shapeDefaults>
  <w:decimalSymbol w:val=","/>
  <w:listSeparator w:val=";"/>
  <w14:docId w14:val="5C0435A2"/>
  <w15:docId w15:val="{5C8611AF-086A-4E63-B962-F808DD5D3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5CD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75CDD"/>
    <w:pPr>
      <w:keepNext/>
      <w:spacing w:before="240" w:after="60"/>
      <w:outlineLvl w:val="0"/>
    </w:pPr>
    <w:rPr>
      <w:rFonts w:ascii="Arial" w:hAnsi="Arial" w:cs="Arial"/>
      <w:b/>
      <w:bCs/>
      <w:kern w:val="32"/>
      <w:sz w:val="32"/>
      <w:szCs w:val="32"/>
    </w:rPr>
  </w:style>
  <w:style w:type="paragraph" w:styleId="5">
    <w:name w:val="heading 5"/>
    <w:basedOn w:val="a"/>
    <w:next w:val="a"/>
    <w:link w:val="50"/>
    <w:qFormat/>
    <w:rsid w:val="00D75CDD"/>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5CDD"/>
    <w:rPr>
      <w:rFonts w:ascii="Arial" w:eastAsia="Times New Roman" w:hAnsi="Arial" w:cs="Arial"/>
      <w:b/>
      <w:bCs/>
      <w:kern w:val="32"/>
      <w:sz w:val="32"/>
      <w:szCs w:val="32"/>
      <w:lang w:eastAsia="ru-RU"/>
    </w:rPr>
  </w:style>
  <w:style w:type="character" w:customStyle="1" w:styleId="50">
    <w:name w:val="Заголовок 5 Знак"/>
    <w:basedOn w:val="a0"/>
    <w:link w:val="5"/>
    <w:rsid w:val="00D75CDD"/>
    <w:rPr>
      <w:rFonts w:ascii="Times New Roman" w:eastAsia="Times New Roman" w:hAnsi="Times New Roman" w:cs="Times New Roman"/>
      <w:b/>
      <w:bCs/>
      <w:i/>
      <w:iCs/>
      <w:sz w:val="26"/>
      <w:szCs w:val="26"/>
      <w:lang w:eastAsia="ru-RU"/>
    </w:rPr>
  </w:style>
  <w:style w:type="paragraph" w:styleId="a3">
    <w:name w:val="header"/>
    <w:basedOn w:val="a"/>
    <w:link w:val="a4"/>
    <w:uiPriority w:val="99"/>
    <w:unhideWhenUsed/>
    <w:rsid w:val="00D67B8F"/>
    <w:pPr>
      <w:tabs>
        <w:tab w:val="center" w:pos="4677"/>
        <w:tab w:val="right" w:pos="9355"/>
      </w:tabs>
    </w:pPr>
  </w:style>
  <w:style w:type="character" w:customStyle="1" w:styleId="a4">
    <w:name w:val="Верхний колонтитул Знак"/>
    <w:basedOn w:val="a0"/>
    <w:link w:val="a3"/>
    <w:uiPriority w:val="99"/>
    <w:rsid w:val="00D67B8F"/>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D67B8F"/>
    <w:pPr>
      <w:tabs>
        <w:tab w:val="center" w:pos="4677"/>
        <w:tab w:val="right" w:pos="9355"/>
      </w:tabs>
    </w:pPr>
  </w:style>
  <w:style w:type="character" w:customStyle="1" w:styleId="a6">
    <w:name w:val="Нижний колонтитул Знак"/>
    <w:basedOn w:val="a0"/>
    <w:link w:val="a5"/>
    <w:uiPriority w:val="99"/>
    <w:rsid w:val="00D67B8F"/>
    <w:rPr>
      <w:rFonts w:ascii="Times New Roman" w:eastAsia="Times New Roman" w:hAnsi="Times New Roman" w:cs="Times New Roman"/>
      <w:sz w:val="24"/>
      <w:szCs w:val="24"/>
      <w:lang w:eastAsia="ru-RU"/>
    </w:rPr>
  </w:style>
  <w:style w:type="paragraph" w:styleId="a7">
    <w:name w:val="List Paragraph"/>
    <w:basedOn w:val="a"/>
    <w:uiPriority w:val="34"/>
    <w:qFormat/>
    <w:rsid w:val="007836DB"/>
    <w:pPr>
      <w:ind w:left="720"/>
      <w:contextualSpacing/>
    </w:pPr>
  </w:style>
  <w:style w:type="paragraph" w:styleId="a8">
    <w:name w:val="Balloon Text"/>
    <w:basedOn w:val="a"/>
    <w:link w:val="a9"/>
    <w:uiPriority w:val="99"/>
    <w:semiHidden/>
    <w:unhideWhenUsed/>
    <w:rsid w:val="00DB2F3B"/>
    <w:rPr>
      <w:rFonts w:ascii="Tahoma" w:hAnsi="Tahoma" w:cs="Tahoma"/>
      <w:sz w:val="16"/>
      <w:szCs w:val="16"/>
    </w:rPr>
  </w:style>
  <w:style w:type="character" w:customStyle="1" w:styleId="a9">
    <w:name w:val="Текст выноски Знак"/>
    <w:basedOn w:val="a0"/>
    <w:link w:val="a8"/>
    <w:uiPriority w:val="99"/>
    <w:semiHidden/>
    <w:rsid w:val="00DB2F3B"/>
    <w:rPr>
      <w:rFonts w:ascii="Tahoma" w:eastAsia="Times New Roman" w:hAnsi="Tahoma" w:cs="Tahoma"/>
      <w:sz w:val="16"/>
      <w:szCs w:val="16"/>
      <w:lang w:eastAsia="ru-RU"/>
    </w:rPr>
  </w:style>
  <w:style w:type="table" w:styleId="aa">
    <w:name w:val="Table Grid"/>
    <w:basedOn w:val="a1"/>
    <w:uiPriority w:val="59"/>
    <w:rsid w:val="00823E8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Hyperlink"/>
    <w:basedOn w:val="a0"/>
    <w:uiPriority w:val="99"/>
    <w:unhideWhenUsed/>
    <w:rsid w:val="006358B7"/>
    <w:rPr>
      <w:color w:val="0000FF" w:themeColor="hyperlink"/>
      <w:u w:val="single"/>
    </w:rPr>
  </w:style>
  <w:style w:type="character" w:customStyle="1" w:styleId="11">
    <w:name w:val="Неразрешенное упоминание1"/>
    <w:basedOn w:val="a0"/>
    <w:uiPriority w:val="99"/>
    <w:semiHidden/>
    <w:unhideWhenUsed/>
    <w:rsid w:val="006358B7"/>
    <w:rPr>
      <w:color w:val="605E5C"/>
      <w:shd w:val="clear" w:color="auto" w:fill="E1DFDD"/>
    </w:rPr>
  </w:style>
  <w:style w:type="paragraph" w:styleId="3">
    <w:name w:val="Body Text Indent 3"/>
    <w:basedOn w:val="a"/>
    <w:link w:val="30"/>
    <w:rsid w:val="00284977"/>
    <w:pPr>
      <w:spacing w:line="280" w:lineRule="exact"/>
      <w:ind w:left="60"/>
    </w:pPr>
    <w:rPr>
      <w:sz w:val="30"/>
    </w:rPr>
  </w:style>
  <w:style w:type="character" w:customStyle="1" w:styleId="30">
    <w:name w:val="Основной текст с отступом 3 Знак"/>
    <w:basedOn w:val="a0"/>
    <w:link w:val="3"/>
    <w:rsid w:val="00284977"/>
    <w:rPr>
      <w:rFonts w:ascii="Times New Roman" w:eastAsia="Times New Roman" w:hAnsi="Times New Roman" w:cs="Times New Roman"/>
      <w:sz w:val="30"/>
      <w:szCs w:val="24"/>
      <w:lang w:eastAsia="ru-RU"/>
    </w:rPr>
  </w:style>
  <w:style w:type="paragraph" w:styleId="ac">
    <w:name w:val="Body Text"/>
    <w:basedOn w:val="a"/>
    <w:link w:val="ad"/>
    <w:uiPriority w:val="99"/>
    <w:unhideWhenUsed/>
    <w:rsid w:val="00F25BB5"/>
    <w:pPr>
      <w:spacing w:after="120"/>
    </w:pPr>
  </w:style>
  <w:style w:type="character" w:customStyle="1" w:styleId="ad">
    <w:name w:val="Основной текст Знак"/>
    <w:basedOn w:val="a0"/>
    <w:link w:val="ac"/>
    <w:uiPriority w:val="99"/>
    <w:rsid w:val="00F25BB5"/>
    <w:rPr>
      <w:rFonts w:ascii="Times New Roman" w:eastAsia="Times New Roman" w:hAnsi="Times New Roman" w:cs="Times New Roman"/>
      <w:sz w:val="24"/>
      <w:szCs w:val="24"/>
      <w:lang w:eastAsia="ru-RU"/>
    </w:rPr>
  </w:style>
  <w:style w:type="character" w:customStyle="1" w:styleId="2">
    <w:name w:val="Неразрешенное упоминание2"/>
    <w:basedOn w:val="a0"/>
    <w:uiPriority w:val="99"/>
    <w:semiHidden/>
    <w:unhideWhenUsed/>
    <w:rsid w:val="00576A03"/>
    <w:rPr>
      <w:color w:val="605E5C"/>
      <w:shd w:val="clear" w:color="auto" w:fill="E1DFDD"/>
    </w:rPr>
  </w:style>
  <w:style w:type="paragraph" w:styleId="ae">
    <w:name w:val="Normal (Web)"/>
    <w:basedOn w:val="a"/>
    <w:uiPriority w:val="99"/>
    <w:unhideWhenUsed/>
    <w:rsid w:val="00B00454"/>
    <w:pPr>
      <w:spacing w:before="100" w:beforeAutospacing="1" w:after="100" w:afterAutospacing="1"/>
    </w:pPr>
  </w:style>
  <w:style w:type="character" w:styleId="af">
    <w:name w:val="Strong"/>
    <w:basedOn w:val="a0"/>
    <w:uiPriority w:val="22"/>
    <w:qFormat/>
    <w:rsid w:val="00B004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lex.by/news/v-belarusi-izmenyat-spisok-rabot-na-kotoryh-zapreshhen-trud-nesovershennoletnih/"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lex.by/news/rasshiren-perechen-legkih-vidov-rabot-kotorye-s-10-aprelya-mogut-vypolnyat-14-16-letnie/" TargetMode="External"/><Relationship Id="rId17" Type="http://schemas.openxmlformats.org/officeDocument/2006/relationships/hyperlink" Target="https://ilex.by/news/rasshiren-perechen-legkih-vidov-rabot-kotorye-s-10-aprelya-mogut-vypolnyat-14-16-letnie/" TargetMode="External"/><Relationship Id="rId2" Type="http://schemas.openxmlformats.org/officeDocument/2006/relationships/numbering" Target="numbering.xml"/><Relationship Id="rId16" Type="http://schemas.openxmlformats.org/officeDocument/2006/relationships/hyperlink" Target="https://ilex.by/news/rasshiren-perechen-legkih-vidov-rabot-kotorye-s-10-aprelya-mogut-vypolnyat-14-16-letn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lex.by/news/rasshiren-perechen-legkih-vidov-rabot-kotorye-s-10-aprelya-mogut-vypolnyat-14-16-letnie/" TargetMode="External"/><Relationship Id="rId5" Type="http://schemas.openxmlformats.org/officeDocument/2006/relationships/webSettings" Target="webSettings.xml"/><Relationship Id="rId15" Type="http://schemas.openxmlformats.org/officeDocument/2006/relationships/hyperlink" Target="https://ilex.by/news/rasshiren-perechen-legkih-vidov-rabot-kotorye-s-10-aprelya-mogut-vypolnyat-14-16-letnie/" TargetMode="External"/><Relationship Id="rId10" Type="http://schemas.openxmlformats.org/officeDocument/2006/relationships/hyperlink" Target="https://ilex.by/news/rasshiren-perechen-legkih-vidov-rabot-kotorye-s-10-aprelya-mogut-vypolnyat-14-16-letni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vr@boiro.by" TargetMode="External"/><Relationship Id="rId14" Type="http://schemas.openxmlformats.org/officeDocument/2006/relationships/hyperlink" Target="https://ilex.by/news/rasshiren-perechen-legkih-vidov-rabot-kotorye-s-10-aprelya-mogut-vypolnyat-14-16-let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74B43-9818-447B-A87C-BD3639048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1895</Words>
  <Characters>10802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2025-05-19T12:35:00Z</cp:lastPrinted>
  <dcterms:created xsi:type="dcterms:W3CDTF">2025-05-20T14:11:00Z</dcterms:created>
  <dcterms:modified xsi:type="dcterms:W3CDTF">2025-05-21T05:41:00Z</dcterms:modified>
</cp:coreProperties>
</file>