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934703">
      <w:pPr>
        <w:pStyle w:val="1"/>
        <w:jc w:val="both"/>
        <w:rPr>
          <w:b/>
          <w:sz w:val="24"/>
        </w:rPr>
      </w:pPr>
    </w:p>
    <w:p w:rsidR="00934703" w:rsidRPr="00934703" w:rsidRDefault="00934703" w:rsidP="00934703">
      <w:pPr>
        <w:pStyle w:val="1"/>
        <w:jc w:val="right"/>
        <w:rPr>
          <w:b/>
          <w:sz w:val="24"/>
        </w:rPr>
      </w:pPr>
      <w:r>
        <w:rPr>
          <w:b/>
          <w:sz w:val="24"/>
        </w:rPr>
        <w:t xml:space="preserve">Руководителям </w:t>
      </w:r>
      <w:r w:rsidRPr="00934703">
        <w:rPr>
          <w:b/>
          <w:sz w:val="24"/>
        </w:rPr>
        <w:t xml:space="preserve">учреждений </w:t>
      </w:r>
      <w:r>
        <w:rPr>
          <w:b/>
          <w:sz w:val="24"/>
        </w:rPr>
        <w:t xml:space="preserve">дошкольного </w:t>
      </w:r>
      <w:r w:rsidRPr="00934703">
        <w:rPr>
          <w:b/>
          <w:sz w:val="24"/>
        </w:rPr>
        <w:t>образования</w:t>
      </w:r>
    </w:p>
    <w:p w:rsidR="00934703" w:rsidRPr="00934703" w:rsidRDefault="00934703" w:rsidP="00934703">
      <w:pPr>
        <w:pStyle w:val="1"/>
        <w:jc w:val="right"/>
        <w:rPr>
          <w:b/>
          <w:sz w:val="24"/>
        </w:rPr>
      </w:pPr>
    </w:p>
    <w:p w:rsidR="00934703" w:rsidRPr="00E770E7" w:rsidRDefault="00934703" w:rsidP="00934703">
      <w:pPr>
        <w:pStyle w:val="1"/>
        <w:jc w:val="both"/>
        <w:rPr>
          <w:sz w:val="24"/>
        </w:rPr>
      </w:pPr>
      <w:r w:rsidRPr="00934703">
        <w:rPr>
          <w:b/>
          <w:sz w:val="24"/>
        </w:rPr>
        <w:tab/>
      </w:r>
      <w:r w:rsidRPr="00E770E7">
        <w:rPr>
          <w:sz w:val="24"/>
        </w:rPr>
        <w:t>Центр по обеспечению деятельности бюджетных органи</w:t>
      </w:r>
      <w:r w:rsidR="002D1296" w:rsidRPr="00E770E7">
        <w:rPr>
          <w:sz w:val="24"/>
        </w:rPr>
        <w:t xml:space="preserve">заций просит предоставить  </w:t>
      </w:r>
      <w:r w:rsidR="002D1296" w:rsidRPr="00E770E7">
        <w:rPr>
          <w:b/>
          <w:sz w:val="24"/>
          <w:u w:val="single"/>
        </w:rPr>
        <w:t>до 20</w:t>
      </w:r>
      <w:r w:rsidRPr="00E770E7">
        <w:rPr>
          <w:b/>
          <w:sz w:val="24"/>
          <w:u w:val="single"/>
        </w:rPr>
        <w:t xml:space="preserve"> </w:t>
      </w:r>
      <w:r w:rsidR="003A3505">
        <w:rPr>
          <w:b/>
          <w:sz w:val="24"/>
          <w:u w:val="single"/>
        </w:rPr>
        <w:t>августа 2025</w:t>
      </w:r>
      <w:r w:rsidRPr="00E770E7">
        <w:rPr>
          <w:b/>
          <w:sz w:val="24"/>
          <w:u w:val="single"/>
        </w:rPr>
        <w:t xml:space="preserve"> года</w:t>
      </w:r>
      <w:r w:rsidRPr="00E770E7">
        <w:rPr>
          <w:sz w:val="24"/>
        </w:rPr>
        <w:t xml:space="preserve"> данные для расчёта </w:t>
      </w:r>
      <w:r w:rsidR="003A3505">
        <w:rPr>
          <w:sz w:val="24"/>
        </w:rPr>
        <w:t>обслуживающего персонала на 2025/2026</w:t>
      </w:r>
      <w:r w:rsidRPr="00E770E7">
        <w:rPr>
          <w:sz w:val="24"/>
        </w:rPr>
        <w:t xml:space="preserve"> учебный год по состоянию на 01.0</w:t>
      </w:r>
      <w:r w:rsidR="003A3505">
        <w:rPr>
          <w:sz w:val="24"/>
        </w:rPr>
        <w:t>9</w:t>
      </w:r>
      <w:r w:rsidR="00E770E7">
        <w:rPr>
          <w:sz w:val="24"/>
        </w:rPr>
        <w:t>.2025</w:t>
      </w:r>
      <w:r w:rsidRPr="00E770E7">
        <w:rPr>
          <w:sz w:val="24"/>
        </w:rPr>
        <w:t xml:space="preserve"> года </w:t>
      </w:r>
      <w:r w:rsidRPr="00E770E7">
        <w:rPr>
          <w:b/>
          <w:sz w:val="24"/>
        </w:rPr>
        <w:t>согласно приложению</w:t>
      </w:r>
      <w:r w:rsidRPr="00E770E7">
        <w:rPr>
          <w:sz w:val="24"/>
        </w:rPr>
        <w:t>. Данные общей и убираемой  площадей зданий должны соответствовать техническому паспорту вашего учреждения, для расчёта должности дворника необходимо использовать данные   земельного акта   учреждения. Сведения передавать в Центр по обеспечению деятельности бюджетных организаций экономистам, кабинет №7 с подписью и печатью руководителя.</w:t>
      </w:r>
    </w:p>
    <w:p w:rsidR="00934703" w:rsidRPr="00E770E7" w:rsidRDefault="00934703" w:rsidP="00934703">
      <w:pPr>
        <w:pStyle w:val="1"/>
        <w:jc w:val="both"/>
        <w:rPr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851978">
      <w:pPr>
        <w:pStyle w:val="1"/>
        <w:jc w:val="center"/>
        <w:rPr>
          <w:b/>
          <w:sz w:val="24"/>
        </w:rPr>
      </w:pPr>
    </w:p>
    <w:p w:rsidR="00934703" w:rsidRDefault="00934703" w:rsidP="00934703">
      <w:pPr>
        <w:pStyle w:val="1"/>
        <w:rPr>
          <w:b/>
          <w:sz w:val="24"/>
        </w:rPr>
      </w:pPr>
    </w:p>
    <w:p w:rsidR="00934703" w:rsidRPr="00934703" w:rsidRDefault="00934703" w:rsidP="00934703"/>
    <w:p w:rsidR="00851978" w:rsidRPr="000621AD" w:rsidRDefault="00851978" w:rsidP="00851978">
      <w:pPr>
        <w:pStyle w:val="1"/>
        <w:jc w:val="center"/>
        <w:rPr>
          <w:b/>
          <w:sz w:val="24"/>
        </w:rPr>
      </w:pPr>
      <w:r w:rsidRPr="000621AD">
        <w:rPr>
          <w:b/>
          <w:sz w:val="24"/>
        </w:rPr>
        <w:lastRenderedPageBreak/>
        <w:t>Данные</w:t>
      </w:r>
    </w:p>
    <w:p w:rsidR="00851978" w:rsidRPr="000621AD" w:rsidRDefault="00851978" w:rsidP="00851978">
      <w:pPr>
        <w:jc w:val="center"/>
        <w:rPr>
          <w:b/>
        </w:rPr>
      </w:pPr>
      <w:r w:rsidRPr="000621AD">
        <w:rPr>
          <w:b/>
        </w:rPr>
        <w:t>для расчёта штатной численности работников</w:t>
      </w:r>
    </w:p>
    <w:p w:rsidR="00851978" w:rsidRPr="000621AD" w:rsidRDefault="00851978" w:rsidP="00851978">
      <w:pPr>
        <w:jc w:val="center"/>
        <w:rPr>
          <w:b/>
        </w:rPr>
      </w:pPr>
      <w:r>
        <w:rPr>
          <w:b/>
        </w:rPr>
        <w:t xml:space="preserve">в </w:t>
      </w:r>
      <w:r w:rsidRPr="000621AD">
        <w:rPr>
          <w:b/>
        </w:rPr>
        <w:t>ГУО «</w:t>
      </w:r>
      <w:r w:rsidR="00530551">
        <w:rPr>
          <w:b/>
          <w:u w:val="single"/>
        </w:rPr>
        <w:t xml:space="preserve">                                                 </w:t>
      </w:r>
      <w:r w:rsidRPr="000621AD">
        <w:rPr>
          <w:b/>
        </w:rPr>
        <w:t>»</w:t>
      </w:r>
    </w:p>
    <w:p w:rsidR="00851978" w:rsidRPr="000621AD" w:rsidRDefault="00851978" w:rsidP="00851978">
      <w:pPr>
        <w:ind w:firstLine="708"/>
        <w:jc w:val="center"/>
        <w:rPr>
          <w:b/>
        </w:rPr>
      </w:pPr>
      <w:r w:rsidRPr="000621AD">
        <w:rPr>
          <w:b/>
        </w:rPr>
        <w:t xml:space="preserve">на </w:t>
      </w:r>
      <w:r w:rsidR="003A3505">
        <w:rPr>
          <w:b/>
        </w:rPr>
        <w:t>01.09</w:t>
      </w:r>
      <w:r w:rsidR="00FA776D">
        <w:rPr>
          <w:b/>
        </w:rPr>
        <w:t>.2025</w:t>
      </w:r>
    </w:p>
    <w:p w:rsidR="00851978" w:rsidRPr="00C94C1C" w:rsidRDefault="00851978" w:rsidP="00851978">
      <w:pPr>
        <w:jc w:val="center"/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1336"/>
      </w:tblGrid>
      <w:tr w:rsidR="00851978" w:rsidRPr="00C94C1C" w:rsidTr="00CD6939">
        <w:trPr>
          <w:trHeight w:val="59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b/>
                <w:lang w:eastAsia="en-US"/>
              </w:rPr>
            </w:pPr>
            <w:r w:rsidRPr="00C94C1C">
              <w:rPr>
                <w:b/>
                <w:lang w:eastAsia="en-US"/>
              </w:rPr>
              <w:t>Для расчёта  ставки уборщика служебных помещений</w:t>
            </w:r>
          </w:p>
          <w:p w:rsidR="00851978" w:rsidRPr="00C94C1C" w:rsidRDefault="00851978" w:rsidP="00F26804">
            <w:pPr>
              <w:spacing w:line="276" w:lineRule="auto"/>
              <w:rPr>
                <w:b/>
                <w:lang w:eastAsia="en-US"/>
              </w:rPr>
            </w:pPr>
            <w:r w:rsidRPr="00C94C1C">
              <w:rPr>
                <w:lang w:eastAsia="en-US"/>
              </w:rPr>
              <w:t xml:space="preserve">Убираемая площадь </w:t>
            </w:r>
            <w:r w:rsidRPr="00C94C1C">
              <w:rPr>
                <w:color w:val="FF0000"/>
                <w:lang w:eastAsia="en-US"/>
              </w:rPr>
              <w:t>(м</w:t>
            </w:r>
            <w:proofErr w:type="gramStart"/>
            <w:r w:rsidRPr="00C94C1C">
              <w:rPr>
                <w:color w:val="FF0000"/>
                <w:lang w:eastAsia="en-US"/>
              </w:rPr>
              <w:t>2</w:t>
            </w:r>
            <w:proofErr w:type="gramEnd"/>
            <w:r w:rsidRPr="00C94C1C">
              <w:rPr>
                <w:color w:val="FF0000"/>
                <w:lang w:eastAsia="en-US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78" w:rsidRPr="00B45985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CD6939">
        <w:trPr>
          <w:trHeight w:val="366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>Убираемая площадь с наличием печного отопления (м</w:t>
            </w:r>
            <w:proofErr w:type="gramStart"/>
            <w:r w:rsidRPr="00C94C1C">
              <w:rPr>
                <w:lang w:eastAsia="en-US"/>
              </w:rPr>
              <w:t>2</w:t>
            </w:r>
            <w:proofErr w:type="gramEnd"/>
            <w:r w:rsidRPr="00C94C1C">
              <w:rPr>
                <w:lang w:eastAsia="en-US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B45985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c>
          <w:tcPr>
            <w:tcW w:w="7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b/>
                <w:lang w:eastAsia="en-US"/>
              </w:rPr>
              <w:t>Для расчёта ставки рабочего по комплексному обслуживанию и ремонту зданий и сооружений, рабочего по стирке</w:t>
            </w:r>
            <w:r>
              <w:rPr>
                <w:b/>
                <w:lang w:eastAsia="en-US"/>
              </w:rPr>
              <w:t xml:space="preserve"> и ремонту спецодежды</w:t>
            </w:r>
          </w:p>
        </w:tc>
        <w:tc>
          <w:tcPr>
            <w:tcW w:w="13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978" w:rsidRPr="00B45985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c>
          <w:tcPr>
            <w:tcW w:w="7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 xml:space="preserve">Общая площадь здания </w:t>
            </w:r>
            <w:r w:rsidRPr="00C94C1C">
              <w:rPr>
                <w:color w:val="FF0000"/>
                <w:lang w:eastAsia="en-US"/>
              </w:rPr>
              <w:t>(должна соответствовать техническому паспорту данного учреждения</w:t>
            </w:r>
            <w:proofErr w:type="gramStart"/>
            <w:r w:rsidRPr="00C94C1C">
              <w:rPr>
                <w:color w:val="FF0000"/>
                <w:lang w:eastAsia="en-US"/>
              </w:rPr>
              <w:t xml:space="preserve"> )</w:t>
            </w:r>
            <w:proofErr w:type="gramEnd"/>
            <w:r w:rsidRPr="00C94C1C">
              <w:rPr>
                <w:color w:val="FF0000"/>
                <w:lang w:eastAsia="en-US"/>
              </w:rPr>
              <w:t xml:space="preserve"> (м2)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 xml:space="preserve">Объём здания </w:t>
            </w:r>
            <w:r w:rsidRPr="00C94C1C">
              <w:rPr>
                <w:color w:val="FF0000"/>
                <w:lang w:eastAsia="en-US"/>
              </w:rPr>
              <w:t>(должен соответствовать техническому паспорту данного учреждения</w:t>
            </w:r>
            <w:proofErr w:type="gramStart"/>
            <w:r w:rsidRPr="00C94C1C">
              <w:rPr>
                <w:color w:val="FF0000"/>
                <w:lang w:eastAsia="en-US"/>
              </w:rPr>
              <w:t xml:space="preserve"> )</w:t>
            </w:r>
            <w:proofErr w:type="gramEnd"/>
            <w:r w:rsidRPr="00C94C1C">
              <w:rPr>
                <w:color w:val="FF0000"/>
                <w:lang w:eastAsia="en-US"/>
              </w:rPr>
              <w:t xml:space="preserve"> (м3)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CD6939">
        <w:trPr>
          <w:trHeight w:val="291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>Количество единиц мебели в данном учреждении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CD6939">
        <w:trPr>
          <w:trHeight w:val="395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 xml:space="preserve">Количество работающих по состоянию </w:t>
            </w:r>
            <w:r w:rsidR="003A3505">
              <w:rPr>
                <w:color w:val="FF0000"/>
                <w:u w:val="single"/>
                <w:lang w:eastAsia="en-US"/>
              </w:rPr>
              <w:t>на 01.09</w:t>
            </w:r>
            <w:r w:rsidR="00FA776D">
              <w:rPr>
                <w:color w:val="FF0000"/>
                <w:u w:val="single"/>
                <w:lang w:eastAsia="en-US"/>
              </w:rPr>
              <w:t>.2025</w:t>
            </w:r>
            <w:r w:rsidRPr="00C94C1C">
              <w:rPr>
                <w:color w:val="FF0000"/>
                <w:u w:val="single"/>
                <w:lang w:eastAsia="en-US"/>
              </w:rPr>
              <w:t xml:space="preserve"> 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CD6939">
        <w:trPr>
          <w:trHeight w:val="272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 xml:space="preserve">Количество воспитанников  по состоянию </w:t>
            </w:r>
            <w:r w:rsidR="00AF0044">
              <w:rPr>
                <w:b/>
                <w:color w:val="FF0000"/>
                <w:lang w:eastAsia="en-US"/>
              </w:rPr>
              <w:t>на 05</w:t>
            </w:r>
            <w:r w:rsidR="003A3505">
              <w:rPr>
                <w:b/>
                <w:color w:val="FF0000"/>
                <w:lang w:eastAsia="en-US"/>
              </w:rPr>
              <w:t>.09</w:t>
            </w:r>
            <w:r w:rsidR="00AF0044">
              <w:rPr>
                <w:b/>
                <w:color w:val="FF0000"/>
                <w:lang w:eastAsia="en-US"/>
              </w:rPr>
              <w:t>.2025</w:t>
            </w:r>
            <w:r w:rsidRPr="00C94C1C">
              <w:rPr>
                <w:b/>
                <w:color w:val="FF0000"/>
                <w:lang w:eastAsia="en-US"/>
              </w:rPr>
              <w:t xml:space="preserve"> г</w:t>
            </w:r>
            <w:proofErr w:type="gramStart"/>
            <w:r w:rsidRPr="00C94C1C">
              <w:rPr>
                <w:b/>
                <w:color w:val="FF0000"/>
                <w:lang w:eastAsia="en-US"/>
              </w:rPr>
              <w:t>.</w:t>
            </w:r>
            <w:r w:rsidR="006E0CE8">
              <w:rPr>
                <w:b/>
                <w:color w:val="FF0000"/>
                <w:lang w:eastAsia="en-US"/>
              </w:rPr>
              <w:t>(</w:t>
            </w:r>
            <w:proofErr w:type="spellStart"/>
            <w:proofErr w:type="gramEnd"/>
            <w:r w:rsidR="006E0CE8">
              <w:rPr>
                <w:b/>
                <w:color w:val="FF0000"/>
                <w:lang w:eastAsia="en-US"/>
              </w:rPr>
              <w:t>статотчёт</w:t>
            </w:r>
            <w:proofErr w:type="spellEnd"/>
            <w:r w:rsidR="006E0CE8">
              <w:rPr>
                <w:b/>
                <w:color w:val="FF0000"/>
                <w:lang w:eastAsia="en-US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rPr>
          <w:trHeight w:val="241"/>
        </w:trPr>
        <w:tc>
          <w:tcPr>
            <w:tcW w:w="7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78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>Количество групп</w:t>
            </w:r>
            <w:r>
              <w:rPr>
                <w:lang w:eastAsia="en-US"/>
              </w:rPr>
              <w:t xml:space="preserve"> и детей </w:t>
            </w:r>
            <w:r w:rsidRPr="00C94C1C">
              <w:rPr>
                <w:lang w:eastAsia="en-US"/>
              </w:rPr>
              <w:t>в том числе</w:t>
            </w:r>
            <w:proofErr w:type="gramStart"/>
            <w:r w:rsidRPr="00C94C1C">
              <w:rPr>
                <w:lang w:eastAsia="en-US"/>
              </w:rPr>
              <w:t xml:space="preserve"> :</w:t>
            </w:r>
            <w:proofErr w:type="gramEnd"/>
          </w:p>
          <w:p w:rsidR="003A3505" w:rsidRPr="00C94C1C" w:rsidRDefault="003A3505" w:rsidP="00F26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 3 лет</w:t>
            </w:r>
          </w:p>
          <w:p w:rsidR="00851978" w:rsidRDefault="00851978" w:rsidP="00F26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r w:rsidRPr="00C94C1C">
              <w:rPr>
                <w:lang w:eastAsia="en-US"/>
              </w:rPr>
              <w:t xml:space="preserve">младшая </w:t>
            </w:r>
          </w:p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младшая</w:t>
            </w:r>
          </w:p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старшая</w:t>
            </w:r>
          </w:p>
          <w:p w:rsidR="00851978" w:rsidRPr="00851978" w:rsidRDefault="00851978" w:rsidP="00F26804">
            <w:pPr>
              <w:spacing w:line="276" w:lineRule="auto"/>
              <w:rPr>
                <w:b/>
                <w:lang w:eastAsia="en-US"/>
              </w:rPr>
            </w:pPr>
            <w:r w:rsidRPr="00851978">
              <w:rPr>
                <w:b/>
                <w:lang w:eastAsia="en-US"/>
              </w:rPr>
              <w:t xml:space="preserve">разновозрастная </w:t>
            </w:r>
          </w:p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>с ТНР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3A3505" w:rsidRPr="00C94C1C" w:rsidTr="003A3505">
        <w:trPr>
          <w:trHeight w:val="189"/>
        </w:trPr>
        <w:tc>
          <w:tcPr>
            <w:tcW w:w="77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05" w:rsidRPr="00C94C1C" w:rsidRDefault="003A3505" w:rsidP="00F268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05" w:rsidRPr="00C94C1C" w:rsidRDefault="003A3505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rPr>
          <w:trHeight w:val="283"/>
        </w:trPr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rPr>
          <w:trHeight w:val="273"/>
        </w:trPr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rPr>
          <w:trHeight w:val="305"/>
        </w:trPr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rPr>
          <w:trHeight w:val="255"/>
        </w:trPr>
        <w:tc>
          <w:tcPr>
            <w:tcW w:w="77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851978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rPr>
          <w:trHeight w:val="255"/>
        </w:trPr>
        <w:tc>
          <w:tcPr>
            <w:tcW w:w="7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F26804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3A3505">
        <w:trPr>
          <w:trHeight w:val="1269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78" w:rsidRPr="00C94C1C" w:rsidRDefault="00851978" w:rsidP="00851978">
            <w:pPr>
              <w:spacing w:line="276" w:lineRule="auto"/>
              <w:rPr>
                <w:lang w:eastAsia="en-US"/>
              </w:rPr>
            </w:pPr>
            <w:r w:rsidRPr="00C94C1C">
              <w:rPr>
                <w:b/>
                <w:lang w:eastAsia="en-US"/>
              </w:rPr>
              <w:t>Для расчёта ставки  уборщика территорий</w:t>
            </w:r>
          </w:p>
          <w:p w:rsidR="00851978" w:rsidRPr="00C94C1C" w:rsidRDefault="00851978" w:rsidP="0085197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 w:rsidRPr="00C94C1C">
              <w:rPr>
                <w:lang w:eastAsia="en-US"/>
              </w:rPr>
              <w:t xml:space="preserve">Территория с усовершенствованным покрытием: асфальтобетонным, </w:t>
            </w:r>
            <w:proofErr w:type="spellStart"/>
            <w:proofErr w:type="gramStart"/>
            <w:r w:rsidRPr="00C94C1C">
              <w:rPr>
                <w:lang w:eastAsia="en-US"/>
              </w:rPr>
              <w:t>цементо</w:t>
            </w:r>
            <w:proofErr w:type="spellEnd"/>
            <w:r w:rsidRPr="00C94C1C">
              <w:rPr>
                <w:lang w:eastAsia="en-US"/>
              </w:rPr>
              <w:t>-бетонным</w:t>
            </w:r>
            <w:proofErr w:type="gramEnd"/>
            <w:r w:rsidRPr="00C94C1C">
              <w:rPr>
                <w:lang w:eastAsia="en-US"/>
              </w:rPr>
              <w:t xml:space="preserve">, железобетонным сборным, сборным </w:t>
            </w:r>
            <w:proofErr w:type="spellStart"/>
            <w:r w:rsidRPr="00C94C1C">
              <w:rPr>
                <w:lang w:eastAsia="en-US"/>
              </w:rPr>
              <w:t>измелкоразмерных</w:t>
            </w:r>
            <w:proofErr w:type="spellEnd"/>
            <w:r w:rsidRPr="00C94C1C">
              <w:rPr>
                <w:lang w:eastAsia="en-US"/>
              </w:rPr>
              <w:t xml:space="preserve"> бетонных плит, мостовые из брусчатки и мозаики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78" w:rsidRPr="00851978" w:rsidRDefault="00851978" w:rsidP="00851978">
            <w:pPr>
              <w:pStyle w:val="a3"/>
              <w:spacing w:line="276" w:lineRule="auto"/>
              <w:rPr>
                <w:rFonts w:eastAsiaTheme="minorEastAsia"/>
              </w:rPr>
            </w:pPr>
          </w:p>
        </w:tc>
      </w:tr>
      <w:tr w:rsidR="00851978" w:rsidRPr="00C94C1C" w:rsidTr="003A3505">
        <w:trPr>
          <w:trHeight w:val="47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85197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 xml:space="preserve">Территория с неусовершенствованным покрытием: булыжным, осколочным, щебеночным, в том числе и обработанные битумом гравийные, деревянные, дощатые и другие покрытия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851978" w:rsidRDefault="00851978" w:rsidP="00851978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CD6939">
        <w:trPr>
          <w:trHeight w:val="354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851978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>Территория без покрытия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851978" w:rsidRDefault="00851978" w:rsidP="00851978">
            <w:pPr>
              <w:spacing w:line="276" w:lineRule="auto"/>
              <w:rPr>
                <w:lang w:eastAsia="en-US"/>
              </w:rPr>
            </w:pPr>
          </w:p>
        </w:tc>
      </w:tr>
      <w:tr w:rsidR="00851978" w:rsidRPr="00C94C1C" w:rsidTr="00CD6939">
        <w:trPr>
          <w:trHeight w:val="290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C94C1C" w:rsidRDefault="00851978" w:rsidP="00851978">
            <w:pPr>
              <w:spacing w:line="276" w:lineRule="auto"/>
              <w:rPr>
                <w:lang w:eastAsia="en-US"/>
              </w:rPr>
            </w:pPr>
            <w:r w:rsidRPr="00C94C1C">
              <w:rPr>
                <w:lang w:eastAsia="en-US"/>
              </w:rPr>
              <w:t>Территория газонов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851978" w:rsidRDefault="00851978" w:rsidP="00851978">
            <w:pPr>
              <w:pStyle w:val="a3"/>
              <w:spacing w:line="276" w:lineRule="auto"/>
              <w:rPr>
                <w:rFonts w:eastAsiaTheme="minorEastAsia"/>
              </w:rPr>
            </w:pPr>
          </w:p>
        </w:tc>
      </w:tr>
      <w:tr w:rsidR="00851978" w:rsidRPr="00C94C1C" w:rsidTr="003A3505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3A3505" w:rsidP="0085197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Режим работы учреждения на 2025/2026</w:t>
            </w:r>
            <w:r w:rsidR="00C6615E">
              <w:rPr>
                <w:b/>
                <w:lang w:eastAsia="en-US"/>
              </w:rPr>
              <w:t xml:space="preserve"> </w:t>
            </w:r>
            <w:r w:rsidR="00851978">
              <w:rPr>
                <w:b/>
                <w:lang w:eastAsia="en-US"/>
              </w:rPr>
              <w:t>учебный год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78" w:rsidRPr="00851978" w:rsidRDefault="00851978" w:rsidP="00851978">
            <w:pPr>
              <w:pStyle w:val="a3"/>
              <w:spacing w:line="276" w:lineRule="auto"/>
              <w:rPr>
                <w:rFonts w:eastAsiaTheme="minorEastAsia"/>
              </w:rPr>
            </w:pPr>
          </w:p>
        </w:tc>
      </w:tr>
      <w:tr w:rsidR="00851978" w:rsidRPr="00C94C1C" w:rsidTr="003A3505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C94C1C" w:rsidRDefault="00851978" w:rsidP="00851978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 w:rsidRPr="00C94C1C">
              <w:rPr>
                <w:b/>
                <w:lang w:eastAsia="en-US"/>
              </w:rPr>
              <w:t>Пункт коррекционно-педагогической помощи (кол-во</w:t>
            </w:r>
            <w:r w:rsidR="003A3505">
              <w:rPr>
                <w:b/>
                <w:lang w:eastAsia="en-US"/>
              </w:rPr>
              <w:t xml:space="preserve"> детей и групп</w:t>
            </w:r>
            <w:r w:rsidRPr="00C94C1C">
              <w:rPr>
                <w:b/>
                <w:lang w:eastAsia="en-US"/>
              </w:rPr>
              <w:t>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78" w:rsidRPr="00851978" w:rsidRDefault="00851978" w:rsidP="00851978">
            <w:pPr>
              <w:pStyle w:val="a3"/>
              <w:spacing w:line="276" w:lineRule="auto"/>
              <w:rPr>
                <w:rFonts w:eastAsiaTheme="minorEastAsia"/>
              </w:rPr>
            </w:pPr>
          </w:p>
        </w:tc>
      </w:tr>
    </w:tbl>
    <w:p w:rsidR="00851978" w:rsidRDefault="00851978" w:rsidP="00851978"/>
    <w:p w:rsidR="00C6615E" w:rsidRPr="00C94C1C" w:rsidRDefault="00C6615E" w:rsidP="00851978"/>
    <w:p w:rsidR="00851978" w:rsidRPr="00C94C1C" w:rsidRDefault="00851978" w:rsidP="00851978">
      <w:r w:rsidRPr="00C94C1C">
        <w:t xml:space="preserve">Заведующий       </w:t>
      </w:r>
      <w:r>
        <w:t xml:space="preserve">                                                             </w:t>
      </w:r>
      <w:r w:rsidRPr="00C94C1C">
        <w:tab/>
      </w:r>
      <w:r w:rsidRPr="00C94C1C">
        <w:tab/>
      </w:r>
      <w:r w:rsidRPr="00C94C1C">
        <w:tab/>
      </w:r>
      <w:r w:rsidRPr="00C94C1C">
        <w:tab/>
      </w:r>
    </w:p>
    <w:p w:rsidR="00851978" w:rsidRPr="00C94C1C" w:rsidRDefault="00AF0044" w:rsidP="0085197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8.2pt;margin-top:2.8pt;width:149.25pt;height:0;z-index:251658240" o:connectortype="straight"/>
        </w:pict>
      </w:r>
    </w:p>
    <w:p w:rsidR="008B71FE" w:rsidRDefault="006E0CE8">
      <w:r>
        <w:t>М.П.</w:t>
      </w:r>
      <w:bookmarkStart w:id="0" w:name="_GoBack"/>
      <w:bookmarkEnd w:id="0"/>
    </w:p>
    <w:sectPr w:rsidR="008B71FE" w:rsidSect="00816D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1978"/>
    <w:rsid w:val="00090583"/>
    <w:rsid w:val="00127466"/>
    <w:rsid w:val="002D1296"/>
    <w:rsid w:val="003A3505"/>
    <w:rsid w:val="003F5DFB"/>
    <w:rsid w:val="00466649"/>
    <w:rsid w:val="00530551"/>
    <w:rsid w:val="006E0CE8"/>
    <w:rsid w:val="00851978"/>
    <w:rsid w:val="008B71FE"/>
    <w:rsid w:val="00934703"/>
    <w:rsid w:val="00AF0044"/>
    <w:rsid w:val="00B45985"/>
    <w:rsid w:val="00C6615E"/>
    <w:rsid w:val="00CD6939"/>
    <w:rsid w:val="00CF556A"/>
    <w:rsid w:val="00E770E7"/>
    <w:rsid w:val="00FA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1978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197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85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Ксения Викторовна Каролинская</cp:lastModifiedBy>
  <cp:revision>10</cp:revision>
  <dcterms:created xsi:type="dcterms:W3CDTF">2023-09-04T11:08:00Z</dcterms:created>
  <dcterms:modified xsi:type="dcterms:W3CDTF">2025-08-18T05:55:00Z</dcterms:modified>
</cp:coreProperties>
</file>