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62" w:rsidRPr="00C03E62" w:rsidRDefault="00C03E62">
      <w:pPr>
        <w:rPr>
          <w:lang w:val="en-US"/>
        </w:rPr>
      </w:pPr>
    </w:p>
    <w:tbl>
      <w:tblPr>
        <w:tblW w:w="10063" w:type="dxa"/>
        <w:jc w:val="center"/>
        <w:tblLook w:val="04A0"/>
      </w:tblPr>
      <w:tblGrid>
        <w:gridCol w:w="4962"/>
        <w:gridCol w:w="5101"/>
      </w:tblGrid>
      <w:tr w:rsidR="00626B21" w:rsidRPr="006B1A18" w:rsidTr="0048412C">
        <w:trPr>
          <w:trHeight w:val="1975"/>
          <w:jc w:val="center"/>
        </w:trPr>
        <w:tc>
          <w:tcPr>
            <w:tcW w:w="4962" w:type="dxa"/>
          </w:tcPr>
          <w:p w:rsidR="00626B21" w:rsidRPr="00B03860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spacing w:before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2698155</wp:posOffset>
                  </wp:positionH>
                  <wp:positionV relativeFrom="paragraph">
                    <wp:posOffset>-492760</wp:posOffset>
                  </wp:positionV>
                  <wp:extent cx="621665" cy="609600"/>
                  <wp:effectExtent l="1905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B1A18">
              <w:rPr>
                <w:sz w:val="20"/>
                <w:szCs w:val="20"/>
              </w:rPr>
              <w:t>Міністэрства</w:t>
            </w:r>
            <w:proofErr w:type="spellEnd"/>
            <w:r w:rsidRPr="00B038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A18">
              <w:rPr>
                <w:sz w:val="20"/>
                <w:szCs w:val="20"/>
              </w:rPr>
              <w:t>адукацыі</w:t>
            </w:r>
            <w:proofErr w:type="spellEnd"/>
            <w:r w:rsidRPr="00B038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A18">
              <w:rPr>
                <w:sz w:val="20"/>
                <w:szCs w:val="20"/>
              </w:rPr>
              <w:t>Рэспублікі</w:t>
            </w:r>
            <w:proofErr w:type="spellEnd"/>
            <w:r w:rsidRPr="00B03860">
              <w:rPr>
                <w:sz w:val="20"/>
                <w:szCs w:val="20"/>
                <w:lang w:val="en-US"/>
              </w:rPr>
              <w:t xml:space="preserve"> </w:t>
            </w:r>
            <w:r w:rsidRPr="006B1A18">
              <w:rPr>
                <w:sz w:val="20"/>
                <w:szCs w:val="20"/>
              </w:rPr>
              <w:t>Беларусь</w:t>
            </w:r>
          </w:p>
          <w:p w:rsidR="00626B21" w:rsidRPr="00B03860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626B21" w:rsidRPr="006B1A18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sz w:val="20"/>
                <w:szCs w:val="20"/>
                <w:lang w:val="be-BY"/>
              </w:rPr>
            </w:pPr>
            <w:r w:rsidRPr="006B1A18">
              <w:rPr>
                <w:sz w:val="20"/>
                <w:szCs w:val="20"/>
                <w:lang w:val="be-BY"/>
              </w:rPr>
              <w:t xml:space="preserve">Галоўнае ўпраўленне па адукацыі </w:t>
            </w:r>
          </w:p>
          <w:p w:rsidR="00626B21" w:rsidRP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sz w:val="20"/>
                <w:szCs w:val="20"/>
                <w:lang w:val="be-BY"/>
              </w:rPr>
            </w:pPr>
            <w:r w:rsidRPr="006B1A18">
              <w:rPr>
                <w:sz w:val="20"/>
                <w:szCs w:val="20"/>
                <w:lang w:val="be-BY"/>
              </w:rPr>
              <w:t>Брэсцкага аблвыканкама</w:t>
            </w:r>
            <w:r w:rsidRPr="00626B21">
              <w:rPr>
                <w:sz w:val="20"/>
                <w:szCs w:val="20"/>
                <w:lang w:val="be-BY"/>
              </w:rPr>
              <w:t xml:space="preserve"> </w:t>
            </w:r>
          </w:p>
          <w:p w:rsidR="00626B21" w:rsidRP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sz w:val="12"/>
                <w:szCs w:val="12"/>
                <w:lang w:val="be-BY"/>
              </w:rPr>
            </w:pPr>
          </w:p>
          <w:p w:rsidR="00626B21" w:rsidRP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b/>
                <w:lang w:val="be-BY"/>
              </w:rPr>
            </w:pPr>
            <w:r w:rsidRPr="00626B21">
              <w:rPr>
                <w:b/>
                <w:lang w:val="be-BY"/>
              </w:rPr>
              <w:t>УСТАНОВА АДУКАЦЫІ</w:t>
            </w:r>
          </w:p>
          <w:p w:rsidR="00626B21" w:rsidRP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b/>
                <w:lang w:val="be-BY"/>
              </w:rPr>
            </w:pPr>
            <w:r w:rsidRPr="00626B21">
              <w:rPr>
                <w:b/>
                <w:lang w:val="be-BY"/>
              </w:rPr>
              <w:t xml:space="preserve">«БРЭСЦКІ ДЗЯРЖАЎНЫ </w:t>
            </w:r>
            <w:r w:rsidRPr="00626B21">
              <w:rPr>
                <w:b/>
                <w:lang w:val="be-BY"/>
              </w:rPr>
              <w:br/>
              <w:t xml:space="preserve">ГАНДЛЁВА-ТЭХНАЛАГІЧНЫ </w:t>
            </w:r>
          </w:p>
          <w:p w:rsid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b/>
              </w:rPr>
            </w:pPr>
            <w:r w:rsidRPr="00EC102D">
              <w:rPr>
                <w:b/>
              </w:rPr>
              <w:t>КАЛЕДЖ</w:t>
            </w:r>
            <w:r>
              <w:rPr>
                <w:b/>
              </w:rPr>
              <w:t>»</w:t>
            </w:r>
          </w:p>
          <w:p w:rsid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jc w:val="center"/>
              <w:rPr>
                <w:sz w:val="12"/>
                <w:szCs w:val="12"/>
              </w:rPr>
            </w:pPr>
          </w:p>
          <w:p w:rsidR="00626B21" w:rsidRPr="006B1A18" w:rsidRDefault="00626B21" w:rsidP="0048412C">
            <w:pPr>
              <w:pStyle w:val="HTML"/>
              <w:shd w:val="clear" w:color="auto" w:fill="FFFFFF"/>
              <w:ind w:left="-96" w:firstLine="342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вул. Герояў абароны Брэсцкай крэпасці, 78, 224018, г. Брэст</w:t>
            </w:r>
          </w:p>
          <w:p w:rsidR="00626B21" w:rsidRPr="006B1A18" w:rsidRDefault="00626B21" w:rsidP="0048412C">
            <w:pPr>
              <w:pStyle w:val="HTML"/>
              <w:shd w:val="clear" w:color="auto" w:fill="FFFFFF"/>
              <w:ind w:left="246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тэлефоны: 21 66 80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дырэктар, 53 41 82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галоўны бухгалтар</w:t>
            </w:r>
          </w:p>
          <w:p w:rsidR="00626B21" w:rsidRPr="006B1A18" w:rsidRDefault="00626B21" w:rsidP="0048412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тэл./факс </w:t>
            </w:r>
            <w:r w:rsidR="00E55079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35 20 12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прыёмная; e-mail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ttk@brest.by</w:t>
            </w:r>
          </w:p>
          <w:p w:rsidR="00626B21" w:rsidRPr="006B1A18" w:rsidRDefault="00626B21" w:rsidP="0048412C">
            <w:pPr>
              <w:pStyle w:val="HTML"/>
              <w:shd w:val="clear" w:color="auto" w:fill="FFFFFF"/>
              <w:ind w:left="246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Р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.р. BY81 AKBB 3604 0000 0271 5100 0000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бюджэтны</w:t>
            </w:r>
          </w:p>
          <w:p w:rsidR="00626B21" w:rsidRPr="006B1A18" w:rsidRDefault="00626B21" w:rsidP="0048412C">
            <w:pPr>
              <w:pStyle w:val="HTML"/>
              <w:shd w:val="clear" w:color="auto" w:fill="FFFFFF"/>
              <w:ind w:left="388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Р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.р. BY16 AKBB 3632 0000 0212 3100 0000 </w:t>
            </w:r>
            <w:r w:rsidRPr="006B1A1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–</w:t>
            </w: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 пазабюджэтны</w:t>
            </w:r>
          </w:p>
          <w:p w:rsidR="00626B21" w:rsidRPr="006B1A18" w:rsidRDefault="00E55079" w:rsidP="0048412C">
            <w:pPr>
              <w:pStyle w:val="HTML"/>
              <w:shd w:val="clear" w:color="auto" w:fill="FFFFFF"/>
              <w:ind w:left="246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Брэсцкае абласное ўпраўленне </w:t>
            </w:r>
            <w:r w:rsidR="00626B21"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 xml:space="preserve">№ 100 </w:t>
            </w:r>
          </w:p>
          <w:p w:rsidR="00626B21" w:rsidRPr="006B1A18" w:rsidRDefault="00626B21" w:rsidP="0048412C">
            <w:pPr>
              <w:pStyle w:val="HTML"/>
              <w:shd w:val="clear" w:color="auto" w:fill="FFFFFF"/>
              <w:ind w:left="246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</w:pPr>
            <w:r w:rsidRPr="006B1A18">
              <w:rPr>
                <w:rFonts w:ascii="Times New Roman" w:hAnsi="Times New Roman" w:cs="Times New Roman"/>
                <w:color w:val="212121"/>
                <w:sz w:val="16"/>
                <w:szCs w:val="16"/>
                <w:lang w:val="be-BY"/>
              </w:rPr>
              <w:t>ААТ «ААБ Беларусбанк» г. Брэст</w:t>
            </w:r>
          </w:p>
          <w:p w:rsidR="00626B21" w:rsidRPr="0066330F" w:rsidRDefault="00626B21" w:rsidP="00E550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819"/>
              </w:tabs>
              <w:ind w:left="246"/>
              <w:jc w:val="center"/>
              <w:rPr>
                <w:sz w:val="12"/>
                <w:szCs w:val="12"/>
                <w:lang w:val="be-BY"/>
              </w:rPr>
            </w:pPr>
            <w:r w:rsidRPr="006B1A18">
              <w:rPr>
                <w:sz w:val="16"/>
                <w:szCs w:val="16"/>
                <w:lang w:val="en-US"/>
              </w:rPr>
              <w:t>BIC</w:t>
            </w:r>
            <w:r w:rsidRPr="006B1A18">
              <w:rPr>
                <w:sz w:val="16"/>
                <w:szCs w:val="16"/>
                <w:lang w:val="be-BY"/>
              </w:rPr>
              <w:t xml:space="preserve"> </w:t>
            </w:r>
            <w:r w:rsidRPr="006B1A18">
              <w:rPr>
                <w:sz w:val="16"/>
                <w:szCs w:val="16"/>
                <w:lang w:val="en-US"/>
              </w:rPr>
              <w:t>AKBBBY</w:t>
            </w:r>
            <w:r w:rsidRPr="006B1A18">
              <w:rPr>
                <w:sz w:val="16"/>
                <w:szCs w:val="16"/>
                <w:lang w:val="be-BY"/>
              </w:rPr>
              <w:t>2</w:t>
            </w:r>
            <w:r w:rsidR="00E55079">
              <w:rPr>
                <w:sz w:val="16"/>
                <w:szCs w:val="16"/>
                <w:lang w:val="be-BY"/>
              </w:rPr>
              <w:t>Х</w:t>
            </w:r>
            <w:r w:rsidRPr="006B1A18">
              <w:rPr>
                <w:sz w:val="16"/>
                <w:szCs w:val="16"/>
                <w:lang w:val="be-BY"/>
              </w:rPr>
              <w:t>, УНП 200244793</w:t>
            </w:r>
          </w:p>
        </w:tc>
        <w:tc>
          <w:tcPr>
            <w:tcW w:w="5101" w:type="dxa"/>
          </w:tcPr>
          <w:p w:rsidR="00626B21" w:rsidRPr="006B1A18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spacing w:before="60"/>
              <w:ind w:left="104"/>
              <w:jc w:val="center"/>
              <w:rPr>
                <w:sz w:val="20"/>
                <w:szCs w:val="20"/>
                <w:lang w:val="be-BY"/>
              </w:rPr>
            </w:pPr>
            <w:r w:rsidRPr="006B1A18">
              <w:rPr>
                <w:sz w:val="20"/>
                <w:szCs w:val="20"/>
                <w:lang w:val="be-BY"/>
              </w:rPr>
              <w:t>Министерство образования Республики Беларусь</w:t>
            </w:r>
          </w:p>
          <w:p w:rsidR="00626B21" w:rsidRPr="00F965B2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2"/>
                <w:szCs w:val="12"/>
                <w:lang w:val="be-BY"/>
              </w:rPr>
            </w:pPr>
          </w:p>
          <w:p w:rsidR="00626B21" w:rsidRPr="006B1A18" w:rsidRDefault="00626B21" w:rsidP="0048412C">
            <w:pPr>
              <w:tabs>
                <w:tab w:val="left" w:pos="4080"/>
              </w:tabs>
              <w:ind w:left="104"/>
              <w:jc w:val="center"/>
              <w:rPr>
                <w:sz w:val="20"/>
                <w:szCs w:val="20"/>
                <w:lang w:val="be-BY"/>
              </w:rPr>
            </w:pPr>
            <w:r w:rsidRPr="006B1A18">
              <w:rPr>
                <w:sz w:val="20"/>
                <w:szCs w:val="20"/>
                <w:lang w:val="be-BY"/>
              </w:rPr>
              <w:t xml:space="preserve">Главное управление по образованию </w:t>
            </w:r>
          </w:p>
          <w:p w:rsidR="00626B21" w:rsidRPr="006B1A18" w:rsidRDefault="00626B21" w:rsidP="0048412C">
            <w:pPr>
              <w:tabs>
                <w:tab w:val="left" w:pos="4080"/>
              </w:tabs>
              <w:ind w:left="104"/>
              <w:jc w:val="center"/>
              <w:rPr>
                <w:sz w:val="20"/>
                <w:szCs w:val="20"/>
                <w:lang w:val="be-BY"/>
              </w:rPr>
            </w:pPr>
            <w:r w:rsidRPr="006B1A18">
              <w:rPr>
                <w:sz w:val="20"/>
                <w:szCs w:val="20"/>
                <w:lang w:val="be-BY"/>
              </w:rPr>
              <w:t>Брестского облисполкома</w:t>
            </w:r>
          </w:p>
          <w:p w:rsidR="00626B21" w:rsidRPr="00F965B2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2"/>
                <w:szCs w:val="12"/>
                <w:lang w:val="be-BY"/>
              </w:rPr>
            </w:pPr>
          </w:p>
          <w:p w:rsidR="00626B21" w:rsidRPr="00EC102D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b/>
              </w:rPr>
            </w:pPr>
            <w:r w:rsidRPr="00F965B2">
              <w:rPr>
                <w:b/>
                <w:lang w:val="be-BY"/>
              </w:rPr>
              <w:t>УЧРЕЖДЕНИЕ ОБРАЗОВАНИ</w:t>
            </w:r>
            <w:r w:rsidRPr="00EC102D">
              <w:rPr>
                <w:b/>
              </w:rPr>
              <w:t>Я</w:t>
            </w:r>
          </w:p>
          <w:p w:rsid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b/>
              </w:rPr>
            </w:pPr>
            <w:r w:rsidRPr="00EC102D">
              <w:rPr>
                <w:b/>
              </w:rPr>
              <w:t>«БРЕСТСКИЙ ГОСУДАРСТВЕННЫЙ ТОРГОВО-ТЕХНОЛОГИЧЕСКИЙ КОЛЛЕДЖ»</w:t>
            </w:r>
          </w:p>
          <w:p w:rsid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2"/>
                <w:szCs w:val="12"/>
              </w:rPr>
            </w:pPr>
          </w:p>
          <w:p w:rsidR="00626B21" w:rsidRPr="006B1A18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6"/>
                <w:szCs w:val="16"/>
              </w:rPr>
            </w:pPr>
            <w:r w:rsidRPr="006B1A18">
              <w:rPr>
                <w:sz w:val="16"/>
                <w:szCs w:val="16"/>
                <w:lang w:val="be-BY"/>
              </w:rPr>
              <w:t xml:space="preserve">ул. Героев обороны Брестской крепости, 78, </w:t>
            </w:r>
            <w:smartTag w:uri="urn:schemas-microsoft-com:office:smarttags" w:element="metricconverter">
              <w:smartTagPr>
                <w:attr w:name="ProductID" w:val="224018, г"/>
              </w:smartTagPr>
              <w:r w:rsidRPr="006B1A18">
                <w:rPr>
                  <w:sz w:val="16"/>
                  <w:szCs w:val="16"/>
                  <w:lang w:val="be-BY"/>
                </w:rPr>
                <w:t>224018, г</w:t>
              </w:r>
            </w:smartTag>
            <w:r w:rsidRPr="006B1A18">
              <w:rPr>
                <w:sz w:val="16"/>
                <w:szCs w:val="16"/>
                <w:lang w:val="be-BY"/>
              </w:rPr>
              <w:t>. Брест</w:t>
            </w:r>
            <w:r w:rsidRPr="006B1A18">
              <w:rPr>
                <w:sz w:val="16"/>
                <w:szCs w:val="16"/>
              </w:rPr>
              <w:br/>
              <w:t>т</w:t>
            </w:r>
            <w:r w:rsidRPr="006B1A18">
              <w:rPr>
                <w:sz w:val="16"/>
                <w:szCs w:val="16"/>
                <w:lang w:val="be-BY"/>
              </w:rPr>
              <w:t xml:space="preserve">елефоны: 21 66 80 – директор, 53 41 82 – главный бухгалтер </w:t>
            </w:r>
            <w:r w:rsidRPr="006B1A18">
              <w:rPr>
                <w:sz w:val="16"/>
                <w:szCs w:val="16"/>
                <w:lang w:val="be-BY"/>
              </w:rPr>
              <w:br/>
              <w:t xml:space="preserve">тел./факс </w:t>
            </w:r>
            <w:r w:rsidR="00E55079">
              <w:rPr>
                <w:sz w:val="16"/>
                <w:szCs w:val="16"/>
                <w:lang w:val="be-BY"/>
              </w:rPr>
              <w:t>35 20 12</w:t>
            </w:r>
            <w:r w:rsidRPr="006B1A18">
              <w:rPr>
                <w:sz w:val="16"/>
                <w:szCs w:val="16"/>
                <w:lang w:val="be-BY"/>
              </w:rPr>
              <w:t xml:space="preserve"> – приемная; </w:t>
            </w:r>
            <w:r w:rsidRPr="006B1A18">
              <w:rPr>
                <w:sz w:val="16"/>
                <w:szCs w:val="16"/>
                <w:lang w:val="en-US"/>
              </w:rPr>
              <w:t>e</w:t>
            </w:r>
            <w:r w:rsidRPr="006B1A18">
              <w:rPr>
                <w:sz w:val="16"/>
                <w:szCs w:val="16"/>
              </w:rPr>
              <w:t>-</w:t>
            </w:r>
            <w:r w:rsidRPr="006B1A18">
              <w:rPr>
                <w:sz w:val="16"/>
                <w:szCs w:val="16"/>
                <w:lang w:val="en-US"/>
              </w:rPr>
              <w:t>mail</w:t>
            </w:r>
            <w:r w:rsidRPr="006B1A18">
              <w:rPr>
                <w:sz w:val="16"/>
                <w:szCs w:val="16"/>
              </w:rPr>
              <w:t xml:space="preserve"> – </w:t>
            </w:r>
            <w:hyperlink r:id="rId7" w:history="1">
              <w:r w:rsidRPr="006B1A18">
                <w:rPr>
                  <w:sz w:val="16"/>
                  <w:szCs w:val="16"/>
                  <w:lang w:val="en-US"/>
                </w:rPr>
                <w:t>ttk</w:t>
              </w:r>
              <w:r w:rsidRPr="006B1A18">
                <w:rPr>
                  <w:sz w:val="16"/>
                  <w:szCs w:val="16"/>
                </w:rPr>
                <w:t>@</w:t>
              </w:r>
              <w:proofErr w:type="spellStart"/>
              <w:r w:rsidRPr="006B1A18">
                <w:rPr>
                  <w:sz w:val="16"/>
                  <w:szCs w:val="16"/>
                  <w:lang w:val="en-US"/>
                </w:rPr>
                <w:t>brest</w:t>
              </w:r>
              <w:proofErr w:type="spellEnd"/>
              <w:r w:rsidRPr="006B1A18">
                <w:rPr>
                  <w:sz w:val="16"/>
                  <w:szCs w:val="16"/>
                </w:rPr>
                <w:t>.</w:t>
              </w:r>
              <w:r w:rsidRPr="006B1A18">
                <w:rPr>
                  <w:sz w:val="16"/>
                  <w:szCs w:val="16"/>
                  <w:lang w:val="en-US"/>
                </w:rPr>
                <w:t>by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Р</w:t>
            </w:r>
            <w:r w:rsidRPr="006B1A18">
              <w:rPr>
                <w:sz w:val="16"/>
                <w:szCs w:val="16"/>
              </w:rPr>
              <w:t xml:space="preserve">.с. </w:t>
            </w:r>
            <w:r w:rsidRPr="006B1A18">
              <w:rPr>
                <w:sz w:val="16"/>
                <w:szCs w:val="16"/>
                <w:lang w:val="en-US"/>
              </w:rPr>
              <w:t>BY</w:t>
            </w:r>
            <w:r w:rsidRPr="006B1A18">
              <w:rPr>
                <w:sz w:val="16"/>
                <w:szCs w:val="16"/>
              </w:rPr>
              <w:t xml:space="preserve">81 </w:t>
            </w:r>
            <w:r w:rsidRPr="006B1A18">
              <w:rPr>
                <w:sz w:val="16"/>
                <w:szCs w:val="16"/>
                <w:lang w:val="en-US"/>
              </w:rPr>
              <w:t>AKBB</w:t>
            </w:r>
            <w:r w:rsidRPr="006B1A18">
              <w:rPr>
                <w:sz w:val="16"/>
                <w:szCs w:val="16"/>
              </w:rPr>
              <w:t xml:space="preserve"> 3604 0000 0271 5100 0000 – бюджетный </w:t>
            </w:r>
            <w:r w:rsidRPr="006B1A18">
              <w:rPr>
                <w:sz w:val="16"/>
                <w:szCs w:val="16"/>
                <w:lang w:val="be-BY"/>
              </w:rPr>
              <w:br/>
            </w:r>
            <w:r>
              <w:rPr>
                <w:sz w:val="16"/>
                <w:szCs w:val="16"/>
                <w:lang w:val="be-BY"/>
              </w:rPr>
              <w:t>Р</w:t>
            </w:r>
            <w:r w:rsidRPr="006B1A18">
              <w:rPr>
                <w:sz w:val="16"/>
                <w:szCs w:val="16"/>
              </w:rPr>
              <w:t xml:space="preserve">.с. </w:t>
            </w:r>
            <w:r w:rsidRPr="006B1A18">
              <w:rPr>
                <w:sz w:val="16"/>
                <w:szCs w:val="16"/>
                <w:lang w:val="en-US"/>
              </w:rPr>
              <w:t>BY</w:t>
            </w:r>
            <w:r w:rsidRPr="006B1A18">
              <w:rPr>
                <w:sz w:val="16"/>
                <w:szCs w:val="16"/>
              </w:rPr>
              <w:t xml:space="preserve">16 </w:t>
            </w:r>
            <w:r w:rsidRPr="006B1A18">
              <w:rPr>
                <w:sz w:val="16"/>
                <w:szCs w:val="16"/>
                <w:lang w:val="en-US"/>
              </w:rPr>
              <w:t>AKBB</w:t>
            </w:r>
            <w:r w:rsidRPr="006B1A18">
              <w:rPr>
                <w:sz w:val="16"/>
                <w:szCs w:val="16"/>
              </w:rPr>
              <w:t xml:space="preserve"> 3632 0000 0212 3100 0000 </w:t>
            </w:r>
            <w:r w:rsidRPr="006B1A18">
              <w:rPr>
                <w:sz w:val="16"/>
                <w:szCs w:val="16"/>
                <w:lang w:val="be-BY"/>
              </w:rPr>
              <w:t>–</w:t>
            </w:r>
            <w:r w:rsidRPr="006B1A18">
              <w:rPr>
                <w:sz w:val="16"/>
                <w:szCs w:val="16"/>
              </w:rPr>
              <w:t xml:space="preserve"> внебюджетный </w:t>
            </w:r>
            <w:r w:rsidRPr="006B1A18">
              <w:rPr>
                <w:sz w:val="16"/>
                <w:szCs w:val="16"/>
              </w:rPr>
              <w:br/>
            </w:r>
            <w:r w:rsidR="00E55079" w:rsidRPr="006B1A18">
              <w:rPr>
                <w:sz w:val="16"/>
                <w:szCs w:val="16"/>
              </w:rPr>
              <w:t xml:space="preserve">Брестское областное управление </w:t>
            </w:r>
            <w:r w:rsidRPr="006B1A18">
              <w:rPr>
                <w:sz w:val="16"/>
                <w:szCs w:val="16"/>
              </w:rPr>
              <w:t xml:space="preserve">№ 100 </w:t>
            </w:r>
          </w:p>
          <w:p w:rsidR="00626B21" w:rsidRDefault="00626B21" w:rsidP="00484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6"/>
                <w:szCs w:val="16"/>
              </w:rPr>
            </w:pPr>
            <w:r w:rsidRPr="006B1A18">
              <w:rPr>
                <w:sz w:val="16"/>
                <w:szCs w:val="16"/>
              </w:rPr>
              <w:t>ОАО «АСБ Беларусбанк» г. Брест</w:t>
            </w:r>
          </w:p>
          <w:p w:rsidR="00626B21" w:rsidRPr="006B1A18" w:rsidRDefault="00626B21" w:rsidP="00E550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641"/>
              </w:tabs>
              <w:ind w:left="104"/>
              <w:jc w:val="center"/>
              <w:rPr>
                <w:sz w:val="16"/>
                <w:szCs w:val="16"/>
              </w:rPr>
            </w:pPr>
            <w:r w:rsidRPr="006B1A18">
              <w:rPr>
                <w:sz w:val="16"/>
                <w:szCs w:val="16"/>
                <w:lang w:val="en-US"/>
              </w:rPr>
              <w:t>BIC</w:t>
            </w:r>
            <w:r w:rsidRPr="006B1A18">
              <w:rPr>
                <w:sz w:val="16"/>
                <w:szCs w:val="16"/>
              </w:rPr>
              <w:t xml:space="preserve"> </w:t>
            </w:r>
            <w:r w:rsidRPr="006B1A18">
              <w:rPr>
                <w:sz w:val="16"/>
                <w:szCs w:val="16"/>
                <w:lang w:val="en-US"/>
              </w:rPr>
              <w:t>AKBBBY</w:t>
            </w:r>
            <w:r w:rsidRPr="006B1A18">
              <w:rPr>
                <w:sz w:val="16"/>
                <w:szCs w:val="16"/>
              </w:rPr>
              <w:t>2</w:t>
            </w:r>
            <w:r w:rsidR="00E55079">
              <w:rPr>
                <w:sz w:val="16"/>
                <w:szCs w:val="16"/>
              </w:rPr>
              <w:t>Х</w:t>
            </w:r>
            <w:r w:rsidRPr="006B1A18">
              <w:rPr>
                <w:sz w:val="16"/>
                <w:szCs w:val="16"/>
              </w:rPr>
              <w:t>, УНП 200244793</w:t>
            </w:r>
          </w:p>
        </w:tc>
      </w:tr>
    </w:tbl>
    <w:p w:rsidR="002074DF" w:rsidRPr="009B15CA" w:rsidRDefault="002074DF" w:rsidP="002074DF">
      <w:pPr>
        <w:jc w:val="both"/>
        <w:rPr>
          <w:color w:val="000000" w:themeColor="text1"/>
          <w:sz w:val="30"/>
          <w:szCs w:val="30"/>
          <w:u w:val="single"/>
        </w:rPr>
      </w:pPr>
    </w:p>
    <w:p w:rsidR="002074DF" w:rsidRPr="009B15CA" w:rsidRDefault="002074DF" w:rsidP="009B15CA">
      <w:pPr>
        <w:jc w:val="both"/>
        <w:rPr>
          <w:sz w:val="30"/>
          <w:szCs w:val="30"/>
        </w:rPr>
      </w:pPr>
      <w:r w:rsidRPr="002074DF">
        <w:rPr>
          <w:color w:val="000000" w:themeColor="text1"/>
          <w:sz w:val="30"/>
          <w:szCs w:val="30"/>
          <w:u w:val="single"/>
        </w:rPr>
        <w:t>0</w:t>
      </w:r>
      <w:r w:rsidR="009B15CA">
        <w:rPr>
          <w:color w:val="000000" w:themeColor="text1"/>
          <w:sz w:val="30"/>
          <w:szCs w:val="30"/>
          <w:u w:val="single"/>
          <w:lang w:val="be-BY"/>
        </w:rPr>
        <w:t>7</w:t>
      </w:r>
      <w:r w:rsidR="00626B21" w:rsidRPr="00E55079">
        <w:rPr>
          <w:color w:val="000000" w:themeColor="text1"/>
          <w:sz w:val="30"/>
          <w:szCs w:val="30"/>
          <w:u w:val="single"/>
        </w:rPr>
        <w:t>.0</w:t>
      </w:r>
      <w:r w:rsidRPr="002074DF">
        <w:rPr>
          <w:color w:val="000000" w:themeColor="text1"/>
          <w:sz w:val="30"/>
          <w:szCs w:val="30"/>
          <w:u w:val="single"/>
        </w:rPr>
        <w:t>8</w:t>
      </w:r>
      <w:r w:rsidR="00626B21" w:rsidRPr="00E55079">
        <w:rPr>
          <w:color w:val="000000" w:themeColor="text1"/>
          <w:sz w:val="30"/>
          <w:szCs w:val="30"/>
          <w:u w:val="single"/>
        </w:rPr>
        <w:t>.202</w:t>
      </w:r>
      <w:r w:rsidR="008209F3" w:rsidRPr="008209F3">
        <w:rPr>
          <w:color w:val="000000" w:themeColor="text1"/>
          <w:sz w:val="30"/>
          <w:szCs w:val="30"/>
          <w:u w:val="single"/>
        </w:rPr>
        <w:t>5</w:t>
      </w:r>
      <w:r w:rsidR="00657735" w:rsidRPr="00D9718B">
        <w:rPr>
          <w:color w:val="000000" w:themeColor="text1"/>
          <w:sz w:val="30"/>
          <w:szCs w:val="30"/>
        </w:rPr>
        <w:tab/>
        <w:t>№</w:t>
      </w:r>
      <w:r w:rsidR="00BD79F2">
        <w:rPr>
          <w:color w:val="000000" w:themeColor="text1"/>
          <w:sz w:val="30"/>
          <w:szCs w:val="30"/>
        </w:rPr>
        <w:t xml:space="preserve"> </w:t>
      </w:r>
      <w:r w:rsidRPr="002074DF">
        <w:rPr>
          <w:color w:val="000000" w:themeColor="text1"/>
          <w:sz w:val="30"/>
          <w:szCs w:val="30"/>
          <w:u w:val="single"/>
        </w:rPr>
        <w:t>37</w:t>
      </w:r>
      <w:r w:rsidR="009B15CA">
        <w:rPr>
          <w:color w:val="000000" w:themeColor="text1"/>
          <w:sz w:val="30"/>
          <w:szCs w:val="30"/>
          <w:u w:val="single"/>
          <w:lang w:val="be-BY"/>
        </w:rPr>
        <w:t>5</w:t>
      </w:r>
      <w:r w:rsidR="00657735" w:rsidRPr="00025163">
        <w:rPr>
          <w:color w:val="000000" w:themeColor="text1"/>
          <w:sz w:val="30"/>
          <w:szCs w:val="30"/>
        </w:rPr>
        <w:tab/>
      </w:r>
      <w:r w:rsidR="00657735" w:rsidRPr="00025163">
        <w:rPr>
          <w:color w:val="000000" w:themeColor="text1"/>
          <w:sz w:val="30"/>
          <w:szCs w:val="30"/>
        </w:rPr>
        <w:tab/>
      </w:r>
      <w:r w:rsidR="00657735" w:rsidRPr="00025163">
        <w:rPr>
          <w:color w:val="000000" w:themeColor="text1"/>
          <w:sz w:val="30"/>
          <w:szCs w:val="30"/>
        </w:rPr>
        <w:tab/>
      </w:r>
      <w:r w:rsidRPr="002074DF">
        <w:rPr>
          <w:color w:val="000000" w:themeColor="text1"/>
          <w:sz w:val="30"/>
          <w:szCs w:val="30"/>
        </w:rPr>
        <w:tab/>
      </w:r>
      <w:r>
        <w:rPr>
          <w:sz w:val="30"/>
          <w:szCs w:val="30"/>
        </w:rPr>
        <w:t>Начальник</w:t>
      </w:r>
      <w:r w:rsidR="009B15CA">
        <w:rPr>
          <w:sz w:val="30"/>
          <w:szCs w:val="30"/>
          <w:lang w:val="be-BY"/>
        </w:rPr>
        <w:t>ам</w:t>
      </w:r>
      <w:r>
        <w:rPr>
          <w:sz w:val="30"/>
          <w:szCs w:val="30"/>
        </w:rPr>
        <w:t xml:space="preserve"> </w:t>
      </w:r>
      <w:r w:rsidR="009B15CA">
        <w:rPr>
          <w:sz w:val="30"/>
          <w:szCs w:val="30"/>
          <w:lang w:val="be-BY"/>
        </w:rPr>
        <w:t>отделов</w:t>
      </w:r>
      <w:r w:rsidR="00657735" w:rsidRPr="00025163">
        <w:rPr>
          <w:color w:val="000000" w:themeColor="text1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Pr="002074DF">
        <w:rPr>
          <w:sz w:val="30"/>
          <w:szCs w:val="30"/>
        </w:rPr>
        <w:tab/>
      </w:r>
      <w:r w:rsidR="009B15CA">
        <w:rPr>
          <w:sz w:val="30"/>
          <w:szCs w:val="30"/>
        </w:rPr>
        <w:tab/>
      </w:r>
      <w:r w:rsidR="009B15CA">
        <w:rPr>
          <w:sz w:val="30"/>
          <w:szCs w:val="30"/>
        </w:rPr>
        <w:tab/>
      </w:r>
      <w:r>
        <w:rPr>
          <w:sz w:val="30"/>
          <w:szCs w:val="30"/>
        </w:rPr>
        <w:t>по образованию</w:t>
      </w:r>
      <w:r>
        <w:rPr>
          <w:sz w:val="30"/>
          <w:szCs w:val="30"/>
        </w:rPr>
        <w:tab/>
      </w:r>
      <w:r w:rsidR="009B15CA">
        <w:rPr>
          <w:sz w:val="30"/>
          <w:szCs w:val="30"/>
          <w:lang w:val="be-BY"/>
        </w:rPr>
        <w:t>рай</w:t>
      </w:r>
      <w:r w:rsidR="009B15CA">
        <w:rPr>
          <w:sz w:val="30"/>
          <w:szCs w:val="30"/>
        </w:rPr>
        <w:t>исполкомов</w:t>
      </w:r>
    </w:p>
    <w:p w:rsidR="002074DF" w:rsidRDefault="009B15CA" w:rsidP="002074DF">
      <w:pPr>
        <w:ind w:left="496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:rsidR="002074DF" w:rsidRPr="002074DF" w:rsidRDefault="00657735" w:rsidP="00657735">
      <w:pPr>
        <w:spacing w:line="280" w:lineRule="exact"/>
        <w:rPr>
          <w:sz w:val="30"/>
          <w:szCs w:val="30"/>
        </w:rPr>
      </w:pPr>
      <w:r w:rsidRPr="004077B3">
        <w:rPr>
          <w:sz w:val="30"/>
          <w:szCs w:val="30"/>
        </w:rPr>
        <w:t xml:space="preserve"> </w:t>
      </w:r>
    </w:p>
    <w:p w:rsidR="009B15CA" w:rsidRPr="009B15CA" w:rsidRDefault="009B15CA" w:rsidP="009B15CA">
      <w:pPr>
        <w:spacing w:line="276" w:lineRule="auto"/>
        <w:ind w:firstLine="708"/>
        <w:jc w:val="both"/>
        <w:rPr>
          <w:sz w:val="30"/>
          <w:szCs w:val="30"/>
        </w:rPr>
      </w:pPr>
      <w:r w:rsidRPr="009B15CA">
        <w:rPr>
          <w:sz w:val="30"/>
          <w:szCs w:val="30"/>
        </w:rPr>
        <w:t xml:space="preserve">Учреждение образования «Брестский государственный торгово-технологический колледж» приглашает на обучение по профессии </w:t>
      </w:r>
      <w:r w:rsidRPr="009B15CA">
        <w:rPr>
          <w:b/>
          <w:bCs/>
          <w:sz w:val="30"/>
          <w:szCs w:val="30"/>
        </w:rPr>
        <w:t>«Повар 4 разряда»</w:t>
      </w:r>
      <w:r w:rsidRPr="009B15CA">
        <w:rPr>
          <w:sz w:val="30"/>
          <w:szCs w:val="30"/>
        </w:rPr>
        <w:t xml:space="preserve"> в </w:t>
      </w:r>
      <w:r w:rsidRPr="009B15CA">
        <w:rPr>
          <w:b/>
          <w:bCs/>
          <w:sz w:val="30"/>
          <w:szCs w:val="30"/>
        </w:rPr>
        <w:t>заочной</w:t>
      </w:r>
      <w:r w:rsidRPr="009B15CA">
        <w:rPr>
          <w:sz w:val="30"/>
          <w:szCs w:val="30"/>
        </w:rPr>
        <w:t xml:space="preserve"> форме обучения </w:t>
      </w:r>
      <w:r w:rsidRPr="009B15CA">
        <w:rPr>
          <w:b/>
          <w:bCs/>
          <w:sz w:val="30"/>
          <w:szCs w:val="30"/>
        </w:rPr>
        <w:t>за счет средств бюджета</w:t>
      </w:r>
      <w:r w:rsidRPr="009B15CA">
        <w:rPr>
          <w:sz w:val="30"/>
          <w:szCs w:val="30"/>
        </w:rPr>
        <w:t xml:space="preserve"> работников сферы общественного питания, имеющих общее базовое или общее среднее образование и квалификацию рабочего по специальности «Обслуживание и изготовлении продукции в общественном питании» («Общественное питание»):</w:t>
      </w:r>
    </w:p>
    <w:p w:rsidR="009B15CA" w:rsidRPr="009B15CA" w:rsidRDefault="009B15CA" w:rsidP="009B15CA">
      <w:pPr>
        <w:spacing w:line="276" w:lineRule="auto"/>
        <w:jc w:val="both"/>
        <w:rPr>
          <w:sz w:val="30"/>
          <w:szCs w:val="30"/>
        </w:rPr>
      </w:pPr>
      <w:r w:rsidRPr="009B15CA">
        <w:rPr>
          <w:sz w:val="30"/>
          <w:szCs w:val="30"/>
        </w:rPr>
        <w:t xml:space="preserve">повар, кондитер, официант, бармен, буфетчик, кулинар мучных изделий, повар детского питания, член бригады объектов быстрого обслуживания, калькулятор, </w:t>
      </w:r>
      <w:r w:rsidRPr="009B15CA">
        <w:rPr>
          <w:i/>
          <w:iCs/>
          <w:sz w:val="30"/>
          <w:szCs w:val="30"/>
        </w:rPr>
        <w:t xml:space="preserve">но не имеющих документов о профессионально-техническом </w:t>
      </w:r>
      <w:proofErr w:type="gramStart"/>
      <w:r w:rsidRPr="009B15CA">
        <w:rPr>
          <w:i/>
          <w:iCs/>
          <w:sz w:val="30"/>
          <w:szCs w:val="30"/>
        </w:rPr>
        <w:t>образовании</w:t>
      </w:r>
      <w:proofErr w:type="gramEnd"/>
      <w:r w:rsidRPr="009B15CA">
        <w:rPr>
          <w:sz w:val="30"/>
          <w:szCs w:val="30"/>
        </w:rPr>
        <w:t xml:space="preserve">. </w:t>
      </w:r>
    </w:p>
    <w:p w:rsidR="009B15CA" w:rsidRPr="009B15CA" w:rsidRDefault="009B15CA" w:rsidP="009B15CA">
      <w:pPr>
        <w:spacing w:line="276" w:lineRule="auto"/>
        <w:ind w:firstLine="708"/>
        <w:jc w:val="both"/>
        <w:rPr>
          <w:sz w:val="30"/>
          <w:szCs w:val="30"/>
        </w:rPr>
      </w:pPr>
      <w:r w:rsidRPr="009B15CA">
        <w:rPr>
          <w:sz w:val="30"/>
          <w:szCs w:val="30"/>
        </w:rPr>
        <w:t xml:space="preserve">Срок обучения - 8 месяцев, предусмотрено проведение двух лабораторно-экзаменационных сессий общей продолжительностью 30 календарных дней. Прием документов осуществляется по 23 августа 2025 года. Выдается диплом о профессионально-техническом </w:t>
      </w:r>
      <w:proofErr w:type="gramStart"/>
      <w:r w:rsidRPr="009B15CA">
        <w:rPr>
          <w:sz w:val="30"/>
          <w:szCs w:val="30"/>
        </w:rPr>
        <w:t>образовании</w:t>
      </w:r>
      <w:proofErr w:type="gramEnd"/>
      <w:r w:rsidRPr="009B15CA">
        <w:rPr>
          <w:sz w:val="30"/>
          <w:szCs w:val="30"/>
        </w:rPr>
        <w:t xml:space="preserve"> государственного образца.</w:t>
      </w:r>
    </w:p>
    <w:p w:rsidR="009B15CA" w:rsidRPr="009B15CA" w:rsidRDefault="009B15CA" w:rsidP="009B15CA">
      <w:pPr>
        <w:spacing w:line="276" w:lineRule="auto"/>
        <w:ind w:firstLine="708"/>
        <w:jc w:val="both"/>
        <w:rPr>
          <w:sz w:val="30"/>
          <w:szCs w:val="30"/>
        </w:rPr>
      </w:pPr>
      <w:r w:rsidRPr="009B15CA">
        <w:rPr>
          <w:sz w:val="30"/>
          <w:szCs w:val="30"/>
        </w:rPr>
        <w:t xml:space="preserve">Для получения дополнительной информации и консультаций по вопросам поступления заинтересованные лица могут обращаться в приемную комиссию колледжа по телефону 8 (0162) 21-15-10. Приемная комиссия работает с понедельника по субботу включительно, с 9.00 до 18.00 без перерыва на обед. </w:t>
      </w:r>
    </w:p>
    <w:p w:rsidR="009B15CA" w:rsidRPr="009B15CA" w:rsidRDefault="009B15CA" w:rsidP="009B15CA">
      <w:pPr>
        <w:spacing w:line="276" w:lineRule="auto"/>
        <w:ind w:firstLine="708"/>
        <w:jc w:val="both"/>
        <w:rPr>
          <w:sz w:val="30"/>
          <w:szCs w:val="30"/>
        </w:rPr>
      </w:pPr>
      <w:r w:rsidRPr="009B15CA">
        <w:rPr>
          <w:sz w:val="30"/>
          <w:szCs w:val="30"/>
        </w:rPr>
        <w:t xml:space="preserve">Документы, предоставляемые в приемную комиссию: </w:t>
      </w:r>
    </w:p>
    <w:p w:rsidR="009B15CA" w:rsidRPr="009B15CA" w:rsidRDefault="009B15CA" w:rsidP="009B15CA">
      <w:pPr>
        <w:pStyle w:val="a7"/>
        <w:numPr>
          <w:ilvl w:val="0"/>
          <w:numId w:val="3"/>
        </w:numPr>
        <w:spacing w:line="276" w:lineRule="auto"/>
        <w:ind w:left="1276"/>
        <w:jc w:val="both"/>
        <w:rPr>
          <w:rFonts w:asciiTheme="majorBidi" w:hAnsiTheme="majorBidi" w:cstheme="majorBidi"/>
          <w:sz w:val="30"/>
          <w:szCs w:val="30"/>
        </w:rPr>
      </w:pPr>
      <w:r w:rsidRPr="009B15CA">
        <w:rPr>
          <w:rFonts w:asciiTheme="majorBidi" w:hAnsiTheme="majorBidi" w:cstheme="majorBidi"/>
          <w:sz w:val="30"/>
          <w:szCs w:val="30"/>
        </w:rPr>
        <w:lastRenderedPageBreak/>
        <w:t>оригиналы документа об образовании (аттестат / свидетельство);</w:t>
      </w:r>
    </w:p>
    <w:p w:rsidR="009B15CA" w:rsidRPr="009B15CA" w:rsidRDefault="009B15CA" w:rsidP="009B15CA">
      <w:pPr>
        <w:pStyle w:val="a7"/>
        <w:numPr>
          <w:ilvl w:val="0"/>
          <w:numId w:val="3"/>
        </w:numPr>
        <w:spacing w:line="276" w:lineRule="auto"/>
        <w:ind w:left="1276"/>
        <w:jc w:val="both"/>
        <w:rPr>
          <w:rFonts w:asciiTheme="majorBidi" w:hAnsiTheme="majorBidi" w:cstheme="majorBidi"/>
          <w:sz w:val="30"/>
          <w:szCs w:val="30"/>
        </w:rPr>
      </w:pPr>
      <w:r w:rsidRPr="009B15CA">
        <w:rPr>
          <w:rFonts w:asciiTheme="majorBidi" w:hAnsiTheme="majorBidi" w:cstheme="majorBidi"/>
          <w:sz w:val="30"/>
          <w:szCs w:val="30"/>
        </w:rPr>
        <w:t>медицинская справка (на поступлении по специальности «Обслуживание и изготовление продукции в общественном питании»);</w:t>
      </w:r>
    </w:p>
    <w:p w:rsidR="009B15CA" w:rsidRPr="009B15CA" w:rsidRDefault="009B15CA" w:rsidP="009B15CA">
      <w:pPr>
        <w:pStyle w:val="a7"/>
        <w:numPr>
          <w:ilvl w:val="0"/>
          <w:numId w:val="3"/>
        </w:numPr>
        <w:spacing w:line="276" w:lineRule="auto"/>
        <w:ind w:left="1276"/>
        <w:jc w:val="both"/>
        <w:rPr>
          <w:rFonts w:asciiTheme="majorBidi" w:hAnsiTheme="majorBidi" w:cstheme="majorBidi"/>
          <w:sz w:val="30"/>
          <w:szCs w:val="30"/>
        </w:rPr>
      </w:pPr>
      <w:r w:rsidRPr="009B15CA">
        <w:rPr>
          <w:rFonts w:asciiTheme="majorBidi" w:hAnsiTheme="majorBidi" w:cstheme="majorBidi"/>
          <w:sz w:val="30"/>
          <w:szCs w:val="30"/>
        </w:rPr>
        <w:t xml:space="preserve">документы, подтверждающие право </w:t>
      </w:r>
      <w:proofErr w:type="gramStart"/>
      <w:r w:rsidRPr="009B15CA">
        <w:rPr>
          <w:rFonts w:asciiTheme="majorBidi" w:hAnsiTheme="majorBidi" w:cstheme="majorBidi"/>
          <w:sz w:val="30"/>
          <w:szCs w:val="30"/>
        </w:rPr>
        <w:t>поступающего</w:t>
      </w:r>
      <w:proofErr w:type="gramEnd"/>
      <w:r w:rsidRPr="009B15CA">
        <w:rPr>
          <w:rFonts w:asciiTheme="majorBidi" w:hAnsiTheme="majorBidi" w:cstheme="majorBidi"/>
          <w:sz w:val="30"/>
          <w:szCs w:val="30"/>
        </w:rPr>
        <w:t xml:space="preserve"> на льготы;</w:t>
      </w:r>
    </w:p>
    <w:p w:rsidR="009B15CA" w:rsidRPr="009B15CA" w:rsidRDefault="009B15CA" w:rsidP="009B15CA">
      <w:pPr>
        <w:pStyle w:val="a7"/>
        <w:numPr>
          <w:ilvl w:val="0"/>
          <w:numId w:val="3"/>
        </w:numPr>
        <w:spacing w:line="276" w:lineRule="auto"/>
        <w:ind w:left="1276"/>
        <w:jc w:val="both"/>
        <w:rPr>
          <w:rFonts w:asciiTheme="majorBidi" w:hAnsiTheme="majorBidi" w:cstheme="majorBidi"/>
          <w:sz w:val="30"/>
          <w:szCs w:val="30"/>
        </w:rPr>
      </w:pPr>
      <w:r w:rsidRPr="009B15CA">
        <w:rPr>
          <w:rFonts w:asciiTheme="majorBidi" w:hAnsiTheme="majorBidi" w:cstheme="majorBidi"/>
          <w:sz w:val="30"/>
          <w:szCs w:val="30"/>
        </w:rPr>
        <w:t xml:space="preserve">шесть фотографий размером 3 </w:t>
      </w:r>
      <w:r w:rsidRPr="009B15CA">
        <w:rPr>
          <w:rFonts w:asciiTheme="majorBidi" w:hAnsiTheme="majorBidi" w:cstheme="majorBidi"/>
          <w:sz w:val="30"/>
          <w:szCs w:val="30"/>
          <w:lang w:val="en-US"/>
        </w:rPr>
        <w:t>x</w:t>
      </w:r>
      <w:r w:rsidRPr="009B15CA">
        <w:rPr>
          <w:rFonts w:asciiTheme="majorBidi" w:hAnsiTheme="majorBidi" w:cstheme="majorBidi"/>
          <w:sz w:val="30"/>
          <w:szCs w:val="30"/>
        </w:rPr>
        <w:t xml:space="preserve"> 4 см;</w:t>
      </w:r>
    </w:p>
    <w:p w:rsidR="009B15CA" w:rsidRPr="009B15CA" w:rsidRDefault="009B15CA" w:rsidP="009B15CA">
      <w:pPr>
        <w:pStyle w:val="a7"/>
        <w:numPr>
          <w:ilvl w:val="0"/>
          <w:numId w:val="3"/>
        </w:numPr>
        <w:spacing w:line="276" w:lineRule="auto"/>
        <w:ind w:left="1276"/>
        <w:jc w:val="both"/>
        <w:rPr>
          <w:rFonts w:asciiTheme="majorBidi" w:hAnsiTheme="majorBidi" w:cstheme="majorBidi"/>
          <w:sz w:val="30"/>
          <w:szCs w:val="30"/>
        </w:rPr>
      </w:pPr>
      <w:proofErr w:type="gramStart"/>
      <w:r w:rsidRPr="009B15CA">
        <w:rPr>
          <w:rFonts w:asciiTheme="majorBidi" w:hAnsiTheme="majorBidi" w:cstheme="majorBidi"/>
          <w:sz w:val="30"/>
          <w:szCs w:val="30"/>
        </w:rPr>
        <w:t>документ, подтверждающий присвоение квалификации рабочего  (служащего): свидетельство о подготовке, переподготовке, повышении квалификации рабочего (служащего) или выписка (копия) из трудовой книжки.</w:t>
      </w:r>
      <w:proofErr w:type="gramEnd"/>
    </w:p>
    <w:p w:rsidR="002074DF" w:rsidRPr="009B15CA" w:rsidRDefault="002074DF" w:rsidP="009B15CA">
      <w:pPr>
        <w:spacing w:line="276" w:lineRule="auto"/>
        <w:rPr>
          <w:sz w:val="30"/>
          <w:szCs w:val="30"/>
        </w:rPr>
      </w:pPr>
      <w:r w:rsidRPr="009B15CA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165735</wp:posOffset>
            </wp:positionV>
            <wp:extent cx="838200" cy="676275"/>
            <wp:effectExtent l="19050" t="0" r="0" b="0"/>
            <wp:wrapNone/>
            <wp:docPr id="2" name="Рисунок 2" descr="sndtddf6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dtddf6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4DF" w:rsidRPr="009B15CA" w:rsidRDefault="002074DF" w:rsidP="002074DF">
      <w:pPr>
        <w:spacing w:line="280" w:lineRule="exact"/>
        <w:rPr>
          <w:sz w:val="20"/>
          <w:szCs w:val="20"/>
        </w:rPr>
      </w:pPr>
    </w:p>
    <w:p w:rsidR="007C0C18" w:rsidRPr="002074DF" w:rsidRDefault="008209F3" w:rsidP="002074D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</w:t>
      </w:r>
      <w:r w:rsidR="007C0C18">
        <w:rPr>
          <w:sz w:val="30"/>
          <w:szCs w:val="30"/>
        </w:rPr>
        <w:t>иректор</w:t>
      </w:r>
      <w:r w:rsidR="007C0C18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 w:rsidR="002074DF" w:rsidRPr="002074DF">
        <w:rPr>
          <w:sz w:val="30"/>
          <w:szCs w:val="30"/>
        </w:rPr>
        <w:tab/>
      </w:r>
      <w:r>
        <w:rPr>
          <w:sz w:val="30"/>
          <w:szCs w:val="30"/>
        </w:rPr>
        <w:t>Г</w:t>
      </w:r>
      <w:r w:rsidR="00BD79F2">
        <w:rPr>
          <w:sz w:val="30"/>
          <w:szCs w:val="30"/>
        </w:rPr>
        <w:t>.</w:t>
      </w:r>
      <w:r>
        <w:rPr>
          <w:sz w:val="30"/>
          <w:szCs w:val="30"/>
        </w:rPr>
        <w:t>И</w:t>
      </w:r>
      <w:r w:rsidR="00BD79F2">
        <w:rPr>
          <w:sz w:val="30"/>
          <w:szCs w:val="30"/>
        </w:rPr>
        <w:t xml:space="preserve">. </w:t>
      </w:r>
      <w:r>
        <w:rPr>
          <w:sz w:val="30"/>
          <w:szCs w:val="30"/>
        </w:rPr>
        <w:t>Борисюк</w:t>
      </w:r>
    </w:p>
    <w:p w:rsidR="002074DF" w:rsidRDefault="002074DF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Default="009B15CA" w:rsidP="002074DF">
      <w:pPr>
        <w:rPr>
          <w:sz w:val="18"/>
          <w:szCs w:val="18"/>
        </w:rPr>
      </w:pPr>
    </w:p>
    <w:p w:rsidR="009B15CA" w:rsidRPr="009B15CA" w:rsidRDefault="009B15CA" w:rsidP="002074DF">
      <w:pPr>
        <w:rPr>
          <w:sz w:val="18"/>
          <w:szCs w:val="18"/>
        </w:rPr>
      </w:pPr>
    </w:p>
    <w:p w:rsidR="002074DF" w:rsidRPr="001C3B16" w:rsidRDefault="002074DF" w:rsidP="002074DF">
      <w:pPr>
        <w:rPr>
          <w:sz w:val="18"/>
          <w:szCs w:val="18"/>
        </w:rPr>
      </w:pPr>
      <w:r>
        <w:rPr>
          <w:sz w:val="18"/>
          <w:szCs w:val="18"/>
        </w:rPr>
        <w:t>Герчук</w:t>
      </w:r>
      <w:r w:rsidRPr="002074DF">
        <w:rPr>
          <w:sz w:val="18"/>
          <w:szCs w:val="18"/>
        </w:rPr>
        <w:t xml:space="preserve"> </w:t>
      </w:r>
      <w:r>
        <w:rPr>
          <w:sz w:val="18"/>
          <w:szCs w:val="18"/>
        </w:rPr>
        <w:t>35 20 29</w:t>
      </w:r>
    </w:p>
    <w:sectPr w:rsidR="002074DF" w:rsidRPr="001C3B16" w:rsidSect="00E5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1E64"/>
    <w:multiLevelType w:val="hybridMultilevel"/>
    <w:tmpl w:val="8E587362"/>
    <w:lvl w:ilvl="0" w:tplc="51D0089C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5E6478AE"/>
    <w:multiLevelType w:val="hybridMultilevel"/>
    <w:tmpl w:val="E86C3090"/>
    <w:lvl w:ilvl="0" w:tplc="33302BB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D625D8"/>
    <w:multiLevelType w:val="hybridMultilevel"/>
    <w:tmpl w:val="1B6A0172"/>
    <w:lvl w:ilvl="0" w:tplc="DE808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0F0EF9"/>
    <w:rsid w:val="000139DA"/>
    <w:rsid w:val="000221A8"/>
    <w:rsid w:val="00066C67"/>
    <w:rsid w:val="000738E9"/>
    <w:rsid w:val="00082343"/>
    <w:rsid w:val="000925AF"/>
    <w:rsid w:val="000F0EF9"/>
    <w:rsid w:val="001317FB"/>
    <w:rsid w:val="001967FA"/>
    <w:rsid w:val="001C286E"/>
    <w:rsid w:val="001F2879"/>
    <w:rsid w:val="001F5D43"/>
    <w:rsid w:val="002074DF"/>
    <w:rsid w:val="002131B7"/>
    <w:rsid w:val="002429F1"/>
    <w:rsid w:val="00244E95"/>
    <w:rsid w:val="00245112"/>
    <w:rsid w:val="0025367D"/>
    <w:rsid w:val="002713B3"/>
    <w:rsid w:val="00275084"/>
    <w:rsid w:val="00296448"/>
    <w:rsid w:val="002B0B02"/>
    <w:rsid w:val="002E1FAC"/>
    <w:rsid w:val="003018B8"/>
    <w:rsid w:val="003240B8"/>
    <w:rsid w:val="0036558E"/>
    <w:rsid w:val="003927AA"/>
    <w:rsid w:val="00394136"/>
    <w:rsid w:val="003D49A4"/>
    <w:rsid w:val="003F285D"/>
    <w:rsid w:val="00420248"/>
    <w:rsid w:val="00421E9A"/>
    <w:rsid w:val="00425852"/>
    <w:rsid w:val="0049230D"/>
    <w:rsid w:val="00556A1C"/>
    <w:rsid w:val="00572985"/>
    <w:rsid w:val="00580E57"/>
    <w:rsid w:val="005945FE"/>
    <w:rsid w:val="0059744E"/>
    <w:rsid w:val="005E2F4A"/>
    <w:rsid w:val="00626B21"/>
    <w:rsid w:val="00634EBF"/>
    <w:rsid w:val="00642DC3"/>
    <w:rsid w:val="00657735"/>
    <w:rsid w:val="006A0F25"/>
    <w:rsid w:val="006C5913"/>
    <w:rsid w:val="007006B2"/>
    <w:rsid w:val="007203D3"/>
    <w:rsid w:val="0074252D"/>
    <w:rsid w:val="00781D5C"/>
    <w:rsid w:val="007A190B"/>
    <w:rsid w:val="007C0781"/>
    <w:rsid w:val="007C0C18"/>
    <w:rsid w:val="007E27CE"/>
    <w:rsid w:val="007E6769"/>
    <w:rsid w:val="008209F3"/>
    <w:rsid w:val="00822839"/>
    <w:rsid w:val="00824E8F"/>
    <w:rsid w:val="00890BE2"/>
    <w:rsid w:val="008A4121"/>
    <w:rsid w:val="008B0AD5"/>
    <w:rsid w:val="008B2F79"/>
    <w:rsid w:val="008E43B3"/>
    <w:rsid w:val="00934FEA"/>
    <w:rsid w:val="00935B68"/>
    <w:rsid w:val="009623B7"/>
    <w:rsid w:val="009652A3"/>
    <w:rsid w:val="00975A8A"/>
    <w:rsid w:val="00981004"/>
    <w:rsid w:val="009B15CA"/>
    <w:rsid w:val="009C3294"/>
    <w:rsid w:val="009E1755"/>
    <w:rsid w:val="009F3C9E"/>
    <w:rsid w:val="00A12232"/>
    <w:rsid w:val="00A3377B"/>
    <w:rsid w:val="00A470C6"/>
    <w:rsid w:val="00A50E6C"/>
    <w:rsid w:val="00AB02A3"/>
    <w:rsid w:val="00B03860"/>
    <w:rsid w:val="00B53AFE"/>
    <w:rsid w:val="00B57D46"/>
    <w:rsid w:val="00B66BE4"/>
    <w:rsid w:val="00B8279B"/>
    <w:rsid w:val="00B83210"/>
    <w:rsid w:val="00BA30E6"/>
    <w:rsid w:val="00BC4885"/>
    <w:rsid w:val="00BD79F2"/>
    <w:rsid w:val="00BF59F3"/>
    <w:rsid w:val="00BF5FCA"/>
    <w:rsid w:val="00C03E62"/>
    <w:rsid w:val="00C04242"/>
    <w:rsid w:val="00C0672F"/>
    <w:rsid w:val="00C114CA"/>
    <w:rsid w:val="00C115BB"/>
    <w:rsid w:val="00C11C40"/>
    <w:rsid w:val="00C31D80"/>
    <w:rsid w:val="00C37331"/>
    <w:rsid w:val="00C54471"/>
    <w:rsid w:val="00C55E93"/>
    <w:rsid w:val="00C86E73"/>
    <w:rsid w:val="00C91FCC"/>
    <w:rsid w:val="00CA4E75"/>
    <w:rsid w:val="00CA7C0A"/>
    <w:rsid w:val="00CC2E74"/>
    <w:rsid w:val="00CC3FE3"/>
    <w:rsid w:val="00CE2DD6"/>
    <w:rsid w:val="00CF771A"/>
    <w:rsid w:val="00D01958"/>
    <w:rsid w:val="00D34786"/>
    <w:rsid w:val="00D53E6B"/>
    <w:rsid w:val="00D5502F"/>
    <w:rsid w:val="00D7497E"/>
    <w:rsid w:val="00D77335"/>
    <w:rsid w:val="00D9718B"/>
    <w:rsid w:val="00DB54EF"/>
    <w:rsid w:val="00DD1F53"/>
    <w:rsid w:val="00DE0159"/>
    <w:rsid w:val="00DF432E"/>
    <w:rsid w:val="00E16ADC"/>
    <w:rsid w:val="00E455D6"/>
    <w:rsid w:val="00E55079"/>
    <w:rsid w:val="00E7345C"/>
    <w:rsid w:val="00E8613D"/>
    <w:rsid w:val="00EB1A51"/>
    <w:rsid w:val="00F01B84"/>
    <w:rsid w:val="00F0720C"/>
    <w:rsid w:val="00F2075E"/>
    <w:rsid w:val="00F25906"/>
    <w:rsid w:val="00F45EF6"/>
    <w:rsid w:val="00F657A9"/>
    <w:rsid w:val="00F840DB"/>
    <w:rsid w:val="00F9588F"/>
    <w:rsid w:val="00FA350F"/>
    <w:rsid w:val="00FE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F0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E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31B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6B2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626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B21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0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2074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ttk@bres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E3038-D811-40D1-BBB6-C905323C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2025-03-13T10:59:00Z</cp:lastPrinted>
  <dcterms:created xsi:type="dcterms:W3CDTF">2025-08-07T12:27:00Z</dcterms:created>
  <dcterms:modified xsi:type="dcterms:W3CDTF">2025-08-07T12:27:00Z</dcterms:modified>
</cp:coreProperties>
</file>