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5E4006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2</w:t>
            </w:r>
            <w:r w:rsidR="00ED28A0">
              <w:rPr>
                <w:color w:val="000000" w:themeColor="text1"/>
                <w:sz w:val="30"/>
              </w:rPr>
              <w:t>5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0A2F21">
              <w:rPr>
                <w:color w:val="000000" w:themeColor="text1"/>
                <w:sz w:val="30"/>
                <w:lang w:val="be-BY"/>
              </w:rPr>
              <w:t>0</w:t>
            </w:r>
            <w:r w:rsidR="00ED28A0">
              <w:rPr>
                <w:color w:val="000000" w:themeColor="text1"/>
                <w:sz w:val="30"/>
                <w:lang w:val="be-BY"/>
              </w:rPr>
              <w:t>9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730BC8">
              <w:rPr>
                <w:sz w:val="30"/>
              </w:rPr>
              <w:t>1</w:t>
            </w:r>
            <w:r>
              <w:rPr>
                <w:sz w:val="30"/>
              </w:rPr>
              <w:t>850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1E662C" w:rsidRDefault="000A2F21" w:rsidP="001E662C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1E662C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1E662C">
      <w:pPr>
        <w:ind w:hanging="142"/>
        <w:jc w:val="both"/>
        <w:rPr>
          <w:color w:val="000000"/>
          <w:sz w:val="28"/>
          <w:szCs w:val="28"/>
        </w:rPr>
      </w:pPr>
    </w:p>
    <w:p w:rsidR="008845B5" w:rsidRPr="001D48C1" w:rsidRDefault="00D923CA" w:rsidP="001E662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1D48C1">
        <w:rPr>
          <w:rFonts w:eastAsia="Calibri"/>
          <w:color w:val="000000"/>
          <w:sz w:val="30"/>
          <w:szCs w:val="30"/>
        </w:rPr>
        <w:t xml:space="preserve">ГУО «Брестский областной институт развития образования» информирует о проведении </w:t>
      </w:r>
      <w:r w:rsidR="00C850EA" w:rsidRPr="001D48C1">
        <w:rPr>
          <w:rFonts w:eastAsia="Calibri"/>
          <w:bCs/>
          <w:color w:val="000000"/>
          <w:sz w:val="30"/>
          <w:szCs w:val="30"/>
        </w:rPr>
        <w:t>20</w:t>
      </w:r>
      <w:r w:rsidRPr="001D48C1">
        <w:rPr>
          <w:rFonts w:eastAsia="Calibri"/>
          <w:bCs/>
          <w:color w:val="000000"/>
          <w:sz w:val="30"/>
          <w:szCs w:val="30"/>
        </w:rPr>
        <w:t xml:space="preserve"> </w:t>
      </w:r>
      <w:r w:rsidR="00EA755F" w:rsidRPr="001D48C1">
        <w:rPr>
          <w:rFonts w:eastAsia="Calibri"/>
          <w:bCs/>
          <w:color w:val="000000"/>
          <w:sz w:val="30"/>
          <w:szCs w:val="30"/>
        </w:rPr>
        <w:t>октября</w:t>
      </w:r>
      <w:r w:rsidRPr="001D48C1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 w:rsidRPr="001D48C1">
        <w:rPr>
          <w:rFonts w:eastAsia="Calibri"/>
          <w:bCs/>
          <w:color w:val="000000"/>
          <w:sz w:val="30"/>
          <w:szCs w:val="30"/>
        </w:rPr>
        <w:t>5</w:t>
      </w:r>
      <w:r w:rsidRPr="001D48C1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1D48C1">
        <w:rPr>
          <w:sz w:val="30"/>
          <w:szCs w:val="30"/>
        </w:rPr>
        <w:t>обучающих курсов (дистанционная форма обучения) на платной основе</w:t>
      </w:r>
      <w:r w:rsidRPr="001D48C1">
        <w:rPr>
          <w:rFonts w:eastAsia="Calibri"/>
          <w:color w:val="000000"/>
          <w:sz w:val="30"/>
          <w:szCs w:val="30"/>
        </w:rPr>
        <w:t xml:space="preserve"> по теме: </w:t>
      </w:r>
      <w:r w:rsidR="005E4006" w:rsidRPr="001D48C1">
        <w:rPr>
          <w:rFonts w:eastAsia="Calibri"/>
          <w:color w:val="000000"/>
          <w:sz w:val="30"/>
          <w:szCs w:val="30"/>
        </w:rPr>
        <w:t>«Эффективный урок иностранного языка: проектирование, проведение и анализ»</w:t>
      </w:r>
      <w:r w:rsidRPr="001D48C1">
        <w:rPr>
          <w:rFonts w:eastAsia="Calibri"/>
          <w:color w:val="000000"/>
          <w:sz w:val="30"/>
          <w:szCs w:val="30"/>
        </w:rPr>
        <w:t xml:space="preserve"> для </w:t>
      </w:r>
      <w:r w:rsidR="009470AA" w:rsidRPr="001D48C1">
        <w:rPr>
          <w:rFonts w:eastAsia="Calibri"/>
          <w:color w:val="000000"/>
          <w:sz w:val="30"/>
          <w:szCs w:val="30"/>
        </w:rPr>
        <w:t xml:space="preserve">учителей </w:t>
      </w:r>
      <w:r w:rsidR="009923D1" w:rsidRPr="001D48C1">
        <w:rPr>
          <w:rFonts w:eastAsia="Calibri"/>
          <w:color w:val="000000"/>
          <w:sz w:val="30"/>
          <w:szCs w:val="30"/>
        </w:rPr>
        <w:t>иностранного</w:t>
      </w:r>
      <w:r w:rsidR="005E4006" w:rsidRPr="001D48C1">
        <w:rPr>
          <w:rFonts w:eastAsia="Calibri"/>
          <w:color w:val="000000"/>
          <w:sz w:val="30"/>
          <w:szCs w:val="30"/>
        </w:rPr>
        <w:t xml:space="preserve"> языка</w:t>
      </w:r>
      <w:r w:rsidR="009470AA" w:rsidRPr="001D48C1">
        <w:rPr>
          <w:rFonts w:eastAsia="Calibri"/>
          <w:color w:val="000000"/>
          <w:sz w:val="30"/>
          <w:szCs w:val="30"/>
        </w:rPr>
        <w:t xml:space="preserve"> и других заинтересованных лиц.</w:t>
      </w:r>
    </w:p>
    <w:p w:rsidR="00D923CA" w:rsidRPr="001D48C1" w:rsidRDefault="005E4006" w:rsidP="001E662C">
      <w:pPr>
        <w:autoSpaceDE w:val="0"/>
        <w:autoSpaceDN w:val="0"/>
        <w:adjustRightInd w:val="0"/>
        <w:jc w:val="center"/>
        <w:rPr>
          <w:rFonts w:eastAsia="Calibri"/>
          <w:color w:val="000000"/>
          <w:sz w:val="30"/>
          <w:szCs w:val="30"/>
        </w:rPr>
      </w:pPr>
      <w:r w:rsidRPr="001D48C1">
        <w:rPr>
          <w:bCs/>
          <w:sz w:val="30"/>
          <w:szCs w:val="30"/>
        </w:rPr>
        <w:t>План</w:t>
      </w:r>
      <w:r w:rsidR="00D923CA" w:rsidRPr="001D48C1">
        <w:rPr>
          <w:bCs/>
          <w:sz w:val="30"/>
          <w:szCs w:val="30"/>
        </w:rPr>
        <w:t xml:space="preserve"> </w:t>
      </w:r>
      <w:r w:rsidR="00706318" w:rsidRPr="001D48C1">
        <w:rPr>
          <w:bCs/>
          <w:sz w:val="30"/>
          <w:szCs w:val="30"/>
        </w:rPr>
        <w:t>вебинара</w:t>
      </w:r>
      <w:r w:rsidR="00D923CA" w:rsidRPr="001D48C1">
        <w:rPr>
          <w:bCs/>
          <w:sz w:val="30"/>
          <w:szCs w:val="30"/>
        </w:rPr>
        <w:t>:</w:t>
      </w:r>
    </w:p>
    <w:p w:rsidR="005E4006" w:rsidRPr="001D48C1" w:rsidRDefault="005E4006" w:rsidP="001E662C">
      <w:pPr>
        <w:ind w:firstLine="709"/>
        <w:jc w:val="both"/>
        <w:rPr>
          <w:rFonts w:eastAsia="SimSun"/>
          <w:bCs/>
          <w:sz w:val="30"/>
          <w:szCs w:val="30"/>
        </w:rPr>
      </w:pPr>
      <w:r w:rsidRPr="001D48C1">
        <w:rPr>
          <w:rFonts w:eastAsia="SimSun"/>
          <w:bCs/>
          <w:sz w:val="30"/>
          <w:szCs w:val="30"/>
        </w:rPr>
        <w:t>I. Блок «Проектирование урока» (Как создать сценарий эффективного урока?)</w:t>
      </w:r>
      <w:r w:rsidR="00BD78B8" w:rsidRPr="001D48C1">
        <w:rPr>
          <w:rFonts w:eastAsia="SimSun"/>
          <w:bCs/>
          <w:sz w:val="30"/>
          <w:szCs w:val="30"/>
        </w:rPr>
        <w:t>.</w:t>
      </w:r>
    </w:p>
    <w:p w:rsidR="005E4006" w:rsidRPr="001D48C1" w:rsidRDefault="005E4006" w:rsidP="001E662C">
      <w:pPr>
        <w:ind w:firstLine="709"/>
        <w:jc w:val="both"/>
        <w:rPr>
          <w:rFonts w:eastAsia="SimSun"/>
          <w:bCs/>
          <w:sz w:val="30"/>
          <w:szCs w:val="30"/>
        </w:rPr>
      </w:pPr>
      <w:r w:rsidRPr="001D48C1">
        <w:rPr>
          <w:rFonts w:eastAsia="SimSun"/>
          <w:bCs/>
          <w:sz w:val="30"/>
          <w:szCs w:val="30"/>
        </w:rPr>
        <w:t>II. Блок «Проведение урока» (Как оживить план на практике?)</w:t>
      </w:r>
      <w:r w:rsidR="00BD78B8" w:rsidRPr="001D48C1">
        <w:rPr>
          <w:rFonts w:eastAsia="SimSun"/>
          <w:bCs/>
          <w:sz w:val="30"/>
          <w:szCs w:val="30"/>
        </w:rPr>
        <w:t>.</w:t>
      </w:r>
    </w:p>
    <w:p w:rsidR="005E4006" w:rsidRPr="001D48C1" w:rsidRDefault="005E4006" w:rsidP="001E662C">
      <w:pPr>
        <w:ind w:firstLine="709"/>
        <w:jc w:val="both"/>
        <w:rPr>
          <w:rFonts w:eastAsia="SimSun"/>
          <w:sz w:val="30"/>
          <w:szCs w:val="30"/>
        </w:rPr>
      </w:pPr>
      <w:r w:rsidRPr="001D48C1">
        <w:rPr>
          <w:rFonts w:eastAsia="SimSun"/>
          <w:bCs/>
          <w:sz w:val="30"/>
          <w:szCs w:val="30"/>
        </w:rPr>
        <w:t>III. Блок «Анализ и рефлексия урока» (Как понять, что урок удался?)</w:t>
      </w:r>
      <w:r w:rsidR="00BD78B8" w:rsidRPr="001D48C1">
        <w:rPr>
          <w:rFonts w:eastAsia="SimSun"/>
          <w:bCs/>
          <w:sz w:val="30"/>
          <w:szCs w:val="30"/>
        </w:rPr>
        <w:t>.</w:t>
      </w:r>
    </w:p>
    <w:p w:rsidR="005E4006" w:rsidRPr="001D48C1" w:rsidRDefault="00706318" w:rsidP="005E4006">
      <w:pPr>
        <w:jc w:val="center"/>
        <w:rPr>
          <w:sz w:val="30"/>
          <w:szCs w:val="30"/>
        </w:rPr>
      </w:pPr>
      <w:r w:rsidRPr="001D48C1">
        <w:rPr>
          <w:sz w:val="30"/>
          <w:szCs w:val="30"/>
        </w:rPr>
        <w:t>Вебинар провод</w:t>
      </w:r>
      <w:r w:rsidR="005E4006" w:rsidRPr="001D48C1">
        <w:rPr>
          <w:sz w:val="30"/>
          <w:szCs w:val="30"/>
        </w:rPr>
        <w:t>и</w:t>
      </w:r>
      <w:r w:rsidRPr="001D48C1">
        <w:rPr>
          <w:sz w:val="30"/>
          <w:szCs w:val="30"/>
        </w:rPr>
        <w:t>т:</w:t>
      </w:r>
    </w:p>
    <w:p w:rsidR="008305C1" w:rsidRPr="001D48C1" w:rsidRDefault="005E4006" w:rsidP="005E4006">
      <w:pPr>
        <w:ind w:firstLine="709"/>
        <w:jc w:val="both"/>
        <w:rPr>
          <w:sz w:val="30"/>
          <w:szCs w:val="30"/>
        </w:rPr>
      </w:pPr>
      <w:r w:rsidRPr="001D48C1">
        <w:rPr>
          <w:sz w:val="30"/>
          <w:szCs w:val="30"/>
        </w:rPr>
        <w:t>Литвинович Наталья Станиславовна, учитель английского языка квалификационной категории «учитель-методист» государственного учреждения образования «Средняя школа № 2 г.Микашевичи». Член республиканской творческой группы учителей иностранных языков. Руководитель районного методического формирования «Школа совершенствования педагогического мастерства». Руководитель школьного УМО учителей иностранного языка, методического формирования «Школа эффективного педагогического опыта».</w:t>
      </w:r>
    </w:p>
    <w:p w:rsidR="008305C1" w:rsidRPr="001D48C1" w:rsidRDefault="008305C1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Дата обучения: </w:t>
      </w:r>
      <w:r w:rsidR="005E4006" w:rsidRPr="001D48C1">
        <w:rPr>
          <w:rFonts w:eastAsia="Calibri"/>
          <w:bCs/>
          <w:color w:val="000000"/>
          <w:sz w:val="30"/>
          <w:szCs w:val="30"/>
        </w:rPr>
        <w:t>20</w:t>
      </w:r>
      <w:r w:rsidRPr="001D48C1">
        <w:rPr>
          <w:rFonts w:eastAsia="Calibri"/>
          <w:bCs/>
          <w:color w:val="000000"/>
          <w:sz w:val="30"/>
          <w:szCs w:val="30"/>
        </w:rPr>
        <w:t xml:space="preserve"> октября 2025</w:t>
      </w:r>
      <w:r w:rsidRPr="001D48C1">
        <w:rPr>
          <w:rFonts w:eastAsia="Calibri"/>
          <w:color w:val="000000"/>
          <w:sz w:val="30"/>
          <w:szCs w:val="30"/>
        </w:rPr>
        <w:t xml:space="preserve"> года</w:t>
      </w:r>
      <w:r w:rsidRPr="001D48C1">
        <w:rPr>
          <w:color w:val="000000"/>
          <w:sz w:val="30"/>
          <w:szCs w:val="30"/>
        </w:rPr>
        <w:t xml:space="preserve"> – 14.00.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1D48C1">
        <w:rPr>
          <w:color w:val="000000"/>
          <w:sz w:val="30"/>
          <w:szCs w:val="30"/>
        </w:rPr>
        <w:t>составляет 32 (тридцать два) рубля (1 чел.).</w:t>
      </w:r>
      <w:r w:rsidRPr="001D48C1">
        <w:rPr>
          <w:color w:val="000000"/>
          <w:sz w:val="30"/>
          <w:szCs w:val="30"/>
        </w:rPr>
        <w:t xml:space="preserve">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lastRenderedPageBreak/>
        <w:t xml:space="preserve">а) в местных отделениях связи или банков на текущий (расчетный) счет BY31BLBB36320200298147001001 в дирекции ОАО 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>Белинвестбанк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512239" w:rsidRPr="001D48C1">
        <w:rPr>
          <w:color w:val="000000"/>
          <w:sz w:val="30"/>
          <w:szCs w:val="30"/>
        </w:rPr>
        <w:t>3</w:t>
      </w:r>
      <w:r w:rsidR="001E662C" w:rsidRPr="001D48C1">
        <w:rPr>
          <w:color w:val="000000"/>
          <w:sz w:val="30"/>
          <w:szCs w:val="30"/>
        </w:rPr>
        <w:t>9</w:t>
      </w:r>
      <w:r w:rsidRPr="001D48C1">
        <w:rPr>
          <w:color w:val="000000"/>
          <w:sz w:val="30"/>
          <w:szCs w:val="30"/>
        </w:rPr>
        <w:t xml:space="preserve">);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>Расчет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1D48C1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1D48C1">
        <w:rPr>
          <w:color w:val="000000"/>
          <w:sz w:val="30"/>
          <w:szCs w:val="30"/>
        </w:rPr>
        <w:t>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512239" w:rsidRPr="001D48C1">
        <w:rPr>
          <w:color w:val="000000"/>
          <w:sz w:val="30"/>
          <w:szCs w:val="30"/>
        </w:rPr>
        <w:t>3</w:t>
      </w:r>
      <w:r w:rsidR="001E662C" w:rsidRPr="001D48C1">
        <w:rPr>
          <w:color w:val="000000"/>
          <w:sz w:val="30"/>
          <w:szCs w:val="30"/>
        </w:rPr>
        <w:t>9</w:t>
      </w:r>
      <w:r w:rsidRPr="001D48C1">
        <w:rPr>
          <w:color w:val="000000" w:themeColor="text1"/>
          <w:sz w:val="30"/>
          <w:szCs w:val="30"/>
        </w:rPr>
        <w:t xml:space="preserve">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1D48C1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1D48C1">
          <w:rPr>
            <w:rStyle w:val="aa"/>
            <w:sz w:val="30"/>
            <w:szCs w:val="30"/>
          </w:rPr>
          <w:t>market@boiro.by</w:t>
        </w:r>
      </w:hyperlink>
      <w:r w:rsidR="008305C1" w:rsidRPr="001D48C1">
        <w:rPr>
          <w:color w:val="000000"/>
          <w:sz w:val="30"/>
          <w:szCs w:val="30"/>
        </w:rPr>
        <w:t>.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512239" w:rsidRPr="001D48C1">
        <w:rPr>
          <w:color w:val="000000"/>
          <w:sz w:val="30"/>
          <w:szCs w:val="30"/>
        </w:rPr>
        <w:t>3</w:t>
      </w:r>
      <w:r w:rsidR="001E662C" w:rsidRPr="001D48C1">
        <w:rPr>
          <w:color w:val="000000"/>
          <w:sz w:val="30"/>
          <w:szCs w:val="30"/>
        </w:rPr>
        <w:t>9</w:t>
      </w:r>
      <w:r w:rsidRPr="001D48C1">
        <w:rPr>
          <w:color w:val="000000"/>
          <w:sz w:val="30"/>
          <w:szCs w:val="30"/>
        </w:rPr>
        <w:t xml:space="preserve">»;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5E4006" w:rsidRPr="001D48C1">
        <w:rPr>
          <w:color w:val="000000"/>
          <w:sz w:val="30"/>
          <w:szCs w:val="30"/>
        </w:rPr>
        <w:t>20</w:t>
      </w:r>
      <w:r w:rsidRPr="001D48C1">
        <w:rPr>
          <w:color w:val="000000"/>
          <w:sz w:val="30"/>
          <w:szCs w:val="30"/>
        </w:rPr>
        <w:t>.</w:t>
      </w:r>
      <w:r w:rsidR="00EA755F" w:rsidRPr="001D48C1">
        <w:rPr>
          <w:color w:val="000000"/>
          <w:sz w:val="30"/>
          <w:szCs w:val="30"/>
        </w:rPr>
        <w:t>10</w:t>
      </w:r>
      <w:r w:rsidRPr="001D48C1">
        <w:rPr>
          <w:color w:val="000000"/>
          <w:sz w:val="30"/>
          <w:szCs w:val="30"/>
        </w:rPr>
        <w:t>.202</w:t>
      </w:r>
      <w:r w:rsidR="00011267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 w:rsidRPr="001D48C1">
        <w:rPr>
          <w:color w:val="000000"/>
          <w:sz w:val="30"/>
          <w:szCs w:val="30"/>
        </w:rPr>
        <w:t xml:space="preserve"> государством</w:t>
      </w:r>
      <w:r w:rsidRPr="001D48C1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1D48C1">
        <w:rPr>
          <w:sz w:val="30"/>
          <w:szCs w:val="30"/>
        </w:rPr>
        <w:t>:</w:t>
      </w:r>
      <w:r w:rsidR="00596CEE">
        <w:rPr>
          <w:sz w:val="30"/>
          <w:szCs w:val="30"/>
        </w:rPr>
        <w:t xml:space="preserve"> </w:t>
      </w:r>
      <w:r w:rsidR="00596CEE" w:rsidRPr="00596CEE">
        <w:rPr>
          <w:sz w:val="30"/>
          <w:szCs w:val="30"/>
        </w:rPr>
        <w:t>80162 98</w:t>
      </w:r>
      <w:r w:rsidR="00A16BEA">
        <w:rPr>
          <w:sz w:val="30"/>
          <w:szCs w:val="30"/>
        </w:rPr>
        <w:t>-</w:t>
      </w:r>
      <w:r w:rsidR="00CD3F68">
        <w:rPr>
          <w:sz w:val="30"/>
          <w:szCs w:val="30"/>
        </w:rPr>
        <w:t>85</w:t>
      </w:r>
      <w:r w:rsidR="00A16BEA">
        <w:rPr>
          <w:sz w:val="30"/>
          <w:szCs w:val="30"/>
        </w:rPr>
        <w:t>-</w:t>
      </w:r>
      <w:r w:rsidR="00CD3F68">
        <w:rPr>
          <w:sz w:val="30"/>
          <w:szCs w:val="30"/>
        </w:rPr>
        <w:t>51</w:t>
      </w:r>
      <w:r w:rsidR="00A16BEA">
        <w:rPr>
          <w:sz w:val="30"/>
          <w:szCs w:val="30"/>
        </w:rPr>
        <w:t>,</w:t>
      </w:r>
      <w:r w:rsidR="00E51617" w:rsidRPr="001D48C1">
        <w:rPr>
          <w:sz w:val="30"/>
          <w:szCs w:val="30"/>
        </w:rPr>
        <w:t xml:space="preserve"> </w:t>
      </w:r>
      <w:r w:rsidR="00CD3F68">
        <w:rPr>
          <w:sz w:val="30"/>
          <w:szCs w:val="30"/>
        </w:rPr>
        <w:t>Сакович Наталья Львовна</w:t>
      </w:r>
      <w:r w:rsidR="00596CEE" w:rsidRPr="00596CEE">
        <w:rPr>
          <w:sz w:val="30"/>
          <w:szCs w:val="30"/>
        </w:rPr>
        <w:t xml:space="preserve">, </w:t>
      </w:r>
      <w:r w:rsidRPr="001D48C1">
        <w:rPr>
          <w:sz w:val="30"/>
          <w:szCs w:val="30"/>
        </w:rPr>
        <w:t>80162 95-85-43</w:t>
      </w:r>
      <w:r w:rsidR="00596CEE">
        <w:rPr>
          <w:sz w:val="30"/>
          <w:szCs w:val="30"/>
        </w:rPr>
        <w:t>,</w:t>
      </w:r>
      <w:r w:rsidRPr="001D48C1">
        <w:rPr>
          <w:sz w:val="30"/>
          <w:szCs w:val="30"/>
        </w:rPr>
        <w:t xml:space="preserve"> методист Войнич Антон Николаевич.</w:t>
      </w:r>
    </w:p>
    <w:p w:rsidR="008305C1" w:rsidRPr="001D48C1" w:rsidRDefault="008305C1" w:rsidP="008305C1">
      <w:pPr>
        <w:jc w:val="both"/>
        <w:rPr>
          <w:color w:val="000000"/>
          <w:sz w:val="30"/>
          <w:szCs w:val="30"/>
        </w:rPr>
      </w:pPr>
      <w:bookmarkStart w:id="0" w:name="_GoBack"/>
      <w:bookmarkEnd w:id="0"/>
    </w:p>
    <w:p w:rsidR="008305C1" w:rsidRPr="001D48C1" w:rsidRDefault="008305C1" w:rsidP="008305C1">
      <w:pPr>
        <w:jc w:val="both"/>
        <w:rPr>
          <w:color w:val="000000"/>
          <w:sz w:val="30"/>
          <w:szCs w:val="30"/>
        </w:rPr>
      </w:pPr>
    </w:p>
    <w:p w:rsidR="008A4CCE" w:rsidRPr="001D48C1" w:rsidRDefault="00D937C8" w:rsidP="008305C1">
      <w:pPr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 xml:space="preserve">Ректор института                        </w:t>
      </w:r>
      <w:r w:rsidR="0036546C" w:rsidRPr="001D48C1">
        <w:rPr>
          <w:sz w:val="30"/>
          <w:szCs w:val="30"/>
        </w:rPr>
        <w:t xml:space="preserve">              </w:t>
      </w:r>
      <w:r w:rsidR="0036546C" w:rsidRPr="001D48C1">
        <w:rPr>
          <w:sz w:val="30"/>
          <w:szCs w:val="30"/>
        </w:rPr>
        <w:tab/>
      </w:r>
      <w:r w:rsidR="0036546C" w:rsidRPr="001D48C1">
        <w:rPr>
          <w:sz w:val="30"/>
          <w:szCs w:val="30"/>
        </w:rPr>
        <w:tab/>
        <w:t xml:space="preserve">      </w:t>
      </w:r>
      <w:r w:rsidR="00E51617" w:rsidRPr="001D48C1">
        <w:rPr>
          <w:sz w:val="30"/>
          <w:szCs w:val="30"/>
        </w:rPr>
        <w:t xml:space="preserve"> </w:t>
      </w:r>
      <w:r w:rsidR="00C252CC" w:rsidRPr="001D48C1">
        <w:rPr>
          <w:sz w:val="30"/>
          <w:szCs w:val="30"/>
        </w:rPr>
        <w:t xml:space="preserve">      </w:t>
      </w:r>
      <w:r w:rsidR="0036546C" w:rsidRPr="001D48C1">
        <w:rPr>
          <w:sz w:val="30"/>
          <w:szCs w:val="30"/>
        </w:rPr>
        <w:t>А.</w:t>
      </w:r>
      <w:r w:rsidR="000B02F9" w:rsidRPr="001D48C1">
        <w:rPr>
          <w:sz w:val="30"/>
          <w:szCs w:val="30"/>
        </w:rPr>
        <w:t>В.</w:t>
      </w:r>
      <w:r w:rsidRPr="001D48C1">
        <w:rPr>
          <w:sz w:val="30"/>
          <w:szCs w:val="30"/>
        </w:rPr>
        <w:t>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96CEE" w:rsidRDefault="00596CE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96CEE" w:rsidRDefault="00596CE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95" w:rsidRDefault="000F0595">
      <w:r>
        <w:separator/>
      </w:r>
    </w:p>
  </w:endnote>
  <w:endnote w:type="continuationSeparator" w:id="0">
    <w:p w:rsidR="000F0595" w:rsidRDefault="000F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95" w:rsidRDefault="000F0595">
      <w:r>
        <w:separator/>
      </w:r>
    </w:p>
  </w:footnote>
  <w:footnote w:type="continuationSeparator" w:id="0">
    <w:p w:rsidR="000F0595" w:rsidRDefault="000F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76267"/>
    <w:rsid w:val="00087C3E"/>
    <w:rsid w:val="000A2F21"/>
    <w:rsid w:val="000B02F9"/>
    <w:rsid w:val="000C7DB9"/>
    <w:rsid w:val="000D2CE5"/>
    <w:rsid w:val="000F0595"/>
    <w:rsid w:val="00110D13"/>
    <w:rsid w:val="00160076"/>
    <w:rsid w:val="00195B6B"/>
    <w:rsid w:val="001A2880"/>
    <w:rsid w:val="001B0D27"/>
    <w:rsid w:val="001D48C1"/>
    <w:rsid w:val="001E4F50"/>
    <w:rsid w:val="001E662C"/>
    <w:rsid w:val="0023598F"/>
    <w:rsid w:val="00245562"/>
    <w:rsid w:val="00260755"/>
    <w:rsid w:val="002A440C"/>
    <w:rsid w:val="002B5056"/>
    <w:rsid w:val="002E639F"/>
    <w:rsid w:val="00303C39"/>
    <w:rsid w:val="00340A88"/>
    <w:rsid w:val="00344A74"/>
    <w:rsid w:val="0036546C"/>
    <w:rsid w:val="00371E1F"/>
    <w:rsid w:val="00386228"/>
    <w:rsid w:val="003B3D99"/>
    <w:rsid w:val="003D7AC0"/>
    <w:rsid w:val="00406431"/>
    <w:rsid w:val="00411CD3"/>
    <w:rsid w:val="0041493C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504A6"/>
    <w:rsid w:val="00582A5D"/>
    <w:rsid w:val="00596CEE"/>
    <w:rsid w:val="005978AA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60720"/>
    <w:rsid w:val="0076505F"/>
    <w:rsid w:val="007657C9"/>
    <w:rsid w:val="00787661"/>
    <w:rsid w:val="007976D4"/>
    <w:rsid w:val="007F16E0"/>
    <w:rsid w:val="0080083D"/>
    <w:rsid w:val="00816F4B"/>
    <w:rsid w:val="008305C1"/>
    <w:rsid w:val="00850603"/>
    <w:rsid w:val="00873467"/>
    <w:rsid w:val="008845B5"/>
    <w:rsid w:val="008A4CCE"/>
    <w:rsid w:val="008B7741"/>
    <w:rsid w:val="008D4AC8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103A1"/>
    <w:rsid w:val="00A16BEA"/>
    <w:rsid w:val="00A20220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C78A2"/>
    <w:rsid w:val="00CD3F68"/>
    <w:rsid w:val="00CF4519"/>
    <w:rsid w:val="00D13F5A"/>
    <w:rsid w:val="00D26680"/>
    <w:rsid w:val="00D426D5"/>
    <w:rsid w:val="00D918D9"/>
    <w:rsid w:val="00D923CA"/>
    <w:rsid w:val="00D937C8"/>
    <w:rsid w:val="00DD0002"/>
    <w:rsid w:val="00DE7316"/>
    <w:rsid w:val="00E22C12"/>
    <w:rsid w:val="00E30BFD"/>
    <w:rsid w:val="00E51617"/>
    <w:rsid w:val="00E8362A"/>
    <w:rsid w:val="00E90650"/>
    <w:rsid w:val="00E96710"/>
    <w:rsid w:val="00EA755F"/>
    <w:rsid w:val="00ED13D8"/>
    <w:rsid w:val="00ED28A0"/>
    <w:rsid w:val="00ED29D6"/>
    <w:rsid w:val="00F0482B"/>
    <w:rsid w:val="00F05219"/>
    <w:rsid w:val="00F07B9A"/>
    <w:rsid w:val="00F11AD6"/>
    <w:rsid w:val="00F11FD7"/>
    <w:rsid w:val="00F46C8F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E345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88</cp:revision>
  <cp:lastPrinted>2025-09-15T11:06:00Z</cp:lastPrinted>
  <dcterms:created xsi:type="dcterms:W3CDTF">2022-05-04T08:34:00Z</dcterms:created>
  <dcterms:modified xsi:type="dcterms:W3CDTF">2025-09-29T06:05:00Z</dcterms:modified>
</cp:coreProperties>
</file>