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042" w:rsidRPr="00C22660" w:rsidRDefault="003F5042" w:rsidP="003F504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C22660">
        <w:rPr>
          <w:rFonts w:ascii="Times New Roman" w:eastAsia="Calibri" w:hAnsi="Times New Roman" w:cs="Times New Roman"/>
          <w:sz w:val="30"/>
          <w:szCs w:val="30"/>
          <w:lang w:val="ru-RU"/>
        </w:rPr>
        <w:t>Анализ состояния работы по охране труда</w:t>
      </w:r>
    </w:p>
    <w:p w:rsidR="003F5042" w:rsidRPr="00C22660" w:rsidRDefault="003F5042" w:rsidP="003F504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C22660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                               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C22660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</w:p>
    <w:p w:rsidR="003F5042" w:rsidRPr="00C22660" w:rsidRDefault="003F5042" w:rsidP="003F504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C22660">
        <w:rPr>
          <w:rFonts w:ascii="Times New Roman" w:eastAsia="Calibri" w:hAnsi="Times New Roman" w:cs="Times New Roman"/>
          <w:sz w:val="30"/>
          <w:szCs w:val="30"/>
          <w:lang w:val="ru-RU"/>
        </w:rPr>
        <w:t>в _____________________________________________________________________________</w:t>
      </w:r>
    </w:p>
    <w:p w:rsidR="003F5042" w:rsidRPr="00C22660" w:rsidRDefault="003F5042" w:rsidP="003F504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3F5042" w:rsidRPr="00C22660" w:rsidRDefault="003F5042" w:rsidP="003F504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C22660">
        <w:rPr>
          <w:rFonts w:ascii="Times New Roman" w:eastAsia="Calibri" w:hAnsi="Times New Roman" w:cs="Times New Roman"/>
          <w:sz w:val="30"/>
          <w:szCs w:val="30"/>
          <w:lang w:val="ru-RU"/>
        </w:rPr>
        <w:t>с «_____» __________________202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5 </w:t>
      </w:r>
      <w:r w:rsidRPr="00C22660">
        <w:rPr>
          <w:rFonts w:ascii="Times New Roman" w:eastAsia="Calibri" w:hAnsi="Times New Roman" w:cs="Times New Roman"/>
          <w:sz w:val="30"/>
          <w:szCs w:val="30"/>
          <w:lang w:val="ru-RU"/>
        </w:rPr>
        <w:t>г. по «______» _____________________202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5 </w:t>
      </w:r>
      <w:r w:rsidRPr="00C22660">
        <w:rPr>
          <w:rFonts w:ascii="Times New Roman" w:eastAsia="Calibri" w:hAnsi="Times New Roman" w:cs="Times New Roman"/>
          <w:sz w:val="30"/>
          <w:szCs w:val="30"/>
          <w:lang w:val="ru-RU"/>
        </w:rPr>
        <w:t>г.</w:t>
      </w:r>
    </w:p>
    <w:p w:rsidR="003F5042" w:rsidRPr="00C22660" w:rsidRDefault="003F5042" w:rsidP="003F504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237"/>
        <w:gridCol w:w="3969"/>
        <w:gridCol w:w="2410"/>
        <w:gridCol w:w="1950"/>
      </w:tblGrid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Наименование документа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Наличие документов</w:t>
            </w:r>
          </w:p>
        </w:tc>
        <w:tc>
          <w:tcPr>
            <w:tcW w:w="241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Мероприятия по устранению</w:t>
            </w:r>
          </w:p>
        </w:tc>
        <w:tc>
          <w:tcPr>
            <w:tcW w:w="195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Примечание</w:t>
            </w:r>
          </w:p>
        </w:tc>
      </w:tr>
      <w:tr w:rsidR="003F5042" w:rsidRPr="00C22660" w:rsidTr="00904A0D">
        <w:trPr>
          <w:jc w:val="center"/>
        </w:trPr>
        <w:tc>
          <w:tcPr>
            <w:tcW w:w="87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4566" w:type="dxa"/>
            <w:gridSpan w:val="4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ПОЛОЖЕНИЕ, ПРОГРАММЫ, РАСПОРЯДИТЕЛЬНЫЕ ДОКУМЕНТЫ ПО ОХРАНЕ ТРУДА</w:t>
            </w:r>
          </w:p>
        </w:tc>
      </w:tr>
      <w:tr w:rsidR="003F5042" w:rsidRPr="00C22660" w:rsidTr="00904A0D">
        <w:trPr>
          <w:trHeight w:val="908"/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1.</w:t>
            </w:r>
          </w:p>
        </w:tc>
        <w:tc>
          <w:tcPr>
            <w:tcW w:w="6237" w:type="dxa"/>
          </w:tcPr>
          <w:p w:rsidR="003F5042" w:rsidRPr="00C22660" w:rsidRDefault="003F5042" w:rsidP="00904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>План мероприятий по охране труда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707"/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904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Приказ о назначении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ответственного за </w:t>
            </w:r>
            <w:r w:rsidRPr="005F2D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организацию охраны труда и осуществление контроля за соблюдением законодательства об охране труда </w:t>
            </w: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>(один из заместителей руководителя)</w:t>
            </w:r>
            <w:r w:rsidRPr="00C226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921"/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904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Приказ о назначении ответственного за организацию работ по охране труда в структурных подразделениях (руководители структурных подразделений) 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904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415"/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904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Приказ о назначении ответственного за организацию работы и осуществления контроля за соблюдением законодательства об охране труда (инженер по охране труда или лица, ответственного за организацию охраны труда) 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904A0D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547"/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1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6237" w:type="dxa"/>
          </w:tcPr>
          <w:p w:rsidR="003F5042" w:rsidRPr="00C22660" w:rsidRDefault="003F5042" w:rsidP="00904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18"/>
                <w:szCs w:val="18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Приказ о назначении ответственного за проведение вводного инструктажа 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547"/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6237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EFFFE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Программа вводного инструктажа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F5042" w:rsidRPr="00C22660" w:rsidTr="00904A0D">
        <w:trPr>
          <w:trHeight w:val="547"/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6237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EFFFE"/>
                <w:lang w:val="ru-RU"/>
              </w:rPr>
              <w:t>Журнал регистрации вводного инструктажа по охране труда</w:t>
            </w:r>
            <w:r w:rsidRPr="00C22660">
              <w:rPr>
                <w:rFonts w:ascii="Times New Roman" w:eastAsia="Calibri" w:hAnsi="Times New Roman" w:cs="Times New Roman"/>
                <w:color w:val="000000"/>
                <w:shd w:val="clear" w:color="auto" w:fill="FEFFFE"/>
                <w:lang w:val="ru-RU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547"/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6237" w:type="dxa"/>
          </w:tcPr>
          <w:p w:rsidR="003F5042" w:rsidRPr="00C22660" w:rsidRDefault="003F5042" w:rsidP="00904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Журнал регистрации инструктажа по охране труда </w:t>
            </w:r>
          </w:p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795"/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6237" w:type="dxa"/>
          </w:tcPr>
          <w:p w:rsidR="003F5042" w:rsidRPr="00C22660" w:rsidRDefault="003F5042" w:rsidP="00904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FFE"/>
                <w:lang w:val="ru-RU" w:eastAsia="ru-RU"/>
              </w:rPr>
              <w:t>Перечень профессий и должностей работников, освобождаемых от первичного и повторного инструктажей на рабочем месте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294"/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EFFFE"/>
                <w:lang w:val="ru-RU"/>
              </w:rPr>
              <w:t>ИНСТРУКЦИИ ПО ОХРАНЕ ТРУДА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6237" w:type="dxa"/>
          </w:tcPr>
          <w:p w:rsidR="003F5042" w:rsidRPr="00C22660" w:rsidRDefault="003F5042" w:rsidP="00904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/>
              </w:rPr>
              <w:t xml:space="preserve">Перечень инструкций по охране труда по профессиям и видам работ </w:t>
            </w:r>
          </w:p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904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  <w:r w:rsidRPr="00C2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  <w:t>Инструкции по охране труда по профессиям и видам работ (в соответствии с перечнем инструкций по охране труда)</w:t>
            </w:r>
          </w:p>
          <w:p w:rsidR="003F5042" w:rsidRPr="00C22660" w:rsidRDefault="003F5042" w:rsidP="00904A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EFFFE"/>
                <w:lang w:val="ru-RU" w:eastAsia="ru-RU"/>
              </w:rPr>
            </w:pPr>
          </w:p>
        </w:tc>
        <w:tc>
          <w:tcPr>
            <w:tcW w:w="3969" w:type="dxa"/>
            <w:vAlign w:val="center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ind w:left="-6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904A0D">
            <w:pPr>
              <w:shd w:val="clear" w:color="auto" w:fill="FFFFFF"/>
              <w:spacing w:after="0" w:line="240" w:lineRule="auto"/>
              <w:ind w:left="-108" w:right="-1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  <w:r w:rsidRPr="00C2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FFE"/>
                <w:lang w:val="ru-RU" w:eastAsia="ru-RU"/>
              </w:rPr>
              <w:t xml:space="preserve">Журнал учета выдачи инструкций по охране труда 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E"/>
                <w:lang w:val="ru-RU" w:eastAsia="ru-RU" w:bidi="he-IL"/>
              </w:rPr>
              <w:t>Раздел должностных инструкций для руководителей и специалистов с отражением вопросов по охране труда (для работников, которые управляют, выполняют и контролируют действия, оказывающие влияние на риски в деятельности организации)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225"/>
          <w:jc w:val="center"/>
        </w:trPr>
        <w:tc>
          <w:tcPr>
            <w:tcW w:w="87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E"/>
                <w:lang w:val="ru-RU"/>
              </w:rPr>
              <w:t>ПРОВЕРКА ЗНАНИЙ ПО ВОПРОСАМ ОХРАНЫ ТРУДА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FFE"/>
                <w:lang w:val="ru-RU" w:eastAsia="ru-RU"/>
              </w:rPr>
              <w:t>Приказ о создании комисси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FFE"/>
                <w:lang w:val="ru-RU" w:eastAsia="ru-RU"/>
              </w:rPr>
              <w:t>и</w:t>
            </w:r>
            <w:r w:rsidRPr="00C2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FFE"/>
                <w:lang w:val="ru-RU" w:eastAsia="ru-RU"/>
              </w:rPr>
              <w:t xml:space="preserve"> для проверки знаний по вопросам охраны труда</w:t>
            </w:r>
          </w:p>
          <w:p w:rsidR="003F5042" w:rsidRPr="00C22660" w:rsidRDefault="003F5042" w:rsidP="003F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ind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E"/>
                <w:lang w:val="ru-RU" w:eastAsia="ru-RU"/>
              </w:rPr>
              <w:t>Перечень должностей руководителей и специалистов, которые должны проходить проверку знаний по вопросам охраны труда</w:t>
            </w:r>
          </w:p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EFFFE"/>
                <w:lang w:val="ru-RU" w:eastAsia="ru-RU"/>
              </w:rPr>
            </w:pP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>Проверка знаний членов комиссии в вышестоящей организации</w:t>
            </w:r>
          </w:p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>Организация проверки знаний у руководителей и специалистов в подчиненных организациях (графики проверки знаний)</w:t>
            </w:r>
          </w:p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EFFFE"/>
                <w:lang w:val="ru-RU" w:eastAsia="ru-RU"/>
              </w:rPr>
            </w:pP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FFE"/>
                <w:lang w:val="ru-RU" w:eastAsia="ru-RU"/>
              </w:rPr>
              <w:t xml:space="preserve">Протокол проверки знаний по охране труда </w:t>
            </w:r>
            <w:r w:rsidRPr="00C226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EFFFE"/>
                <w:lang w:val="ru-RU" w:eastAsia="ru-RU"/>
              </w:rPr>
              <w:t>(хранится 3 года)</w:t>
            </w:r>
          </w:p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FFE"/>
                <w:lang w:val="ru-RU" w:eastAsia="ru-RU"/>
              </w:rPr>
            </w:pP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915"/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</w:t>
            </w: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Контроль и меры воздействия к руководителям подчиненных организаций за несвоевременное прохождение проверки знаний по вопросам охраны труда 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ind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570"/>
          <w:jc w:val="center"/>
        </w:trPr>
        <w:tc>
          <w:tcPr>
            <w:tcW w:w="87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V</w:t>
            </w: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КОНТРОЛЬ ЗА СОБЛЮДЕНИЕМ ЗАКОНОДАТЕЛЬСТВА ОБ ОХРАНЕ ТРУДА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ind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iCs/>
                <w:color w:val="000000"/>
                <w:w w:val="92"/>
                <w:sz w:val="18"/>
                <w:szCs w:val="18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Положение о проведении контроля за соблюдением законодательства об охране труда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>Акты ежеквартального контроля соблюдения законодательства об охране труда в организации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226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>Журнал ежедневного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 (ежемесячного)</w:t>
            </w: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 контроля за состоянием охраны труда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273"/>
          <w:jc w:val="center"/>
        </w:trPr>
        <w:tc>
          <w:tcPr>
            <w:tcW w:w="87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  <w:r w:rsidRPr="00C226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EFFFE"/>
                <w:lang w:val="ru-RU" w:eastAsia="ru-RU"/>
              </w:rPr>
              <w:t>ДАННЫЕ ПО ТРАВМАТИЗМУ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>Статистика н/с, произошедших в подчинённых организациях.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>Организация проведения совещаний (занятий, круглых столов и др.) по профилактике и предупреждению аварий, инцидентов и н/с произошедших в подчинённых организациях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Комплекс мер по снижению травматизма и созданию здоровых и безопасных условий труда 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810"/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>Рост/снижение травматизма по сравнению с аналогичным периодом прошлого года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trHeight w:val="340"/>
          <w:jc w:val="center"/>
        </w:trPr>
        <w:tc>
          <w:tcPr>
            <w:tcW w:w="87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C226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VI</w:t>
            </w:r>
            <w:r w:rsidRPr="00C2266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  <w:t xml:space="preserve">ДОКУМЕНТАЦИЯ СУОТ </w:t>
            </w: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(при ее внедрении)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Руководство (положение) по системе управления охраной труда, документированные процедуры </w:t>
            </w:r>
          </w:p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EFFFE"/>
                <w:lang w:val="ru-RU" w:eastAsia="ru-RU"/>
              </w:rPr>
            </w:pP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0" w:lineRule="atLeast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Приказ о назначении уполномоченного руководителя 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29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 xml:space="preserve">Политика в области охраны труда 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0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Arial"/>
                <w:sz w:val="24"/>
                <w:szCs w:val="24"/>
                <w:lang w:val="ru-RU" w:eastAsia="ru-RU"/>
              </w:rPr>
              <w:t>Организационно-функциональная структура управления охраной труда в организации</w:t>
            </w:r>
            <w:r w:rsidRPr="00C2266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EFFFE"/>
                <w:lang w:val="ru-RU" w:eastAsia="ru-RU"/>
              </w:rPr>
              <w:t xml:space="preserve">  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>Цели в области охраны труда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>Документация (свидетельства) идентификации опасностей и оценки рисков: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E"/>
                <w:lang w:val="ru-RU" w:eastAsia="ru-RU" w:bidi="he-IL"/>
              </w:rPr>
            </w:pPr>
          </w:p>
        </w:tc>
      </w:tr>
      <w:tr w:rsidR="003F5042" w:rsidRPr="00C22660" w:rsidTr="00904A0D">
        <w:trPr>
          <w:jc w:val="center"/>
        </w:trPr>
        <w:tc>
          <w:tcPr>
            <w:tcW w:w="870" w:type="dxa"/>
            <w:vAlign w:val="center"/>
          </w:tcPr>
          <w:p w:rsidR="003F5042" w:rsidRPr="00C22660" w:rsidRDefault="003F5042" w:rsidP="003F50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226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3</w:t>
            </w:r>
            <w:r w:rsidRPr="00C226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6237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right="3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  <w:r w:rsidRPr="00C2266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  <w:t>Карты рисков</w:t>
            </w:r>
          </w:p>
        </w:tc>
        <w:tc>
          <w:tcPr>
            <w:tcW w:w="3969" w:type="dxa"/>
            <w:vAlign w:val="center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</w:p>
        </w:tc>
        <w:tc>
          <w:tcPr>
            <w:tcW w:w="2410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</w:p>
        </w:tc>
        <w:tc>
          <w:tcPr>
            <w:tcW w:w="1950" w:type="dxa"/>
          </w:tcPr>
          <w:p w:rsidR="003F5042" w:rsidRPr="00C22660" w:rsidRDefault="003F5042" w:rsidP="003F50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FFE"/>
                <w:lang w:val="ru-RU" w:eastAsia="ru-RU"/>
              </w:rPr>
            </w:pPr>
          </w:p>
        </w:tc>
      </w:tr>
    </w:tbl>
    <w:p w:rsidR="003F5042" w:rsidRPr="003F5042" w:rsidRDefault="003F5042" w:rsidP="003F5042">
      <w:pPr>
        <w:tabs>
          <w:tab w:val="left" w:pos="709"/>
        </w:tabs>
        <w:rPr>
          <w:lang w:val="ru-RU"/>
        </w:rPr>
      </w:pPr>
      <w:bookmarkStart w:id="0" w:name="_GoBack"/>
      <w:bookmarkEnd w:id="0"/>
    </w:p>
    <w:sectPr w:rsidR="003F5042" w:rsidRPr="003F5042" w:rsidSect="001211E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42"/>
    <w:rsid w:val="001211E7"/>
    <w:rsid w:val="003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0FCD"/>
  <w15:chartTrackingRefBased/>
  <w15:docId w15:val="{42826731-2365-471A-B30E-362D9483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042"/>
    <w:rPr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Хутко</dc:creator>
  <cp:keywords/>
  <dc:description/>
  <cp:lastModifiedBy>Виктор П. Хутко</cp:lastModifiedBy>
  <cp:revision>2</cp:revision>
  <dcterms:created xsi:type="dcterms:W3CDTF">2025-05-02T12:59:00Z</dcterms:created>
  <dcterms:modified xsi:type="dcterms:W3CDTF">2025-05-02T13:07:00Z</dcterms:modified>
</cp:coreProperties>
</file>