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77" w:rsidRDefault="00195F77">
      <w:pPr>
        <w:rPr>
          <w:lang w:val="en-US"/>
        </w:rPr>
      </w:pPr>
    </w:p>
    <w:p w:rsidR="00654BE8" w:rsidRDefault="00654BE8">
      <w:pPr>
        <w:rPr>
          <w:lang w:val="en-US"/>
        </w:rPr>
      </w:pPr>
    </w:p>
    <w:p w:rsidR="00654BE8" w:rsidRDefault="00654BE8">
      <w:pPr>
        <w:rPr>
          <w:lang w:val="en-US"/>
        </w:rPr>
      </w:pPr>
    </w:p>
    <w:p w:rsidR="008D4841" w:rsidRDefault="008D4841" w:rsidP="00654BE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4841" w:rsidRDefault="008D4841" w:rsidP="00654BE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4BE8" w:rsidRDefault="00654BE8" w:rsidP="00654BE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Сообщаем, что с 03.11. 2025 по 21.11.2025 проводится республиканская информационно-образовательная акция «Беларусь против никотина».</w:t>
      </w:r>
    </w:p>
    <w:p w:rsidR="00654BE8" w:rsidRDefault="00654BE8" w:rsidP="00654BE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учреждениях образования необходимо провести интерактивные мероприятия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воркшопы</w:t>
      </w:r>
      <w:proofErr w:type="spellEnd"/>
      <w:r>
        <w:rPr>
          <w:rFonts w:ascii="Times New Roman" w:hAnsi="Times New Roman" w:cs="Times New Roman"/>
          <w:sz w:val="28"/>
          <w:szCs w:val="28"/>
        </w:rPr>
        <w:t>) «Зависимость. Разрушая иллюзии», спортивные мероприятия «Курение и спорт несовместимы»</w:t>
      </w:r>
      <w:r w:rsidR="008D4841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="008D484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D4841">
        <w:rPr>
          <w:rFonts w:ascii="Times New Roman" w:hAnsi="Times New Roman" w:cs="Times New Roman"/>
          <w:sz w:val="28"/>
          <w:szCs w:val="28"/>
        </w:rPr>
        <w:t xml:space="preserve"> тематическую</w:t>
      </w:r>
      <w:r w:rsidR="00046C7E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8D4841">
        <w:rPr>
          <w:rFonts w:ascii="Times New Roman" w:hAnsi="Times New Roman" w:cs="Times New Roman"/>
          <w:sz w:val="28"/>
          <w:szCs w:val="28"/>
        </w:rPr>
        <w:t>ю</w:t>
      </w:r>
      <w:r w:rsidR="00046C7E">
        <w:rPr>
          <w:rFonts w:ascii="Times New Roman" w:hAnsi="Times New Roman" w:cs="Times New Roman"/>
          <w:sz w:val="28"/>
          <w:szCs w:val="28"/>
        </w:rPr>
        <w:t xml:space="preserve"> в родительских чатах.</w:t>
      </w:r>
    </w:p>
    <w:p w:rsidR="00046C7E" w:rsidRDefault="00046C7E" w:rsidP="00654BE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проведенных мероприятиях необходимо разместить на сайтах учреждений образования.</w:t>
      </w:r>
    </w:p>
    <w:p w:rsidR="00046C7E" w:rsidRDefault="00046C7E" w:rsidP="00654BE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Воспользоваться информационно-образовательными материалами можно на сайте ГУ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Брестский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ЦГИиОЗ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вкладке ЗОЖ (Информационно-образовательные материалы – 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046C7E" w:rsidRPr="00654BE8" w:rsidRDefault="00046C7E" w:rsidP="00654BE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46C7E" w:rsidRPr="0065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E8"/>
    <w:rsid w:val="00046C7E"/>
    <w:rsid w:val="00195F77"/>
    <w:rsid w:val="00654BE8"/>
    <w:rsid w:val="008D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2025-11-11T10:47:00Z</dcterms:created>
  <dcterms:modified xsi:type="dcterms:W3CDTF">2025-11-11T11:34:00Z</dcterms:modified>
</cp:coreProperties>
</file>