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9C" w:rsidRDefault="00226090" w:rsidP="00226090">
      <w:pPr>
        <w:ind w:left="4253"/>
        <w:rPr>
          <w:rFonts w:ascii="Times New Roman" w:hAnsi="Times New Roman" w:cs="Times New Roman"/>
          <w:sz w:val="28"/>
          <w:szCs w:val="28"/>
        </w:rPr>
      </w:pPr>
      <w:r w:rsidRPr="00226090">
        <w:rPr>
          <w:rFonts w:ascii="Times New Roman" w:hAnsi="Times New Roman" w:cs="Times New Roman"/>
          <w:sz w:val="28"/>
          <w:szCs w:val="28"/>
        </w:rPr>
        <w:t>Руководителям учреждений образования</w:t>
      </w:r>
    </w:p>
    <w:p w:rsidR="00226090" w:rsidRDefault="00226090" w:rsidP="00226090">
      <w:pPr>
        <w:ind w:left="4253"/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pStyle w:val="Standard"/>
        <w:spacing w:before="120"/>
        <w:ind w:left="-255" w:firstLine="539"/>
        <w:jc w:val="both"/>
        <w:rPr>
          <w:sz w:val="30"/>
        </w:rPr>
      </w:pPr>
      <w:r>
        <w:rPr>
          <w:sz w:val="28"/>
          <w:szCs w:val="28"/>
        </w:rPr>
        <w:t>Отдел по образованию Каменецкого райисполкома информирует, что в</w:t>
      </w:r>
      <w:r>
        <w:rPr>
          <w:sz w:val="30"/>
          <w:szCs w:val="30"/>
        </w:rPr>
        <w:t xml:space="preserve"> Республике Беларусь 11 ноября 2025 года будет отмечаться международный День энергосбережения. Целью проведения этого праздника является привлечение внимания общественности к вопросам энергосбережения и, соответственно, проводимой в республике политике повышения </w:t>
      </w:r>
      <w:proofErr w:type="spellStart"/>
      <w:r>
        <w:rPr>
          <w:sz w:val="30"/>
          <w:szCs w:val="30"/>
        </w:rPr>
        <w:t>энергоэффективности</w:t>
      </w:r>
      <w:proofErr w:type="spellEnd"/>
      <w:r>
        <w:rPr>
          <w:sz w:val="30"/>
          <w:szCs w:val="30"/>
        </w:rPr>
        <w:t xml:space="preserve"> и закрепления в обществе психологии экономии и бережливости.</w:t>
      </w:r>
    </w:p>
    <w:p w:rsidR="00226090" w:rsidRPr="00226090" w:rsidRDefault="00226090" w:rsidP="00226090">
      <w:pPr>
        <w:pStyle w:val="Standard"/>
        <w:ind w:left="-255"/>
        <w:jc w:val="both"/>
        <w:rPr>
          <w:b/>
          <w:sz w:val="30"/>
          <w:szCs w:val="30"/>
        </w:rPr>
      </w:pPr>
      <w:r>
        <w:rPr>
          <w:sz w:val="30"/>
          <w:szCs w:val="30"/>
        </w:rPr>
        <w:tab/>
        <w:t xml:space="preserve">        В связи с этим, по поручению Департамента по </w:t>
      </w:r>
      <w:proofErr w:type="spellStart"/>
      <w:r>
        <w:rPr>
          <w:sz w:val="30"/>
          <w:szCs w:val="30"/>
        </w:rPr>
        <w:t>энергоэффективности</w:t>
      </w:r>
      <w:proofErr w:type="spellEnd"/>
      <w:r>
        <w:rPr>
          <w:sz w:val="30"/>
          <w:szCs w:val="30"/>
        </w:rPr>
        <w:t xml:space="preserve"> Государственного комитета по стандартизации Республики Беларусь, на основании письма от 06.11.2025 Брестского областного управления по надзору за рациональным использованием топливно-энергетических ресурсов, </w:t>
      </w:r>
      <w:r w:rsidRPr="00226090">
        <w:rPr>
          <w:b/>
          <w:sz w:val="30"/>
          <w:szCs w:val="30"/>
        </w:rPr>
        <w:t xml:space="preserve">просим разместить информационные сообщения на интернет-сайтах и других источниках информации о проведении международного Дня энергосбережения. </w:t>
      </w:r>
    </w:p>
    <w:p w:rsidR="00226090" w:rsidRDefault="00226090" w:rsidP="00226090">
      <w:pPr>
        <w:pStyle w:val="Standard"/>
        <w:ind w:left="-255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      Дополнительно направляем в Ваш адрес </w:t>
      </w:r>
      <w:bookmarkStart w:id="0" w:name="_Hlk213660481"/>
      <w:r>
        <w:rPr>
          <w:sz w:val="30"/>
          <w:szCs w:val="30"/>
        </w:rPr>
        <w:t xml:space="preserve">наглядную информацию по празднованию международного Дня энергосбережения. </w:t>
      </w:r>
    </w:p>
    <w:bookmarkEnd w:id="0"/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pStyle w:val="Standard"/>
        <w:ind w:left="-255"/>
        <w:jc w:val="both"/>
        <w:rPr>
          <w:sz w:val="30"/>
          <w:szCs w:val="30"/>
        </w:rPr>
      </w:pPr>
      <w:r w:rsidRPr="00CF5129">
        <w:rPr>
          <w:sz w:val="28"/>
          <w:szCs w:val="28"/>
        </w:rPr>
        <w:t xml:space="preserve">Приложение: </w:t>
      </w:r>
      <w:r>
        <w:rPr>
          <w:sz w:val="30"/>
          <w:szCs w:val="30"/>
        </w:rPr>
        <w:t xml:space="preserve">наглядная информация по празднованию международного Дня     </w:t>
      </w:r>
    </w:p>
    <w:p w:rsidR="00226090" w:rsidRDefault="00226090" w:rsidP="00226090">
      <w:pPr>
        <w:pStyle w:val="Standard"/>
        <w:ind w:left="-25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proofErr w:type="gramStart"/>
      <w:r>
        <w:rPr>
          <w:sz w:val="30"/>
          <w:szCs w:val="30"/>
        </w:rPr>
        <w:t>энергосбережения</w:t>
      </w:r>
      <w:proofErr w:type="gramEnd"/>
      <w:r>
        <w:rPr>
          <w:sz w:val="30"/>
          <w:szCs w:val="30"/>
        </w:rPr>
        <w:t xml:space="preserve">. </w:t>
      </w:r>
    </w:p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     Ж.И.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Авдей</w:t>
      </w:r>
      <w:proofErr w:type="spellEnd"/>
    </w:p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rPr>
          <w:rFonts w:ascii="Times New Roman" w:hAnsi="Times New Roman" w:cs="Times New Roman"/>
          <w:sz w:val="28"/>
          <w:szCs w:val="28"/>
        </w:rPr>
      </w:pPr>
    </w:p>
    <w:p w:rsidR="00226090" w:rsidRDefault="00226090" w:rsidP="00226090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226090" w:rsidRPr="00226090" w:rsidRDefault="004F418A" w:rsidP="00226090">
      <w:pPr>
        <w:spacing w:after="0" w:line="180" w:lineRule="exact"/>
        <w:jc w:val="both"/>
        <w:rPr>
          <w:rFonts w:ascii="Times New Roman" w:hAnsi="Times New Roman"/>
          <w:bCs/>
          <w:sz w:val="18"/>
          <w:szCs w:val="18"/>
          <w:lang w:val="be-BY"/>
        </w:rPr>
      </w:pPr>
      <w:r>
        <w:rPr>
          <w:rFonts w:ascii="Times New Roman" w:hAnsi="Times New Roman"/>
          <w:bCs/>
          <w:sz w:val="18"/>
          <w:szCs w:val="18"/>
          <w:lang w:val="be-BY"/>
        </w:rPr>
        <w:t>Моисеенко 37280</w:t>
      </w:r>
      <w:bookmarkStart w:id="1" w:name="_GoBack"/>
      <w:bookmarkEnd w:id="1"/>
      <w:r w:rsidR="00226090" w:rsidRPr="00226090">
        <w:rPr>
          <w:rFonts w:ascii="Times New Roman" w:hAnsi="Times New Roman"/>
          <w:bCs/>
          <w:sz w:val="18"/>
          <w:szCs w:val="18"/>
          <w:lang w:val="be-BY"/>
        </w:rPr>
        <w:t xml:space="preserve">                                                                                                                                                                         </w:t>
      </w:r>
    </w:p>
    <w:p w:rsidR="00226090" w:rsidRPr="00226090" w:rsidRDefault="00226090" w:rsidP="00226090">
      <w:pPr>
        <w:spacing w:after="0" w:line="180" w:lineRule="exact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226090">
        <w:rPr>
          <w:rFonts w:ascii="Times New Roman" w:hAnsi="Times New Roman"/>
          <w:bCs/>
          <w:sz w:val="18"/>
          <w:szCs w:val="18"/>
          <w:lang w:val="be-BY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Pr="00226090">
        <w:rPr>
          <w:rFonts w:ascii="Times New Roman" w:hAnsi="Times New Roman"/>
          <w:bCs/>
          <w:sz w:val="28"/>
          <w:szCs w:val="28"/>
          <w:lang w:val="be-BY"/>
        </w:rPr>
        <w:t>Приложение</w:t>
      </w:r>
    </w:p>
    <w:p w:rsidR="00226090" w:rsidRPr="00226090" w:rsidRDefault="00226090" w:rsidP="00226090">
      <w:pPr>
        <w:spacing w:after="0" w:line="180" w:lineRule="exact"/>
        <w:jc w:val="both"/>
        <w:rPr>
          <w:rFonts w:ascii="Times New Roman" w:hAnsi="Times New Roman"/>
          <w:bCs/>
          <w:sz w:val="28"/>
          <w:szCs w:val="28"/>
          <w:lang w:val="be-BY"/>
        </w:rPr>
      </w:pP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3946"/>
          <w:kern w:val="36"/>
          <w:sz w:val="28"/>
          <w:szCs w:val="28"/>
          <w:lang w:eastAsia="ru-RU"/>
        </w:rPr>
      </w:pPr>
      <w:r w:rsidRPr="00226090">
        <w:rPr>
          <w:rFonts w:ascii="Times New Roman" w:hAnsi="Times New Roman"/>
          <w:bCs/>
          <w:sz w:val="18"/>
          <w:szCs w:val="18"/>
          <w:lang w:val="be-BY"/>
        </w:rPr>
        <w:t xml:space="preserve"> </w:t>
      </w:r>
      <w:r w:rsidRPr="00226090">
        <w:rPr>
          <w:rFonts w:ascii="Times New Roman" w:eastAsia="Times New Roman" w:hAnsi="Times New Roman" w:cs="Times New Roman"/>
          <w:b/>
          <w:bCs/>
          <w:color w:val="2E3946"/>
          <w:kern w:val="36"/>
          <w:sz w:val="28"/>
          <w:szCs w:val="28"/>
          <w:lang w:eastAsia="ru-RU"/>
        </w:rPr>
        <w:t xml:space="preserve">11 ноября - Международный День 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3946"/>
          <w:kern w:val="3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b/>
          <w:bCs/>
          <w:color w:val="2E3946"/>
          <w:kern w:val="36"/>
          <w:sz w:val="28"/>
          <w:szCs w:val="28"/>
          <w:lang w:eastAsia="ru-RU"/>
        </w:rPr>
        <w:t>Энергосбережения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3946"/>
          <w:kern w:val="36"/>
          <w:sz w:val="28"/>
          <w:szCs w:val="28"/>
          <w:lang w:eastAsia="ru-RU"/>
        </w:rPr>
      </w:pP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3946"/>
          <w:kern w:val="3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noProof/>
          <w:color w:val="2E3946"/>
          <w:sz w:val="28"/>
          <w:szCs w:val="28"/>
          <w:lang w:eastAsia="ru-RU"/>
        </w:rPr>
        <w:drawing>
          <wp:inline distT="0" distB="0" distL="0" distR="0" wp14:anchorId="1B37DECE" wp14:editId="496B4E0A">
            <wp:extent cx="5940425" cy="3858082"/>
            <wp:effectExtent l="0" t="0" r="3175" b="9525"/>
            <wp:docPr id="1" name="Рисунок 1" descr="11 ноября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 ноября 20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90" w:rsidRPr="00226090" w:rsidRDefault="00226090" w:rsidP="00226090">
      <w:pPr>
        <w:shd w:val="clear" w:color="auto" w:fill="5B70A4"/>
        <w:spacing w:after="0" w:line="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lang w:eastAsia="ru-RU"/>
        </w:rPr>
        <w:t>ОБЩЕСТВО</w:t>
      </w:r>
    </w:p>
    <w:p w:rsidR="00226090" w:rsidRPr="00226090" w:rsidRDefault="00226090" w:rsidP="00226090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> </w:t>
      </w:r>
    </w:p>
    <w:p w:rsidR="00226090" w:rsidRPr="00226090" w:rsidRDefault="00226090" w:rsidP="00226090">
      <w:pPr>
        <w:shd w:val="clear" w:color="auto" w:fill="FFFFFF"/>
        <w:spacing w:after="0" w:line="0" w:lineRule="auto"/>
        <w:jc w:val="both"/>
        <w:textAlignment w:val="center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8F99A3"/>
          <w:sz w:val="28"/>
          <w:szCs w:val="28"/>
          <w:lang w:eastAsia="ru-RU"/>
        </w:rPr>
        <w:t>11.11.2022</w:t>
      </w:r>
    </w:p>
    <w:p w:rsidR="00226090" w:rsidRPr="00226090" w:rsidRDefault="00226090" w:rsidP="00226090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b/>
          <w:bCs/>
          <w:color w:val="2E3946"/>
          <w:sz w:val="28"/>
          <w:szCs w:val="28"/>
          <w:lang w:eastAsia="ru-RU"/>
        </w:rPr>
        <w:t xml:space="preserve">     В 2008 году по инициативе участников Международного школьного проекта по использованию ресурсов и энергии SPARE 11 ноября объявлен Днем энергосбережения.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   В этот день в странах, принимающих участие в данной инициативе, проходят мероприятия, главной задачей которых является информирование населения о важности эффективного использования энергоресурсов, о способах энергосбережения и существующих возможностях использования возобновляемых источников энергии. Во многих городах мира в этот день проводятся тематические конференции, выставки и акции, в учебных заведениях проходят уроки, посвященные теме энергосбережения.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    В целях привлечения внимания общественности к рациональному использованию ресурсов и развитию возобновляемых источников энергии Республика Беларусь поддержала и присоединилась к празднованию Международного дня энергосбережения. В 2025 году Республика Беларусь отмечает Международный день энергосбережения в семнадцатый раз.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    В Беларуси работа в сфере энергосбережения и развития возобновляемых источников энергии проводится уже более 30 лет. В Республике уполномоченным органом в сфере энергосбережения является Департамент по </w:t>
      </w:r>
      <w:proofErr w:type="spellStart"/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>энергоэффективности</w:t>
      </w:r>
      <w:proofErr w:type="spellEnd"/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Государственного комитета по стандартизации </w:t>
      </w: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lastRenderedPageBreak/>
        <w:t>Республики Беларусь, который проводит государственную политику в сфере энергосбережения.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    Энергосбережение – процесс многогранный, он охватывает разные сферы человеческой деятельности. По сути, это образ жизни народа, общества, вырабатывающий определенный психологический алгоритм поведения. Каким будет будущее нашей страны – во многом зависит от ценностных основ поведения, которые закладываются в сознание детей в процессе обучения. Несомненно, главенствующую роль в этом процессе занимают экологическое образование и воспитание, а также привитие навыков бережного отношения к энергоресурсам, которыми располагает человечество. Ведущая роль в этом процессе принадлежит системе образования.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    Современное общество потребляет все больше энергии, что связано с ростом численности жителей Земли, модернизацией оснащенности электроприборами их жилищ, а также с наращиванием масштабов промышленного производства. Энергосбережение не случайно имеет статус одной из самых серьезных задач XXI века.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   Вопросами сбережения всех видов энергии недостаточно заниматься лишь 11 ноября, в Международный день энергосбережения. Каждый житель нашей планеты, желающий сохранить ее для потомков, обязан ежедневно заботиться о снижении энергопотребления в своем доме или на рабочем месте.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   Для того чтобы внести свою посильную лепту в сохранение энергии не обязательно принимать активное участие в проводимых и организуемых мероприятиях. Вполне достаточно, если вы будете: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   • знать и по возможности применять меры по экономии электроэнергии в быту, а знать об особенностях энергопотребления различных бытовых электроприборов. К примеру, использование энергосберегающих светодиодных ламп или очистка пылесборника пылесоса сразу после уборки не только сбережет электроэнергию, но и уменьшит ваши выплаты на оплату услуг </w:t>
      </w:r>
      <w:proofErr w:type="spellStart"/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>энергопоставляющих</w:t>
      </w:r>
      <w:proofErr w:type="spellEnd"/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компаний;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  • проводить регулярный мониторинг потерь тепла в своем жилище;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  • предотвращать утечки тепла из своего дома (утепление оконных рам, дверных проемов, теплоизоляция стен и так далее);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  • выключать свет после того, как выйдете из помещения;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  • установить </w:t>
      </w:r>
      <w:proofErr w:type="spellStart"/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>мультитарифные</w:t>
      </w:r>
      <w:proofErr w:type="spellEnd"/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электросчетчики вместо обычных;</w:t>
      </w:r>
    </w:p>
    <w:p w:rsidR="00226090" w:rsidRPr="00226090" w:rsidRDefault="00226090" w:rsidP="0022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</w:pPr>
      <w:r w:rsidRPr="00226090">
        <w:rPr>
          <w:rFonts w:ascii="Times New Roman" w:eastAsia="Times New Roman" w:hAnsi="Times New Roman" w:cs="Times New Roman"/>
          <w:color w:val="2E3946"/>
          <w:sz w:val="28"/>
          <w:szCs w:val="28"/>
          <w:lang w:eastAsia="ru-RU"/>
        </w:rPr>
        <w:t xml:space="preserve">    • выключать на ночь телевизоры, зарядные устройства и другую электрическую бытовую технику, работа которой не оказывает влияние на ваш комфорт и здоровье.</w:t>
      </w:r>
    </w:p>
    <w:p w:rsidR="00226090" w:rsidRPr="00226090" w:rsidRDefault="00226090" w:rsidP="00226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090" w:rsidRPr="00226090" w:rsidRDefault="00226090" w:rsidP="00226090">
      <w:pPr>
        <w:spacing w:after="0" w:line="180" w:lineRule="exact"/>
        <w:jc w:val="both"/>
        <w:rPr>
          <w:rFonts w:ascii="Times New Roman" w:hAnsi="Times New Roman"/>
          <w:bCs/>
          <w:sz w:val="18"/>
          <w:szCs w:val="18"/>
          <w:lang w:val="be-BY"/>
        </w:rPr>
      </w:pPr>
      <w:r w:rsidRPr="00226090">
        <w:rPr>
          <w:rFonts w:ascii="Times New Roman" w:hAnsi="Times New Roman"/>
          <w:bCs/>
          <w:sz w:val="18"/>
          <w:szCs w:val="18"/>
          <w:lang w:val="be-BY"/>
        </w:rPr>
        <w:t xml:space="preserve">                                                                                                                                                 </w:t>
      </w:r>
    </w:p>
    <w:p w:rsidR="00226090" w:rsidRPr="00226090" w:rsidRDefault="00226090" w:rsidP="00226090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226090" w:rsidRPr="0022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90"/>
    <w:rsid w:val="0011279C"/>
    <w:rsid w:val="00226090"/>
    <w:rsid w:val="004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6434B-628E-4743-9A88-C9A4098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2609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2025-11-10T09:55:00Z</dcterms:created>
  <dcterms:modified xsi:type="dcterms:W3CDTF">2025-11-10T10:02:00Z</dcterms:modified>
</cp:coreProperties>
</file>