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77C" w14:textId="77777777" w:rsidR="00C9701C" w:rsidRDefault="008E12DD" w:rsidP="00F13E6D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учреждений образования</w:t>
      </w:r>
    </w:p>
    <w:p w14:paraId="7CFFA951" w14:textId="77777777" w:rsidR="008E12DD" w:rsidRDefault="008E12DD" w:rsidP="008E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акции </w:t>
      </w:r>
    </w:p>
    <w:p w14:paraId="770F9091" w14:textId="77777777" w:rsidR="008E12DD" w:rsidRDefault="00BC1095" w:rsidP="008E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«Энергосбережение </w:t>
      </w:r>
      <w:r w:rsidR="003E7516">
        <w:rPr>
          <w:rFonts w:ascii="Times New Roman" w:hAnsi="Times New Roman" w:cs="Times New Roman"/>
          <w:sz w:val="28"/>
          <w:szCs w:val="28"/>
        </w:rPr>
        <w:t>– хорошее решение</w:t>
      </w:r>
      <w:r w:rsidR="008E12DD">
        <w:rPr>
          <w:rFonts w:ascii="Times New Roman" w:hAnsi="Times New Roman" w:cs="Times New Roman"/>
          <w:sz w:val="28"/>
          <w:szCs w:val="28"/>
        </w:rPr>
        <w:t>»</w:t>
      </w:r>
    </w:p>
    <w:p w14:paraId="2B2A0C87" w14:textId="77777777" w:rsidR="008D2CFB" w:rsidRDefault="008D2CFB" w:rsidP="008D2CF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2F68A5" w14:textId="77777777" w:rsidR="00607329" w:rsidRDefault="008D2CFB" w:rsidP="003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календарём основных массовы</w:t>
      </w:r>
      <w:r w:rsidR="00E239BA">
        <w:rPr>
          <w:rFonts w:ascii="Times New Roman" w:hAnsi="Times New Roman" w:cs="Times New Roman"/>
          <w:sz w:val="28"/>
          <w:szCs w:val="28"/>
        </w:rPr>
        <w:t xml:space="preserve">х мероприятий с учащимися </w:t>
      </w:r>
      <w:r w:rsidR="00654662">
        <w:rPr>
          <w:rFonts w:ascii="Times New Roman" w:hAnsi="Times New Roman" w:cs="Times New Roman"/>
          <w:sz w:val="28"/>
          <w:szCs w:val="28"/>
        </w:rPr>
        <w:t xml:space="preserve">учреждений общего среднего образования, учреждений дополнительного образования детей и молодёжи </w:t>
      </w:r>
      <w:r w:rsidR="003E7516">
        <w:rPr>
          <w:rFonts w:ascii="Times New Roman" w:hAnsi="Times New Roman" w:cs="Times New Roman"/>
          <w:sz w:val="28"/>
          <w:szCs w:val="28"/>
        </w:rPr>
        <w:t xml:space="preserve">в 2025 году, в целях привлечения внимания учащихся к рациональному использованию ресурсов и развитию возобновляемых источников энергии, 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государственное учреждение образования «Брестский областной центр туризма и краеведения детей и молодёжи»</w:t>
      </w:r>
      <w:r w:rsidR="006A3B47">
        <w:rPr>
          <w:rFonts w:ascii="Times New Roman" w:hAnsi="Times New Roman" w:cs="Times New Roman"/>
          <w:sz w:val="28"/>
          <w:szCs w:val="28"/>
        </w:rPr>
        <w:t xml:space="preserve"> </w:t>
      </w:r>
      <w:r w:rsidR="003E7516">
        <w:rPr>
          <w:rFonts w:ascii="Times New Roman" w:hAnsi="Times New Roman" w:cs="Times New Roman"/>
          <w:b/>
          <w:sz w:val="28"/>
          <w:szCs w:val="28"/>
        </w:rPr>
        <w:t>11 ноября 2025</w:t>
      </w:r>
      <w:r w:rsidR="00C23411" w:rsidRPr="006A3B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23411">
        <w:rPr>
          <w:rFonts w:ascii="Times New Roman" w:hAnsi="Times New Roman" w:cs="Times New Roman"/>
          <w:sz w:val="28"/>
          <w:szCs w:val="28"/>
        </w:rPr>
        <w:t xml:space="preserve"> </w:t>
      </w:r>
      <w:r w:rsidR="005F1F8C">
        <w:rPr>
          <w:rFonts w:ascii="Times New Roman" w:hAnsi="Times New Roman" w:cs="Times New Roman"/>
          <w:sz w:val="28"/>
          <w:szCs w:val="28"/>
        </w:rPr>
        <w:t xml:space="preserve">проводит акцию </w:t>
      </w:r>
      <w:r w:rsidR="003E7516">
        <w:rPr>
          <w:rFonts w:ascii="Times New Roman" w:hAnsi="Times New Roman" w:cs="Times New Roman"/>
          <w:sz w:val="28"/>
          <w:szCs w:val="28"/>
        </w:rPr>
        <w:t>к Международному дню энергосбережения «Энергосбережение – хорошее решение».</w:t>
      </w:r>
    </w:p>
    <w:p w14:paraId="40CE2E00" w14:textId="77777777" w:rsidR="00C23411" w:rsidRDefault="00607329" w:rsidP="0060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приурочена к Международному дню энергосбережения и </w:t>
      </w:r>
      <w:r w:rsidR="006A3B47">
        <w:rPr>
          <w:rFonts w:ascii="Times New Roman" w:hAnsi="Times New Roman" w:cs="Times New Roman"/>
          <w:sz w:val="28"/>
          <w:szCs w:val="28"/>
        </w:rPr>
        <w:t>предусматривает проведение</w:t>
      </w:r>
      <w:r w:rsidR="00E239BA">
        <w:rPr>
          <w:rFonts w:ascii="Times New Roman" w:hAnsi="Times New Roman" w:cs="Times New Roman"/>
          <w:sz w:val="28"/>
          <w:szCs w:val="28"/>
        </w:rPr>
        <w:t xml:space="preserve"> выставок,</w:t>
      </w:r>
      <w:r w:rsidR="006A3B47">
        <w:rPr>
          <w:rFonts w:ascii="Times New Roman" w:hAnsi="Times New Roman" w:cs="Times New Roman"/>
          <w:sz w:val="28"/>
          <w:szCs w:val="28"/>
        </w:rPr>
        <w:t xml:space="preserve"> тематических классных и информационных часов,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экологических рейдов </w:t>
      </w:r>
      <w:r w:rsidR="00C23411">
        <w:rPr>
          <w:rFonts w:ascii="Times New Roman" w:hAnsi="Times New Roman" w:cs="Times New Roman"/>
          <w:sz w:val="28"/>
          <w:szCs w:val="28"/>
        </w:rPr>
        <w:t>и др.</w:t>
      </w:r>
    </w:p>
    <w:p w14:paraId="40C78859" w14:textId="77777777" w:rsidR="00E239BA" w:rsidRDefault="00E239BA" w:rsidP="00E239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акции – информирование учащихся о важности эффективного использования энергоресурсов, о способах энергосбережения в повседневной жизни и в быту, а также о существующих возможностях использования возобновляемых источников энергии.</w:t>
      </w:r>
    </w:p>
    <w:p w14:paraId="41C689B6" w14:textId="77777777" w:rsidR="005F3D3D" w:rsidRDefault="005F3D3D" w:rsidP="00E239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организовать участие в акции</w:t>
      </w:r>
      <w:r w:rsidR="00654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учреждений</w:t>
      </w:r>
      <w:r w:rsidR="00654662">
        <w:rPr>
          <w:rFonts w:ascii="Times New Roman" w:hAnsi="Times New Roman" w:cs="Times New Roman"/>
          <w:sz w:val="28"/>
          <w:szCs w:val="28"/>
        </w:rPr>
        <w:t xml:space="preserve"> дошкольного,</w:t>
      </w:r>
      <w:r>
        <w:rPr>
          <w:rFonts w:ascii="Times New Roman" w:hAnsi="Times New Roman" w:cs="Times New Roman"/>
          <w:sz w:val="28"/>
          <w:szCs w:val="28"/>
        </w:rPr>
        <w:t xml:space="preserve"> общего среднего </w:t>
      </w:r>
      <w:r w:rsidR="003E751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и молодёжи. </w:t>
      </w:r>
    </w:p>
    <w:p w14:paraId="789DDA9D" w14:textId="77777777" w:rsidR="005F3D3D" w:rsidRDefault="005F3D3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Краткую информацию о проведённых в рамках акции мероприятиях с указанием количества участнико</w:t>
      </w:r>
      <w:r w:rsidR="00F13E6D">
        <w:rPr>
          <w:rFonts w:ascii="Times New Roman" w:hAnsi="Times New Roman" w:cs="Times New Roman"/>
          <w:sz w:val="28"/>
          <w:szCs w:val="28"/>
        </w:rPr>
        <w:t xml:space="preserve">в необходимо предоставить  </w:t>
      </w:r>
      <w:r w:rsidR="00677075">
        <w:rPr>
          <w:rFonts w:ascii="Times New Roman" w:hAnsi="Times New Roman" w:cs="Times New Roman"/>
          <w:sz w:val="28"/>
          <w:szCs w:val="28"/>
        </w:rPr>
        <w:t>до</w:t>
      </w:r>
      <w:r w:rsidR="00677075">
        <w:rPr>
          <w:rFonts w:ascii="Times New Roman" w:hAnsi="Times New Roman" w:cs="Times New Roman"/>
          <w:b/>
          <w:sz w:val="28"/>
          <w:szCs w:val="28"/>
        </w:rPr>
        <w:t xml:space="preserve"> 12 ноября 2025</w:t>
      </w:r>
      <w:r w:rsidR="00E23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E6D" w:rsidRPr="00F13E6D">
        <w:rPr>
          <w:rFonts w:ascii="Times New Roman" w:hAnsi="Times New Roman" w:cs="Times New Roman"/>
          <w:b/>
          <w:sz w:val="28"/>
          <w:szCs w:val="28"/>
        </w:rPr>
        <w:t>года</w:t>
      </w:r>
      <w:r w:rsidR="00F13E6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13E6D" w:rsidRPr="00F13E6D">
        <w:rPr>
          <w:rFonts w:ascii="Times New Roman" w:hAnsi="Times New Roman" w:cs="Times New Roman"/>
          <w:sz w:val="28"/>
          <w:szCs w:val="28"/>
        </w:rPr>
        <w:t>эл</w:t>
      </w:r>
      <w:r w:rsidR="00F13E6D">
        <w:rPr>
          <w:rFonts w:ascii="Times New Roman" w:hAnsi="Times New Roman" w:cs="Times New Roman"/>
          <w:sz w:val="28"/>
          <w:szCs w:val="28"/>
        </w:rPr>
        <w:t xml:space="preserve">ектронный адрес </w:t>
      </w:r>
      <w:hyperlink r:id="rId7" w:history="1">
        <w:r w:rsidR="006A3B47" w:rsidRPr="00C90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="006A3B47" w:rsidRPr="006A3B47">
          <w:rPr>
            <w:rStyle w:val="a3"/>
            <w:rFonts w:ascii="Times New Roman" w:hAnsi="Times New Roman" w:cs="Times New Roman"/>
            <w:sz w:val="28"/>
            <w:szCs w:val="28"/>
          </w:rPr>
          <w:t>6@</w:t>
        </w:r>
        <w:r w:rsidR="006A3B47" w:rsidRPr="00C90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kamenec</w:t>
        </w:r>
        <w:r w:rsidR="006A3B47" w:rsidRPr="006A3B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3B47" w:rsidRPr="00C90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6A3B47" w:rsidRPr="006A3B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A3B47" w:rsidRPr="00C90C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6A3B47" w:rsidRPr="006A3B47">
        <w:rPr>
          <w:rFonts w:ascii="Times New Roman" w:hAnsi="Times New Roman" w:cs="Times New Roman"/>
          <w:sz w:val="28"/>
          <w:szCs w:val="28"/>
        </w:rPr>
        <w:t xml:space="preserve"> </w:t>
      </w:r>
      <w:r w:rsidR="00F13E6D">
        <w:rPr>
          <w:rFonts w:ascii="Times New Roman" w:hAnsi="Times New Roman" w:cs="Times New Roman"/>
          <w:sz w:val="28"/>
          <w:szCs w:val="28"/>
        </w:rPr>
        <w:t>для Моисеенко Н.С.</w:t>
      </w:r>
    </w:p>
    <w:p w14:paraId="5AD8AE85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7C04C" w14:textId="77777777" w:rsidR="001A2803" w:rsidRDefault="001A2803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C1D53" w14:textId="7A52EE29" w:rsidR="00F13E6D" w:rsidRDefault="00F13E6D" w:rsidP="001A2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</w:t>
      </w:r>
      <w:r w:rsidR="005F1F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28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1F8C">
        <w:rPr>
          <w:rFonts w:ascii="Times New Roman" w:hAnsi="Times New Roman" w:cs="Times New Roman"/>
          <w:sz w:val="28"/>
          <w:szCs w:val="28"/>
        </w:rPr>
        <w:t xml:space="preserve">        Ж.И.Авдей</w:t>
      </w:r>
    </w:p>
    <w:p w14:paraId="76EDE067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6B4CC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2C6CF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1BEBB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EC302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BEA9C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43612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B0A62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A3423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ED0CC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CF0C9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E1E38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A23F5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25122" w14:textId="77777777" w:rsidR="00F13E6D" w:rsidRDefault="00F13E6D" w:rsidP="00C23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CB7E9" w14:textId="77777777" w:rsidR="00F13E6D" w:rsidRPr="00677075" w:rsidRDefault="00F13E6D" w:rsidP="00E239B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77075">
        <w:rPr>
          <w:rFonts w:ascii="Times New Roman" w:hAnsi="Times New Roman" w:cs="Times New Roman"/>
          <w:sz w:val="18"/>
          <w:szCs w:val="18"/>
        </w:rPr>
        <w:t xml:space="preserve">Моисеенко </w:t>
      </w:r>
      <w:r w:rsidR="005F1F8C" w:rsidRPr="00677075">
        <w:rPr>
          <w:rFonts w:ascii="Times New Roman" w:hAnsi="Times New Roman" w:cs="Times New Roman"/>
          <w:sz w:val="18"/>
          <w:szCs w:val="18"/>
        </w:rPr>
        <w:t>37280</w:t>
      </w:r>
    </w:p>
    <w:sectPr w:rsidR="00F13E6D" w:rsidRPr="0067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2051" w14:textId="77777777" w:rsidR="00E23E2C" w:rsidRDefault="00E23E2C" w:rsidP="00E239BA">
      <w:pPr>
        <w:spacing w:after="0" w:line="240" w:lineRule="auto"/>
      </w:pPr>
      <w:r>
        <w:separator/>
      </w:r>
    </w:p>
  </w:endnote>
  <w:endnote w:type="continuationSeparator" w:id="0">
    <w:p w14:paraId="3CF183AC" w14:textId="77777777" w:rsidR="00E23E2C" w:rsidRDefault="00E23E2C" w:rsidP="00E2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4D42" w14:textId="77777777" w:rsidR="00E23E2C" w:rsidRDefault="00E23E2C" w:rsidP="00E239BA">
      <w:pPr>
        <w:spacing w:after="0" w:line="240" w:lineRule="auto"/>
      </w:pPr>
      <w:r>
        <w:separator/>
      </w:r>
    </w:p>
  </w:footnote>
  <w:footnote w:type="continuationSeparator" w:id="0">
    <w:p w14:paraId="572527CA" w14:textId="77777777" w:rsidR="00E23E2C" w:rsidRDefault="00E23E2C" w:rsidP="00E23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DD"/>
    <w:rsid w:val="001A2803"/>
    <w:rsid w:val="003E7516"/>
    <w:rsid w:val="005F1F8C"/>
    <w:rsid w:val="005F3D3D"/>
    <w:rsid w:val="00607329"/>
    <w:rsid w:val="00654662"/>
    <w:rsid w:val="00677075"/>
    <w:rsid w:val="006A3B47"/>
    <w:rsid w:val="0085336C"/>
    <w:rsid w:val="008D2CFB"/>
    <w:rsid w:val="008E12DD"/>
    <w:rsid w:val="00BC1095"/>
    <w:rsid w:val="00C23411"/>
    <w:rsid w:val="00C9701C"/>
    <w:rsid w:val="00CC0F97"/>
    <w:rsid w:val="00E239BA"/>
    <w:rsid w:val="00E23E2C"/>
    <w:rsid w:val="00F13E6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24B0"/>
  <w15:chartTrackingRefBased/>
  <w15:docId w15:val="{F53F689D-F852-4B88-9FF3-916E2033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B4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3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9BA"/>
  </w:style>
  <w:style w:type="paragraph" w:styleId="a6">
    <w:name w:val="footer"/>
    <w:basedOn w:val="a"/>
    <w:link w:val="a7"/>
    <w:uiPriority w:val="99"/>
    <w:unhideWhenUsed/>
    <w:rsid w:val="00E23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6@kamenec.edu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DF7-D266-4C5F-BFE7-C36FC966E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9</cp:revision>
  <dcterms:created xsi:type="dcterms:W3CDTF">2019-10-31T07:40:00Z</dcterms:created>
  <dcterms:modified xsi:type="dcterms:W3CDTF">2025-11-03T08:30:00Z</dcterms:modified>
</cp:coreProperties>
</file>