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8C3" w:rsidRPr="004808C3" w:rsidRDefault="004808C3" w:rsidP="004808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94"/>
      </w:tblGrid>
      <w:tr w:rsidR="004808C3" w:rsidRPr="004808C3" w:rsidTr="00374662">
        <w:trPr>
          <w:cantSplit/>
          <w:trHeight w:val="1585"/>
        </w:trPr>
        <w:tc>
          <w:tcPr>
            <w:tcW w:w="4408" w:type="dxa"/>
            <w:vMerge w:val="restart"/>
          </w:tcPr>
          <w:p w:rsidR="004808C3" w:rsidRPr="004808C3" w:rsidRDefault="004808C3" w:rsidP="004808C3">
            <w:pPr>
              <w:spacing w:after="8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 xml:space="preserve">Галоўнае </w:t>
            </w: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val="be-BY" w:eastAsia="ru-RU"/>
              </w:rPr>
              <w:t>ў</w:t>
            </w:r>
            <w:r w:rsidRPr="004808C3">
              <w:rPr>
                <w:rFonts w:ascii="Times New Roman" w:eastAsia="Times New Roman" w:hAnsi="Times New Roman"/>
                <w:noProof/>
                <w:sz w:val="26"/>
                <w:szCs w:val="26"/>
                <w:lang w:eastAsia="ru-RU"/>
              </w:rPr>
              <w:t>праўленне па адукацы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val="be-BY" w:eastAsia="ru-RU"/>
              </w:rPr>
              <w:t>Брэсцкага аблвыканкама</w:t>
            </w:r>
          </w:p>
          <w:p w:rsidR="004808C3" w:rsidRPr="004808C3" w:rsidRDefault="004808C3" w:rsidP="004808C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  <w:t>ДЗЯРЖАЎНАЯ ЎСТАНОВА АДУКАЦЫІ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“БРЭСЦКІ АБЛАСНЫ ІНСТЫТУТ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РАЗВІЦЦЯ АДУКАЦЫІ”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20/1, 224020, г.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Брэст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тэл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./ факс 35 42 99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адрас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</w:p>
          <w:p w:rsidR="004808C3" w:rsidRPr="004808C3" w:rsidRDefault="004808C3" w:rsidP="004808C3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4808C3" w:rsidRPr="004808C3" w:rsidRDefault="00A30A7A" w:rsidP="003E18EC">
            <w:pPr>
              <w:tabs>
                <w:tab w:val="left" w:pos="226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04</w:t>
            </w:r>
            <w:r w:rsidR="0017020C" w:rsidRPr="0071429E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</w:t>
            </w:r>
            <w:r w:rsidR="00D11804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</w:t>
            </w:r>
            <w:r w:rsidR="0017020C" w:rsidRPr="0071429E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.202</w:t>
            </w:r>
            <w:r w:rsidR="002C1D92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5</w:t>
            </w:r>
            <w:r w:rsidR="0017020C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</w:t>
            </w:r>
            <w:r w:rsidR="004808C3" w:rsidRPr="00D2042F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№</w:t>
            </w:r>
            <w:r w:rsidR="00441F14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</w:t>
            </w:r>
            <w:r w:rsidR="005E10C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</w:t>
            </w:r>
            <w:r w:rsidR="001C1636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</w:t>
            </w:r>
            <w:r w:rsidR="005E10C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-0</w:t>
            </w:r>
            <w:r w:rsidR="001C1636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5</w:t>
            </w:r>
            <w:r w:rsidR="005E10C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/</w:t>
            </w:r>
            <w:r w:rsidR="00D11804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243</w:t>
            </w:r>
          </w:p>
        </w:tc>
        <w:tc>
          <w:tcPr>
            <w:tcW w:w="837" w:type="dxa"/>
          </w:tcPr>
          <w:p w:rsidR="004808C3" w:rsidRPr="004808C3" w:rsidRDefault="004808C3" w:rsidP="004808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4808C3" w:rsidRPr="004808C3" w:rsidRDefault="004808C3" w:rsidP="004808C3">
            <w:pPr>
              <w:spacing w:after="80" w:line="18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Главное управление по образованию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sz w:val="26"/>
                <w:szCs w:val="26"/>
                <w:lang w:eastAsia="ru-RU"/>
              </w:rPr>
              <w:t>Брестского облисполкома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bCs/>
                <w:iCs/>
                <w:lang w:eastAsia="ru-RU"/>
              </w:rPr>
              <w:t xml:space="preserve"> </w:t>
            </w:r>
            <w:r w:rsidRPr="004808C3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be-BY" w:eastAsia="ru-RU"/>
              </w:rPr>
              <w:t>ГОСУДАРСТВЕННОЕ УЧРЕЖДЕНИЕ ОБРАЗОВАНИЯ</w:t>
            </w:r>
          </w:p>
          <w:p w:rsidR="004808C3" w:rsidRPr="004808C3" w:rsidRDefault="004808C3" w:rsidP="004808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 xml:space="preserve">“БРЕСТСКИЙ ОБЛАСТНОЙ ИНСТИТУТ </w:t>
            </w:r>
          </w:p>
          <w:p w:rsidR="004808C3" w:rsidRPr="004808C3" w:rsidRDefault="004808C3" w:rsidP="004808C3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РАЗВИТИЯ ОБРАЗОВАНИЯ”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Я.Купалы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20/1, 224020, г. Брест  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тел./ факс 35 42 99</w:t>
            </w:r>
          </w:p>
          <w:p w:rsidR="004808C3" w:rsidRPr="004808C3" w:rsidRDefault="004808C3" w:rsidP="00480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эл. адрес: 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boiro</w:t>
            </w:r>
            <w:proofErr w:type="spellEnd"/>
            <w:r w:rsidRPr="004808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808C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by</w:t>
            </w:r>
          </w:p>
          <w:p w:rsidR="004808C3" w:rsidRPr="004808C3" w:rsidRDefault="004808C3" w:rsidP="004808C3">
            <w:pPr>
              <w:spacing w:after="0" w:line="12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08C3" w:rsidRPr="004808C3" w:rsidTr="00374662">
        <w:trPr>
          <w:cantSplit/>
          <w:trHeight w:val="341"/>
        </w:trPr>
        <w:tc>
          <w:tcPr>
            <w:tcW w:w="4408" w:type="dxa"/>
            <w:vMerge/>
          </w:tcPr>
          <w:p w:rsidR="004808C3" w:rsidRPr="004808C3" w:rsidRDefault="004808C3" w:rsidP="004808C3">
            <w:pPr>
              <w:spacing w:after="8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  <w:gridSpan w:val="2"/>
            <w:vMerge w:val="restart"/>
          </w:tcPr>
          <w:p w:rsidR="00A30A7A" w:rsidRDefault="00A30A7A" w:rsidP="009C59C1">
            <w:pPr>
              <w:pStyle w:val="3"/>
              <w:spacing w:line="240" w:lineRule="auto"/>
              <w:ind w:left="-13"/>
              <w:rPr>
                <w:szCs w:val="30"/>
              </w:rPr>
            </w:pPr>
          </w:p>
          <w:p w:rsidR="000638CD" w:rsidRPr="004808C3" w:rsidRDefault="009C59C1" w:rsidP="009C59C1">
            <w:pPr>
              <w:pStyle w:val="3"/>
              <w:spacing w:line="240" w:lineRule="auto"/>
              <w:ind w:left="-13"/>
              <w:rPr>
                <w:szCs w:val="30"/>
              </w:rPr>
            </w:pPr>
            <w:r w:rsidRPr="009C59C1">
              <w:rPr>
                <w:szCs w:val="30"/>
              </w:rPr>
              <w:t xml:space="preserve">Начальникам управлений, отделов по образованию </w:t>
            </w:r>
            <w:proofErr w:type="spellStart"/>
            <w:r w:rsidRPr="009C59C1">
              <w:rPr>
                <w:szCs w:val="30"/>
              </w:rPr>
              <w:t>горрайисполкомов</w:t>
            </w:r>
            <w:proofErr w:type="spellEnd"/>
            <w:r w:rsidRPr="009C59C1">
              <w:rPr>
                <w:szCs w:val="30"/>
              </w:rPr>
              <w:t>, администраций г.</w:t>
            </w:r>
            <w:r>
              <w:rPr>
                <w:szCs w:val="30"/>
              </w:rPr>
              <w:t xml:space="preserve"> </w:t>
            </w:r>
            <w:r w:rsidRPr="009C59C1">
              <w:rPr>
                <w:szCs w:val="30"/>
              </w:rPr>
              <w:t>Бреста</w:t>
            </w:r>
          </w:p>
        </w:tc>
      </w:tr>
      <w:tr w:rsidR="004808C3" w:rsidRPr="004808C3" w:rsidTr="00374662">
        <w:trPr>
          <w:cantSplit/>
          <w:trHeight w:val="341"/>
        </w:trPr>
        <w:tc>
          <w:tcPr>
            <w:tcW w:w="4408" w:type="dxa"/>
          </w:tcPr>
          <w:p w:rsidR="004808C3" w:rsidRPr="004808C3" w:rsidRDefault="004808C3" w:rsidP="004808C3">
            <w:pPr>
              <w:spacing w:after="80" w:line="240" w:lineRule="exact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231" w:type="dxa"/>
            <w:gridSpan w:val="2"/>
            <w:vMerge/>
          </w:tcPr>
          <w:p w:rsidR="004808C3" w:rsidRPr="004808C3" w:rsidRDefault="004808C3" w:rsidP="004808C3">
            <w:pPr>
              <w:spacing w:before="240" w:after="60" w:line="240" w:lineRule="auto"/>
              <w:outlineLvl w:val="4"/>
              <w:rPr>
                <w:rFonts w:ascii="Times New Roman" w:eastAsia="Times New Roman" w:hAnsi="Times New Roman"/>
                <w:bCs/>
                <w:iCs/>
                <w:color w:val="FF00FF"/>
                <w:sz w:val="30"/>
                <w:szCs w:val="30"/>
                <w:lang w:eastAsia="ru-RU"/>
              </w:rPr>
            </w:pPr>
          </w:p>
        </w:tc>
      </w:tr>
    </w:tbl>
    <w:p w:rsidR="000638CD" w:rsidRPr="000638CD" w:rsidRDefault="000638CD" w:rsidP="000638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638CD" w:rsidRPr="000638CD" w:rsidRDefault="000638CD" w:rsidP="00C9637F">
      <w:pPr>
        <w:spacing w:after="0" w:line="280" w:lineRule="exact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638CD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A1636C">
        <w:rPr>
          <w:rFonts w:ascii="Times New Roman" w:eastAsia="Times New Roman" w:hAnsi="Times New Roman"/>
          <w:sz w:val="30"/>
          <w:szCs w:val="30"/>
          <w:lang w:eastAsia="ru-RU"/>
        </w:rPr>
        <w:t>б информировании</w:t>
      </w:r>
    </w:p>
    <w:p w:rsidR="000638CD" w:rsidRPr="000638CD" w:rsidRDefault="000638CD" w:rsidP="000638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07965" w:rsidRDefault="00042655" w:rsidP="0033303F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42655">
        <w:rPr>
          <w:rFonts w:ascii="Times New Roman" w:eastAsia="Times New Roman" w:hAnsi="Times New Roman"/>
          <w:sz w:val="30"/>
          <w:szCs w:val="30"/>
          <w:lang w:eastAsia="ru-RU"/>
        </w:rPr>
        <w:t>Государственное учреждение образования «Брестский областной институт развития образования»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42655">
        <w:rPr>
          <w:rFonts w:ascii="Times New Roman" w:eastAsia="Times New Roman" w:hAnsi="Times New Roman"/>
          <w:sz w:val="30"/>
          <w:szCs w:val="30"/>
          <w:lang w:eastAsia="ru-RU"/>
        </w:rPr>
        <w:t>информирует</w:t>
      </w:r>
      <w:r w:rsidR="00F07965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, что </w:t>
      </w:r>
      <w:r w:rsidR="00130E42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в </w:t>
      </w:r>
      <w:r w:rsidR="00130E42" w:rsidRPr="00130E42">
        <w:rPr>
          <w:rFonts w:ascii="Times New Roman" w:eastAsia="Times New Roman" w:hAnsi="Times New Roman"/>
          <w:sz w:val="30"/>
          <w:szCs w:val="30"/>
          <w:lang w:eastAsia="ru-RU"/>
        </w:rPr>
        <w:t>соответствии с планом образовательных услуг на платной основе государственное учреждение образования «Академия образования» (далее -</w:t>
      </w:r>
      <w:r w:rsidR="005F3A7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30E42" w:rsidRPr="00130E42">
        <w:rPr>
          <w:rFonts w:ascii="Times New Roman" w:eastAsia="Times New Roman" w:hAnsi="Times New Roman"/>
          <w:sz w:val="30"/>
          <w:szCs w:val="30"/>
          <w:lang w:eastAsia="ru-RU"/>
        </w:rPr>
        <w:t>Академия образования) с 13.11.2025 по 14.11.2025 проводит обучающие курсы (тематический семинар) «Планирование, организация и проведение самоконтроля по учебным предметам в учреждениях общего среднего образования» для руководителей, заместителей руководителей, методистов институтов развития образования, учебно-методических кабинетов (центров) на платной основе</w:t>
      </w:r>
      <w:r w:rsidR="003009B2" w:rsidRPr="003009B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В рамках обучающих курсов будут рассмотрены следующие вопросы: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самоконтроль за организацией образовательного процесса и деятельностью педагогических кадров, обеспечением качества образования; 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нормативное правовое обеспечение, целевое назначение и функции, принципы, виды, формы и методы контроля, качество реализации, профессиональная и нравственная основа самоконтроля; 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планирование самоконтроля в учреждениях общего среднего образования: направления и содержание, порядок и периодичность проведения, типичные ошибки;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положение о порядке и периодичности проведения самоконтроля в учреждении общего среднего образования, разработка программ контроля; деятельность по осуществлению самоконтроля по учебным предметам;</w:t>
      </w:r>
    </w:p>
    <w:p w:rsidR="003008D2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оценка результатов контроля, подготовка итогового документа (справки). </w:t>
      </w:r>
    </w:p>
    <w:p w:rsidR="00032856" w:rsidRDefault="003008D2" w:rsidP="000328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По завершении обучения выдаются сертификаты об обучении установленного образца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032856" w:rsidRPr="0003285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Стоимость обучения (без проживания и питания) составляет 86,00 (восемьдесят шесть рублей) белорусских рублей.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Оплата за обучение производится как за безналичный (предоставляется копия платежного поручения), так и за наличный расчет через филиалы «Беларусбанка» (предоставляется квитанция о перечислении средств), в том числе через отделения банков в системе ЕРИП. Платежные реквизиты: расчетный счет BY61 АКВВ 3632 0000 0053 9000 0000, БИК AKBBBY2X в ЦБУ №514 ОАО «АСБ Беларусбанк», </w:t>
      </w:r>
      <w:proofErr w:type="spellStart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г.Минск</w:t>
      </w:r>
      <w:proofErr w:type="spellEnd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, ул. Сурганова, 47А, УНП 193743175, ОКПО 508203815000. 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В системе ЕРИП оплата производится по следующей схеме: Образование и развитие / Дополнительное образование и развитие / Академии, институты / Академия образования / Предоплата за курсы / Код группы 002 / Ф.И.О. плательщика / Сумма платежа.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Для участия в обучающих курсах (семинаре) необходимо пройти предварительную регистрацию на сайте Академии образования по ссылке </w:t>
      </w:r>
      <w:hyperlink r:id="rId4" w:history="1">
        <w:r w:rsidR="00C9637F" w:rsidRPr="002135C8">
          <w:rPr>
            <w:rStyle w:val="a5"/>
            <w:rFonts w:ascii="Times New Roman" w:eastAsia="Times New Roman" w:hAnsi="Times New Roman"/>
            <w:sz w:val="30"/>
            <w:szCs w:val="30"/>
            <w:lang w:eastAsia="ru-RU"/>
          </w:rPr>
          <w:t>https://clck.ru/3Q548t</w:t>
        </w:r>
      </w:hyperlink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C9637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Количество мест ограничено.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Регистрация слушателей состоится 13.11.2025 с 10.30 до 10.55 в здании Академии образования по адресу: </w:t>
      </w:r>
      <w:proofErr w:type="spellStart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ул.Некрасова</w:t>
      </w:r>
      <w:proofErr w:type="spellEnd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, 20. 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Начало занятий в 11.00.</w:t>
      </w:r>
    </w:p>
    <w:p w:rsidR="003008D2" w:rsidRDefault="003008D2" w:rsidP="003008D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Иногородним слушателям предоставляется общежитие (</w:t>
      </w:r>
      <w:proofErr w:type="spellStart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г.Минск</w:t>
      </w:r>
      <w:proofErr w:type="spellEnd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, ул. </w:t>
      </w:r>
      <w:proofErr w:type="spellStart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Л.Беды</w:t>
      </w:r>
      <w:proofErr w:type="spellEnd"/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, 24).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Стоимость проживания ориентировочно составляет 17,00 (семнадцать) белорусских рублей за весь период проживания. Оплата осуществляется по факту заселения.</w:t>
      </w:r>
    </w:p>
    <w:p w:rsidR="003008D2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 xml:space="preserve">Телефон для консультации: 8(017) 2517852 (Максимова Антонина Ивановна). </w:t>
      </w:r>
    </w:p>
    <w:p w:rsidR="00F07965" w:rsidRPr="003D74C0" w:rsidRDefault="003008D2" w:rsidP="003008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08D2">
        <w:rPr>
          <w:rFonts w:ascii="Times New Roman" w:eastAsia="Times New Roman" w:hAnsi="Times New Roman"/>
          <w:sz w:val="30"/>
          <w:szCs w:val="30"/>
          <w:lang w:eastAsia="ru-RU"/>
        </w:rPr>
        <w:t>При себе необходимо иметь: квитанцию об оплате за обучение (копию); паспорт. Командировочные расходы осуществляются за счет направляющих организаций.</w:t>
      </w:r>
    </w:p>
    <w:p w:rsidR="00610686" w:rsidRDefault="00610686" w:rsidP="00610686">
      <w:pPr>
        <w:tabs>
          <w:tab w:val="left" w:pos="2268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808C3" w:rsidRDefault="004808C3" w:rsidP="00610686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Ректор институт</w:t>
      </w:r>
      <w:r w:rsidR="008B0BC9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А.В.Мощук</w:t>
      </w:r>
      <w:proofErr w:type="spellEnd"/>
    </w:p>
    <w:p w:rsidR="004808C3" w:rsidRDefault="004808C3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808C3" w:rsidRDefault="004808C3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808C3" w:rsidRDefault="004808C3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0FA8" w:rsidRDefault="00680FA8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80FA8" w:rsidRDefault="00680FA8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9479D" w:rsidRDefault="0039479D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0BC9" w:rsidRDefault="008B0BC9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0BC9" w:rsidRDefault="008B0BC9" w:rsidP="00D2042F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0BC9" w:rsidRPr="003008D2" w:rsidRDefault="008B0BC9" w:rsidP="008B0BC9">
      <w:pPr>
        <w:spacing w:after="0" w:line="280" w:lineRule="exact"/>
        <w:rPr>
          <w:rFonts w:ascii="Times New Roman" w:eastAsia="Times New Roman" w:hAnsi="Times New Roman"/>
          <w:sz w:val="16"/>
          <w:szCs w:val="16"/>
          <w:lang w:eastAsia="ru-RU"/>
        </w:rPr>
      </w:pPr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>05</w:t>
      </w:r>
      <w:bookmarkStart w:id="1" w:name="_Hlk181263046"/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bookmarkEnd w:id="1"/>
      <w:proofErr w:type="spellStart"/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>Ланец</w:t>
      </w:r>
      <w:proofErr w:type="spellEnd"/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 xml:space="preserve"> 35</w:t>
      </w:r>
      <w:r w:rsidR="003008D2" w:rsidRPr="003008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>42</w:t>
      </w:r>
      <w:r w:rsidR="003008D2" w:rsidRPr="003008D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>72</w:t>
      </w:r>
    </w:p>
    <w:p w:rsidR="006E5185" w:rsidRDefault="004808C3" w:rsidP="004808C3">
      <w:pPr>
        <w:spacing w:after="0" w:line="28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3008D2">
        <w:rPr>
          <w:rFonts w:ascii="Times New Roman" w:eastAsia="Times New Roman" w:hAnsi="Times New Roman"/>
          <w:sz w:val="16"/>
          <w:szCs w:val="16"/>
          <w:lang w:eastAsia="ru-RU"/>
        </w:rPr>
        <w:t>Электронная версия соответствует оригиналу</w:t>
      </w:r>
    </w:p>
    <w:sectPr w:rsidR="006E5185" w:rsidSect="00421F9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16"/>
    <w:rsid w:val="00010929"/>
    <w:rsid w:val="00015D19"/>
    <w:rsid w:val="0002230C"/>
    <w:rsid w:val="00032856"/>
    <w:rsid w:val="00042655"/>
    <w:rsid w:val="000614DB"/>
    <w:rsid w:val="000638CD"/>
    <w:rsid w:val="000B03FB"/>
    <w:rsid w:val="000B2191"/>
    <w:rsid w:val="000D5963"/>
    <w:rsid w:val="000E6716"/>
    <w:rsid w:val="000F27A1"/>
    <w:rsid w:val="00130E42"/>
    <w:rsid w:val="0014375F"/>
    <w:rsid w:val="0017020C"/>
    <w:rsid w:val="001C1636"/>
    <w:rsid w:val="00234D09"/>
    <w:rsid w:val="002A3C6A"/>
    <w:rsid w:val="002A7591"/>
    <w:rsid w:val="002B1469"/>
    <w:rsid w:val="002C1D92"/>
    <w:rsid w:val="002F75F6"/>
    <w:rsid w:val="003008D2"/>
    <w:rsid w:val="003009B2"/>
    <w:rsid w:val="0033303F"/>
    <w:rsid w:val="00346156"/>
    <w:rsid w:val="00347C29"/>
    <w:rsid w:val="00354DF9"/>
    <w:rsid w:val="00383B32"/>
    <w:rsid w:val="003879F9"/>
    <w:rsid w:val="0039479D"/>
    <w:rsid w:val="00396537"/>
    <w:rsid w:val="003A26FA"/>
    <w:rsid w:val="003A2AEE"/>
    <w:rsid w:val="003D74C0"/>
    <w:rsid w:val="003E18EC"/>
    <w:rsid w:val="003E547A"/>
    <w:rsid w:val="00421F91"/>
    <w:rsid w:val="004267CD"/>
    <w:rsid w:val="00441F14"/>
    <w:rsid w:val="00455409"/>
    <w:rsid w:val="0047645C"/>
    <w:rsid w:val="004808C3"/>
    <w:rsid w:val="004A3B55"/>
    <w:rsid w:val="004C4654"/>
    <w:rsid w:val="0050168A"/>
    <w:rsid w:val="00533E69"/>
    <w:rsid w:val="005452F9"/>
    <w:rsid w:val="005D7D64"/>
    <w:rsid w:val="005E10CB"/>
    <w:rsid w:val="005E642F"/>
    <w:rsid w:val="005F3A7C"/>
    <w:rsid w:val="00610686"/>
    <w:rsid w:val="0063128E"/>
    <w:rsid w:val="00680FA8"/>
    <w:rsid w:val="00691425"/>
    <w:rsid w:val="006E2253"/>
    <w:rsid w:val="006E5185"/>
    <w:rsid w:val="006E5E93"/>
    <w:rsid w:val="006F4327"/>
    <w:rsid w:val="0071429E"/>
    <w:rsid w:val="007365A4"/>
    <w:rsid w:val="007526CE"/>
    <w:rsid w:val="00766C8C"/>
    <w:rsid w:val="00782138"/>
    <w:rsid w:val="007D4DD9"/>
    <w:rsid w:val="007D66F4"/>
    <w:rsid w:val="007F4800"/>
    <w:rsid w:val="007F64A8"/>
    <w:rsid w:val="008173AC"/>
    <w:rsid w:val="00864B9C"/>
    <w:rsid w:val="008A352F"/>
    <w:rsid w:val="008B0BC9"/>
    <w:rsid w:val="008F31CE"/>
    <w:rsid w:val="009102FF"/>
    <w:rsid w:val="00922D95"/>
    <w:rsid w:val="00940490"/>
    <w:rsid w:val="00956913"/>
    <w:rsid w:val="009B2155"/>
    <w:rsid w:val="009B4F03"/>
    <w:rsid w:val="009C59C1"/>
    <w:rsid w:val="00A014F7"/>
    <w:rsid w:val="00A1636C"/>
    <w:rsid w:val="00A2339E"/>
    <w:rsid w:val="00A2732D"/>
    <w:rsid w:val="00A30A7A"/>
    <w:rsid w:val="00A552FB"/>
    <w:rsid w:val="00AB12F5"/>
    <w:rsid w:val="00AB5409"/>
    <w:rsid w:val="00AD79DC"/>
    <w:rsid w:val="00AF4BCE"/>
    <w:rsid w:val="00B20948"/>
    <w:rsid w:val="00B846E5"/>
    <w:rsid w:val="00BB21F9"/>
    <w:rsid w:val="00C17BBA"/>
    <w:rsid w:val="00C34F9C"/>
    <w:rsid w:val="00C3561D"/>
    <w:rsid w:val="00C428B5"/>
    <w:rsid w:val="00C61F51"/>
    <w:rsid w:val="00C744B2"/>
    <w:rsid w:val="00C877B5"/>
    <w:rsid w:val="00C9637F"/>
    <w:rsid w:val="00CA6963"/>
    <w:rsid w:val="00CB2745"/>
    <w:rsid w:val="00CC1D6A"/>
    <w:rsid w:val="00CC658C"/>
    <w:rsid w:val="00CE1793"/>
    <w:rsid w:val="00D11804"/>
    <w:rsid w:val="00D2042F"/>
    <w:rsid w:val="00D45891"/>
    <w:rsid w:val="00D76374"/>
    <w:rsid w:val="00D969AB"/>
    <w:rsid w:val="00DB33D4"/>
    <w:rsid w:val="00DC20B0"/>
    <w:rsid w:val="00DD551A"/>
    <w:rsid w:val="00DD7109"/>
    <w:rsid w:val="00DE0892"/>
    <w:rsid w:val="00DE6D44"/>
    <w:rsid w:val="00E30C60"/>
    <w:rsid w:val="00E67DBC"/>
    <w:rsid w:val="00E85209"/>
    <w:rsid w:val="00EF243C"/>
    <w:rsid w:val="00F07965"/>
    <w:rsid w:val="00F53D91"/>
    <w:rsid w:val="00F57D0F"/>
    <w:rsid w:val="00FB76CC"/>
    <w:rsid w:val="00F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5DC9E-7934-4608-95A2-2C75AE5A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0B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61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6716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E67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1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383B3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DBC"/>
    <w:rPr>
      <w:rFonts w:ascii="Segoe UI" w:eastAsia="Calibri" w:hAnsi="Segoe UI" w:cs="Segoe UI"/>
      <w:sz w:val="18"/>
      <w:szCs w:val="18"/>
    </w:rPr>
  </w:style>
  <w:style w:type="table" w:customStyle="1" w:styleId="11">
    <w:name w:val="Сетка таблицы1"/>
    <w:basedOn w:val="a1"/>
    <w:next w:val="a8"/>
    <w:uiPriority w:val="59"/>
    <w:rsid w:val="008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8B0BC9"/>
    <w:rPr>
      <w:color w:val="605E5C"/>
      <w:shd w:val="clear" w:color="auto" w:fill="E1DFDD"/>
    </w:rPr>
  </w:style>
  <w:style w:type="paragraph" w:styleId="3">
    <w:name w:val="Body Text Indent 3"/>
    <w:basedOn w:val="a"/>
    <w:link w:val="30"/>
    <w:rsid w:val="009C59C1"/>
    <w:pPr>
      <w:spacing w:after="0" w:line="280" w:lineRule="exact"/>
      <w:ind w:left="60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C59C1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Q548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2025-11-04T09:13:00Z</cp:lastPrinted>
  <dcterms:created xsi:type="dcterms:W3CDTF">2025-11-04T09:14:00Z</dcterms:created>
  <dcterms:modified xsi:type="dcterms:W3CDTF">2025-11-04T09:14:00Z</dcterms:modified>
</cp:coreProperties>
</file>