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BAE5B" w14:textId="77777777" w:rsidR="009D594C" w:rsidRDefault="0070026B">
      <w:pPr>
        <w:pStyle w:val="a3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44832" behindDoc="1" locked="0" layoutInCell="1" allowOverlap="1" wp14:anchorId="41F1189A" wp14:editId="5949B61E">
            <wp:simplePos x="0" y="0"/>
            <wp:positionH relativeFrom="page">
              <wp:posOffset>3637279</wp:posOffset>
            </wp:positionH>
            <wp:positionV relativeFrom="page">
              <wp:posOffset>181609</wp:posOffset>
            </wp:positionV>
            <wp:extent cx="667074" cy="589787"/>
            <wp:effectExtent l="0" t="0" r="0" b="0"/>
            <wp:wrapNone/>
            <wp:docPr id="1" name="image1.jpeg" descr="Описание: https://sun9-84.userapi.com/impf/9kiVKBGuOSsxBKoaVk5De51S1P_ZkGWsVa1CDw/hKWMo2SRoI8.jpg?size=1280x426&amp;quality=96&amp;sign=28904799531b64f69bf056d2a8e9e16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74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FC95D4" w14:textId="77777777" w:rsidR="009D594C" w:rsidRDefault="009D594C">
      <w:pPr>
        <w:pStyle w:val="a3"/>
        <w:rPr>
          <w:sz w:val="20"/>
        </w:rPr>
      </w:pPr>
    </w:p>
    <w:p w14:paraId="450CA568" w14:textId="77777777" w:rsidR="009D594C" w:rsidRDefault="009D594C">
      <w:pPr>
        <w:pStyle w:val="a3"/>
        <w:rPr>
          <w:sz w:val="20"/>
        </w:rPr>
      </w:pPr>
    </w:p>
    <w:p w14:paraId="113253E3" w14:textId="77777777" w:rsidR="009D594C" w:rsidRDefault="009D594C">
      <w:pPr>
        <w:pStyle w:val="a3"/>
        <w:spacing w:before="9"/>
        <w:rPr>
          <w:sz w:val="15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522"/>
        <w:gridCol w:w="5051"/>
      </w:tblGrid>
      <w:tr w:rsidR="009D594C" w14:paraId="792AD957" w14:textId="77777777">
        <w:trPr>
          <w:trHeight w:val="2848"/>
        </w:trPr>
        <w:tc>
          <w:tcPr>
            <w:tcW w:w="4522" w:type="dxa"/>
          </w:tcPr>
          <w:p w14:paraId="52C8DB6B" w14:textId="77777777" w:rsidR="009D594C" w:rsidRDefault="0070026B">
            <w:pPr>
              <w:pStyle w:val="TableParagraph"/>
              <w:spacing w:line="199" w:lineRule="exact"/>
              <w:ind w:left="325" w:right="286"/>
              <w:rPr>
                <w:sz w:val="18"/>
              </w:rPr>
            </w:pPr>
            <w:r>
              <w:rPr>
                <w:sz w:val="18"/>
              </w:rPr>
              <w:t>УСТАНОВА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АДУКАЦЫI</w:t>
            </w:r>
          </w:p>
          <w:p w14:paraId="7E967B4C" w14:textId="77777777" w:rsidR="009D594C" w:rsidRDefault="0070026B">
            <w:pPr>
              <w:pStyle w:val="TableParagraph"/>
              <w:spacing w:before="2"/>
              <w:ind w:left="325" w:right="28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«БЕЛАРУСКI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ДЗЯРЖАӮНЫ</w:t>
            </w:r>
          </w:p>
          <w:p w14:paraId="6E05143C" w14:textId="77777777" w:rsidR="009D594C" w:rsidRDefault="0070026B">
            <w:pPr>
              <w:pStyle w:val="TableParagraph"/>
              <w:spacing w:before="1"/>
              <w:ind w:left="325" w:right="289"/>
              <w:rPr>
                <w:b/>
                <w:sz w:val="20"/>
              </w:rPr>
            </w:pPr>
            <w:r>
              <w:rPr>
                <w:b/>
                <w:sz w:val="20"/>
              </w:rPr>
              <w:t>ЎНIВЕРСIТЭТ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ФIЗIЧНАЙ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КУЛЬТУРЫ»</w:t>
            </w:r>
          </w:p>
          <w:p w14:paraId="53E624ED" w14:textId="77777777" w:rsidR="009D594C" w:rsidRDefault="0070026B">
            <w:pPr>
              <w:pStyle w:val="TableParagraph"/>
              <w:spacing w:before="91"/>
              <w:ind w:left="323" w:right="300"/>
              <w:rPr>
                <w:b/>
                <w:sz w:val="17"/>
              </w:rPr>
            </w:pPr>
            <w:r>
              <w:rPr>
                <w:b/>
                <w:spacing w:val="14"/>
                <w:sz w:val="17"/>
              </w:rPr>
              <w:t>IНСТЫ</w:t>
            </w:r>
            <w:r>
              <w:rPr>
                <w:b/>
                <w:spacing w:val="-21"/>
                <w:sz w:val="17"/>
              </w:rPr>
              <w:t xml:space="preserve"> </w:t>
            </w:r>
            <w:r>
              <w:rPr>
                <w:b/>
                <w:spacing w:val="13"/>
                <w:sz w:val="17"/>
              </w:rPr>
              <w:t>ТУТ</w:t>
            </w:r>
            <w:r>
              <w:rPr>
                <w:b/>
                <w:spacing w:val="41"/>
                <w:sz w:val="17"/>
              </w:rPr>
              <w:t xml:space="preserve"> </w:t>
            </w:r>
            <w:r>
              <w:rPr>
                <w:b/>
                <w:spacing w:val="15"/>
                <w:sz w:val="17"/>
              </w:rPr>
              <w:t>ПАВЫШЭННЯ</w:t>
            </w:r>
          </w:p>
          <w:p w14:paraId="3F237DED" w14:textId="77777777" w:rsidR="009D594C" w:rsidRDefault="0070026B">
            <w:pPr>
              <w:pStyle w:val="TableParagraph"/>
              <w:spacing w:before="1"/>
              <w:ind w:left="325" w:right="300"/>
              <w:rPr>
                <w:b/>
                <w:sz w:val="17"/>
              </w:rPr>
            </w:pPr>
            <w:r>
              <w:rPr>
                <w:b/>
                <w:spacing w:val="16"/>
                <w:sz w:val="17"/>
              </w:rPr>
              <w:t>КВАЛIФI</w:t>
            </w:r>
            <w:r>
              <w:rPr>
                <w:b/>
                <w:spacing w:val="-19"/>
                <w:sz w:val="17"/>
              </w:rPr>
              <w:t xml:space="preserve"> </w:t>
            </w:r>
            <w:r>
              <w:rPr>
                <w:b/>
                <w:spacing w:val="14"/>
                <w:sz w:val="17"/>
              </w:rPr>
              <w:t>КАЦЫI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16"/>
                <w:sz w:val="17"/>
              </w:rPr>
              <w:t>ПЕРАПАД</w:t>
            </w:r>
            <w:r>
              <w:rPr>
                <w:b/>
                <w:spacing w:val="-20"/>
                <w:sz w:val="17"/>
              </w:rPr>
              <w:t xml:space="preserve"> </w:t>
            </w:r>
            <w:r>
              <w:rPr>
                <w:b/>
                <w:sz w:val="17"/>
              </w:rPr>
              <w:t>РЫ</w:t>
            </w:r>
            <w:r>
              <w:rPr>
                <w:b/>
                <w:spacing w:val="-20"/>
                <w:sz w:val="17"/>
              </w:rPr>
              <w:t xml:space="preserve"> </w:t>
            </w:r>
            <w:r>
              <w:rPr>
                <w:b/>
                <w:spacing w:val="15"/>
                <w:sz w:val="17"/>
              </w:rPr>
              <w:t xml:space="preserve">ХТОӮКI </w:t>
            </w:r>
            <w:r>
              <w:rPr>
                <w:b/>
                <w:spacing w:val="16"/>
                <w:sz w:val="17"/>
              </w:rPr>
              <w:t>КIРУЮЧЫ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Х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12"/>
                <w:sz w:val="17"/>
              </w:rPr>
              <w:t>РАБ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12"/>
                <w:sz w:val="17"/>
              </w:rPr>
              <w:t>ОТН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12"/>
                <w:sz w:val="17"/>
              </w:rPr>
              <w:t>КАӮ</w:t>
            </w:r>
          </w:p>
          <w:p w14:paraId="4FA2C12B" w14:textId="77777777" w:rsidR="009D594C" w:rsidRDefault="0070026B">
            <w:pPr>
              <w:pStyle w:val="TableParagraph"/>
              <w:spacing w:line="193" w:lineRule="exact"/>
              <w:ind w:left="323" w:right="300"/>
              <w:rPr>
                <w:b/>
                <w:sz w:val="17"/>
              </w:rPr>
            </w:pPr>
            <w:r>
              <w:rPr>
                <w:b/>
                <w:sz w:val="17"/>
              </w:rPr>
              <w:t>I</w:t>
            </w:r>
            <w:r>
              <w:rPr>
                <w:b/>
                <w:spacing w:val="46"/>
                <w:sz w:val="17"/>
              </w:rPr>
              <w:t xml:space="preserve"> </w:t>
            </w:r>
            <w:r>
              <w:rPr>
                <w:b/>
                <w:spacing w:val="16"/>
                <w:sz w:val="17"/>
              </w:rPr>
              <w:t>СПЕЦЫЯЛI</w:t>
            </w:r>
            <w:r>
              <w:rPr>
                <w:b/>
                <w:spacing w:val="-18"/>
                <w:sz w:val="17"/>
              </w:rPr>
              <w:t xml:space="preserve"> </w:t>
            </w:r>
            <w:r>
              <w:rPr>
                <w:b/>
                <w:spacing w:val="14"/>
                <w:sz w:val="17"/>
              </w:rPr>
              <w:t>СТАӮ</w:t>
            </w:r>
            <w:r>
              <w:rPr>
                <w:b/>
                <w:spacing w:val="44"/>
                <w:sz w:val="17"/>
              </w:rPr>
              <w:t xml:space="preserve"> </w:t>
            </w:r>
            <w:r>
              <w:rPr>
                <w:b/>
                <w:spacing w:val="10"/>
                <w:sz w:val="17"/>
              </w:rPr>
              <w:t>ФI</w:t>
            </w:r>
            <w:r>
              <w:rPr>
                <w:b/>
                <w:spacing w:val="-18"/>
                <w:sz w:val="17"/>
              </w:rPr>
              <w:t xml:space="preserve"> </w:t>
            </w:r>
            <w:r>
              <w:rPr>
                <w:b/>
                <w:sz w:val="17"/>
              </w:rPr>
              <w:t>ЗI</w:t>
            </w:r>
            <w:r>
              <w:rPr>
                <w:b/>
                <w:spacing w:val="-17"/>
                <w:sz w:val="17"/>
              </w:rPr>
              <w:t xml:space="preserve"> </w:t>
            </w:r>
            <w:r>
              <w:rPr>
                <w:b/>
                <w:spacing w:val="10"/>
                <w:sz w:val="17"/>
              </w:rPr>
              <w:t>ЧНАЙ</w:t>
            </w:r>
          </w:p>
          <w:p w14:paraId="31D960D2" w14:textId="77777777" w:rsidR="009D594C" w:rsidRDefault="0070026B">
            <w:pPr>
              <w:pStyle w:val="TableParagraph"/>
              <w:spacing w:before="1"/>
              <w:ind w:left="325" w:right="274"/>
              <w:rPr>
                <w:b/>
                <w:sz w:val="17"/>
              </w:rPr>
            </w:pPr>
            <w:r>
              <w:rPr>
                <w:b/>
                <w:spacing w:val="13"/>
                <w:sz w:val="17"/>
              </w:rPr>
              <w:t>КУЛЬ</w:t>
            </w:r>
            <w:r>
              <w:rPr>
                <w:b/>
                <w:spacing w:val="-20"/>
                <w:sz w:val="17"/>
              </w:rPr>
              <w:t xml:space="preserve"> </w:t>
            </w:r>
            <w:r>
              <w:rPr>
                <w:b/>
                <w:spacing w:val="15"/>
                <w:sz w:val="17"/>
              </w:rPr>
              <w:t>ТУРЫ,</w:t>
            </w:r>
            <w:r>
              <w:rPr>
                <w:b/>
                <w:spacing w:val="48"/>
                <w:sz w:val="17"/>
              </w:rPr>
              <w:t xml:space="preserve"> </w:t>
            </w:r>
            <w:r>
              <w:rPr>
                <w:b/>
                <w:spacing w:val="15"/>
                <w:sz w:val="17"/>
              </w:rPr>
              <w:t>СПОРТУ</w:t>
            </w:r>
            <w:r>
              <w:rPr>
                <w:b/>
                <w:spacing w:val="51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46"/>
                <w:sz w:val="17"/>
              </w:rPr>
              <w:t xml:space="preserve"> </w:t>
            </w:r>
            <w:r>
              <w:rPr>
                <w:b/>
                <w:spacing w:val="13"/>
                <w:sz w:val="17"/>
              </w:rPr>
              <w:t>ТУРЫ</w:t>
            </w:r>
            <w:r>
              <w:rPr>
                <w:b/>
                <w:spacing w:val="-19"/>
                <w:sz w:val="17"/>
              </w:rPr>
              <w:t xml:space="preserve"> </w:t>
            </w:r>
            <w:r>
              <w:rPr>
                <w:b/>
                <w:sz w:val="17"/>
              </w:rPr>
              <w:t>ЗМ</w:t>
            </w:r>
            <w:r>
              <w:rPr>
                <w:b/>
                <w:spacing w:val="-20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У</w:t>
            </w:r>
          </w:p>
          <w:p w14:paraId="7B6415BA" w14:textId="77777777" w:rsidR="009D594C" w:rsidRDefault="009D594C">
            <w:pPr>
              <w:pStyle w:val="TableParagraph"/>
              <w:spacing w:before="9"/>
              <w:jc w:val="left"/>
              <w:rPr>
                <w:sz w:val="15"/>
              </w:rPr>
            </w:pPr>
          </w:p>
          <w:p w14:paraId="49A27EAD" w14:textId="77777777" w:rsidR="009D594C" w:rsidRDefault="0070026B">
            <w:pPr>
              <w:pStyle w:val="TableParagraph"/>
              <w:ind w:left="325" w:right="279"/>
              <w:rPr>
                <w:sz w:val="16"/>
              </w:rPr>
            </w:pPr>
            <w:proofErr w:type="spellStart"/>
            <w:r>
              <w:rPr>
                <w:sz w:val="16"/>
              </w:rPr>
              <w:t>вул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Iгнаценкi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15,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220035,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Мiнск</w:t>
            </w:r>
            <w:proofErr w:type="spellEnd"/>
          </w:p>
          <w:p w14:paraId="79E2814B" w14:textId="77777777" w:rsidR="009D594C" w:rsidRPr="007B2863" w:rsidRDefault="0070026B">
            <w:pPr>
              <w:pStyle w:val="TableParagraph"/>
              <w:spacing w:before="1"/>
              <w:ind w:left="465" w:right="478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тэл</w:t>
            </w:r>
            <w:proofErr w:type="spellEnd"/>
            <w:r w:rsidRPr="007B2863">
              <w:rPr>
                <w:sz w:val="16"/>
              </w:rPr>
              <w:t>./</w:t>
            </w:r>
            <w:proofErr w:type="gramEnd"/>
            <w:r>
              <w:rPr>
                <w:sz w:val="16"/>
              </w:rPr>
              <w:t>факс</w:t>
            </w:r>
            <w:r w:rsidRPr="007B2863">
              <w:rPr>
                <w:sz w:val="16"/>
              </w:rPr>
              <w:t>:</w:t>
            </w:r>
            <w:r w:rsidRPr="007B2863">
              <w:rPr>
                <w:spacing w:val="-6"/>
                <w:sz w:val="16"/>
              </w:rPr>
              <w:t xml:space="preserve"> </w:t>
            </w:r>
            <w:r w:rsidRPr="007B2863">
              <w:rPr>
                <w:sz w:val="16"/>
              </w:rPr>
              <w:t>(017)</w:t>
            </w:r>
            <w:r w:rsidRPr="007B2863">
              <w:rPr>
                <w:spacing w:val="-6"/>
                <w:sz w:val="16"/>
              </w:rPr>
              <w:t xml:space="preserve"> </w:t>
            </w:r>
            <w:r w:rsidRPr="007B2863">
              <w:rPr>
                <w:sz w:val="16"/>
              </w:rPr>
              <w:t>247</w:t>
            </w:r>
            <w:r w:rsidRPr="007B2863">
              <w:rPr>
                <w:spacing w:val="-6"/>
                <w:sz w:val="16"/>
              </w:rPr>
              <w:t xml:space="preserve"> </w:t>
            </w:r>
            <w:r w:rsidRPr="007B2863">
              <w:rPr>
                <w:sz w:val="16"/>
              </w:rPr>
              <w:t>62</w:t>
            </w:r>
            <w:r w:rsidRPr="007B2863">
              <w:rPr>
                <w:spacing w:val="-6"/>
                <w:sz w:val="16"/>
              </w:rPr>
              <w:t xml:space="preserve"> </w:t>
            </w:r>
            <w:r w:rsidRPr="007B2863">
              <w:rPr>
                <w:sz w:val="16"/>
              </w:rPr>
              <w:t>55,</w:t>
            </w:r>
            <w:r w:rsidRPr="007B2863">
              <w:rPr>
                <w:spacing w:val="-6"/>
                <w:sz w:val="16"/>
              </w:rPr>
              <w:t xml:space="preserve"> </w:t>
            </w:r>
            <w:r w:rsidRPr="000F49F7">
              <w:rPr>
                <w:sz w:val="16"/>
                <w:lang w:val="en-US"/>
              </w:rPr>
              <w:t>E</w:t>
            </w:r>
            <w:r w:rsidRPr="007B2863">
              <w:rPr>
                <w:sz w:val="16"/>
              </w:rPr>
              <w:t>-</w:t>
            </w:r>
            <w:r w:rsidRPr="000F49F7">
              <w:rPr>
                <w:sz w:val="16"/>
                <w:lang w:val="en-US"/>
              </w:rPr>
              <w:t>mail</w:t>
            </w:r>
            <w:r w:rsidRPr="007B2863">
              <w:rPr>
                <w:sz w:val="16"/>
              </w:rPr>
              <w:t>:</w:t>
            </w:r>
            <w:r w:rsidRPr="007B2863">
              <w:rPr>
                <w:spacing w:val="-6"/>
                <w:sz w:val="16"/>
              </w:rPr>
              <w:t xml:space="preserve"> </w:t>
            </w:r>
            <w:hyperlink r:id="rId6">
              <w:r w:rsidRPr="000F49F7">
                <w:rPr>
                  <w:sz w:val="16"/>
                  <w:lang w:val="en-US"/>
                </w:rPr>
                <w:t>ippkbgufk</w:t>
              </w:r>
              <w:r w:rsidRPr="007B2863">
                <w:rPr>
                  <w:sz w:val="16"/>
                </w:rPr>
                <w:t>@</w:t>
              </w:r>
              <w:r w:rsidRPr="000F49F7">
                <w:rPr>
                  <w:sz w:val="16"/>
                  <w:lang w:val="en-US"/>
                </w:rPr>
                <w:t>edu</w:t>
              </w:r>
              <w:r w:rsidRPr="007B2863">
                <w:rPr>
                  <w:sz w:val="16"/>
                </w:rPr>
                <w:t>.</w:t>
              </w:r>
              <w:r w:rsidRPr="000F49F7">
                <w:rPr>
                  <w:sz w:val="16"/>
                  <w:lang w:val="en-US"/>
                </w:rPr>
                <w:t>by</w:t>
              </w:r>
            </w:hyperlink>
            <w:r w:rsidRPr="007B2863"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</w:t>
            </w:r>
            <w:r w:rsidRPr="007B2863">
              <w:rPr>
                <w:sz w:val="16"/>
              </w:rPr>
              <w:t>/</w:t>
            </w:r>
            <w:r>
              <w:rPr>
                <w:sz w:val="16"/>
              </w:rPr>
              <w:t>р</w:t>
            </w:r>
            <w:r w:rsidRPr="007B2863">
              <w:rPr>
                <w:spacing w:val="-3"/>
                <w:sz w:val="16"/>
              </w:rPr>
              <w:t xml:space="preserve"> </w:t>
            </w:r>
            <w:r w:rsidRPr="000F49F7">
              <w:rPr>
                <w:sz w:val="16"/>
                <w:lang w:val="en-US"/>
              </w:rPr>
              <w:t>BY</w:t>
            </w:r>
            <w:r w:rsidRPr="007B2863">
              <w:rPr>
                <w:sz w:val="16"/>
              </w:rPr>
              <w:t>52</w:t>
            </w:r>
            <w:r w:rsidRPr="000F49F7">
              <w:rPr>
                <w:sz w:val="16"/>
                <w:lang w:val="en-US"/>
              </w:rPr>
              <w:t>AKBB</w:t>
            </w:r>
            <w:r w:rsidRPr="007B2863">
              <w:rPr>
                <w:sz w:val="16"/>
              </w:rPr>
              <w:t>36049014802735300000</w:t>
            </w:r>
          </w:p>
          <w:p w14:paraId="01872145" w14:textId="77777777" w:rsidR="009D594C" w:rsidRPr="007B2863" w:rsidRDefault="0070026B">
            <w:pPr>
              <w:pStyle w:val="TableParagraph"/>
              <w:spacing w:line="184" w:lineRule="exact"/>
              <w:ind w:left="777" w:right="792"/>
              <w:rPr>
                <w:sz w:val="16"/>
              </w:rPr>
            </w:pPr>
            <w:r>
              <w:rPr>
                <w:sz w:val="16"/>
              </w:rPr>
              <w:t>ААТ</w:t>
            </w:r>
            <w:r w:rsidRPr="007B2863">
              <w:rPr>
                <w:spacing w:val="-9"/>
                <w:sz w:val="16"/>
              </w:rPr>
              <w:t xml:space="preserve"> </w:t>
            </w:r>
            <w:r w:rsidRPr="007B2863">
              <w:rPr>
                <w:sz w:val="16"/>
              </w:rPr>
              <w:t>«</w:t>
            </w:r>
            <w:r>
              <w:rPr>
                <w:sz w:val="16"/>
              </w:rPr>
              <w:t>ААБ</w:t>
            </w:r>
            <w:r w:rsidRPr="007B2863"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Беларусбанк</w:t>
            </w:r>
            <w:r w:rsidRPr="007B2863">
              <w:rPr>
                <w:sz w:val="16"/>
              </w:rPr>
              <w:t>»</w:t>
            </w:r>
            <w:r w:rsidRPr="007B2863"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</w:t>
            </w:r>
            <w:r w:rsidRPr="000F49F7">
              <w:rPr>
                <w:sz w:val="16"/>
                <w:lang w:val="en-US"/>
              </w:rPr>
              <w:t>I</w:t>
            </w:r>
            <w:r>
              <w:rPr>
                <w:sz w:val="16"/>
              </w:rPr>
              <w:t>К</w:t>
            </w:r>
            <w:r w:rsidRPr="007B2863">
              <w:rPr>
                <w:spacing w:val="-6"/>
                <w:sz w:val="16"/>
              </w:rPr>
              <w:t xml:space="preserve"> </w:t>
            </w:r>
            <w:r w:rsidRPr="000F49F7">
              <w:rPr>
                <w:sz w:val="16"/>
                <w:lang w:val="en-US"/>
              </w:rPr>
              <w:t>AKBBBY</w:t>
            </w:r>
            <w:r w:rsidRPr="007B2863">
              <w:rPr>
                <w:sz w:val="16"/>
              </w:rPr>
              <w:t>2</w:t>
            </w:r>
            <w:r>
              <w:rPr>
                <w:sz w:val="16"/>
              </w:rPr>
              <w:t>Х</w:t>
            </w:r>
            <w:r w:rsidRPr="007B2863"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УНП</w:t>
            </w:r>
            <w:r w:rsidRPr="007B2863">
              <w:rPr>
                <w:spacing w:val="-3"/>
                <w:sz w:val="16"/>
              </w:rPr>
              <w:t xml:space="preserve"> </w:t>
            </w:r>
            <w:r w:rsidRPr="007B2863">
              <w:rPr>
                <w:sz w:val="16"/>
              </w:rPr>
              <w:t>100007545</w:t>
            </w:r>
          </w:p>
        </w:tc>
        <w:tc>
          <w:tcPr>
            <w:tcW w:w="5051" w:type="dxa"/>
          </w:tcPr>
          <w:p w14:paraId="381413D5" w14:textId="77777777" w:rsidR="009D594C" w:rsidRDefault="0070026B">
            <w:pPr>
              <w:pStyle w:val="TableParagraph"/>
              <w:spacing w:line="199" w:lineRule="exact"/>
              <w:ind w:left="475" w:right="256"/>
              <w:rPr>
                <w:sz w:val="18"/>
              </w:rPr>
            </w:pPr>
            <w:r>
              <w:rPr>
                <w:sz w:val="18"/>
              </w:rPr>
              <w:t>УЧРЕЖДЕНИЕ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  <w:p w14:paraId="75499BF5" w14:textId="77777777" w:rsidR="009D594C" w:rsidRDefault="0070026B">
            <w:pPr>
              <w:pStyle w:val="TableParagraph"/>
              <w:spacing w:before="2"/>
              <w:ind w:left="475" w:right="25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«БЕЛОРУССКИЙ</w:t>
            </w:r>
            <w:r>
              <w:rPr>
                <w:b/>
                <w:spacing w:val="6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ГОСУДАРСТВЕННЫЙ</w:t>
            </w:r>
          </w:p>
          <w:p w14:paraId="23F0F98C" w14:textId="77777777" w:rsidR="009D594C" w:rsidRDefault="0070026B">
            <w:pPr>
              <w:pStyle w:val="TableParagraph"/>
              <w:spacing w:before="1"/>
              <w:ind w:left="475" w:right="26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УНИВЕРСИТЕТ</w:t>
            </w:r>
            <w:r>
              <w:rPr>
                <w:b/>
                <w:spacing w:val="57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ФИЗИЧЕСКОЙ</w:t>
            </w:r>
            <w:r>
              <w:rPr>
                <w:b/>
                <w:spacing w:val="62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КУЛЬТУРЫ»</w:t>
            </w:r>
          </w:p>
          <w:p w14:paraId="6EA226EE" w14:textId="77777777" w:rsidR="009D594C" w:rsidRDefault="0070026B">
            <w:pPr>
              <w:pStyle w:val="TableParagraph"/>
              <w:spacing w:before="91"/>
              <w:ind w:left="459" w:right="261"/>
              <w:rPr>
                <w:b/>
                <w:sz w:val="17"/>
              </w:rPr>
            </w:pPr>
            <w:r>
              <w:rPr>
                <w:b/>
                <w:spacing w:val="16"/>
                <w:sz w:val="17"/>
              </w:rPr>
              <w:t>ИНСТИТУТ</w:t>
            </w:r>
            <w:r>
              <w:rPr>
                <w:b/>
                <w:spacing w:val="42"/>
                <w:sz w:val="17"/>
              </w:rPr>
              <w:t xml:space="preserve"> </w:t>
            </w:r>
            <w:r>
              <w:rPr>
                <w:b/>
                <w:spacing w:val="14"/>
                <w:sz w:val="17"/>
              </w:rPr>
              <w:t>ПОВЫШЕНИЯ</w:t>
            </w:r>
          </w:p>
          <w:p w14:paraId="5DBC65B4" w14:textId="77777777" w:rsidR="009D594C" w:rsidRDefault="0070026B">
            <w:pPr>
              <w:pStyle w:val="TableParagraph"/>
              <w:spacing w:before="1"/>
              <w:ind w:left="456" w:right="261"/>
              <w:rPr>
                <w:b/>
                <w:sz w:val="17"/>
              </w:rPr>
            </w:pPr>
            <w:r>
              <w:rPr>
                <w:b/>
                <w:spacing w:val="17"/>
                <w:sz w:val="17"/>
              </w:rPr>
              <w:t xml:space="preserve">КВАЛИФИКАЦИИ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16"/>
                <w:sz w:val="17"/>
              </w:rPr>
              <w:t xml:space="preserve"> ПЕРЕПОД</w:t>
            </w:r>
            <w:r>
              <w:rPr>
                <w:b/>
                <w:spacing w:val="-21"/>
                <w:sz w:val="17"/>
              </w:rPr>
              <w:t xml:space="preserve"> </w:t>
            </w:r>
            <w:r>
              <w:rPr>
                <w:b/>
                <w:spacing w:val="16"/>
                <w:sz w:val="17"/>
              </w:rPr>
              <w:t>ГОТОВКИ РУКОВОД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14"/>
                <w:sz w:val="17"/>
              </w:rPr>
              <w:t>ЯЩИХ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12"/>
                <w:sz w:val="17"/>
              </w:rPr>
              <w:t>РАБ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15"/>
                <w:sz w:val="17"/>
              </w:rPr>
              <w:t>ОТНИКОВ</w:t>
            </w:r>
          </w:p>
          <w:p w14:paraId="1F96A44D" w14:textId="77777777" w:rsidR="009D594C" w:rsidRDefault="0070026B">
            <w:pPr>
              <w:pStyle w:val="TableParagraph"/>
              <w:spacing w:line="242" w:lineRule="auto"/>
              <w:ind w:left="912" w:right="716"/>
              <w:rPr>
                <w:b/>
                <w:sz w:val="17"/>
              </w:rPr>
            </w:pPr>
            <w:r>
              <w:rPr>
                <w:b/>
                <w:sz w:val="17"/>
              </w:rPr>
              <w:t>И</w:t>
            </w:r>
            <w:r>
              <w:rPr>
                <w:b/>
                <w:spacing w:val="16"/>
                <w:sz w:val="17"/>
              </w:rPr>
              <w:t xml:space="preserve"> СПЕЦИАЛ</w:t>
            </w:r>
            <w:r>
              <w:rPr>
                <w:b/>
                <w:spacing w:val="-21"/>
                <w:sz w:val="17"/>
              </w:rPr>
              <w:t xml:space="preserve"> </w:t>
            </w:r>
            <w:r>
              <w:rPr>
                <w:b/>
                <w:spacing w:val="14"/>
                <w:sz w:val="17"/>
              </w:rPr>
              <w:t>ИСТОВ</w:t>
            </w:r>
            <w:r>
              <w:rPr>
                <w:b/>
                <w:spacing w:val="35"/>
                <w:sz w:val="17"/>
              </w:rPr>
              <w:t xml:space="preserve"> </w:t>
            </w:r>
            <w:r>
              <w:rPr>
                <w:b/>
                <w:sz w:val="17"/>
              </w:rPr>
              <w:t>Ф</w:t>
            </w:r>
            <w:r>
              <w:rPr>
                <w:b/>
                <w:spacing w:val="-22"/>
                <w:sz w:val="17"/>
              </w:rPr>
              <w:t xml:space="preserve"> </w:t>
            </w:r>
            <w:r>
              <w:rPr>
                <w:b/>
                <w:spacing w:val="16"/>
                <w:sz w:val="17"/>
              </w:rPr>
              <w:t xml:space="preserve">ИЗИЧЕСКОЙ </w:t>
            </w:r>
            <w:r>
              <w:rPr>
                <w:b/>
                <w:spacing w:val="13"/>
                <w:sz w:val="17"/>
              </w:rPr>
              <w:t>КУЛЬ</w:t>
            </w:r>
            <w:r>
              <w:rPr>
                <w:b/>
                <w:spacing w:val="-17"/>
                <w:sz w:val="17"/>
              </w:rPr>
              <w:t xml:space="preserve"> </w:t>
            </w:r>
            <w:r>
              <w:rPr>
                <w:b/>
                <w:spacing w:val="15"/>
                <w:sz w:val="17"/>
              </w:rPr>
              <w:t xml:space="preserve">ТУРЫ, </w:t>
            </w:r>
            <w:r>
              <w:rPr>
                <w:b/>
                <w:spacing w:val="16"/>
                <w:sz w:val="17"/>
              </w:rPr>
              <w:t xml:space="preserve">СПОРТА </w:t>
            </w:r>
            <w:r>
              <w:rPr>
                <w:b/>
                <w:sz w:val="17"/>
              </w:rPr>
              <w:t>И</w:t>
            </w:r>
            <w:r>
              <w:rPr>
                <w:b/>
                <w:spacing w:val="16"/>
                <w:sz w:val="17"/>
              </w:rPr>
              <w:t xml:space="preserve"> ТУРИЗМА</w:t>
            </w:r>
          </w:p>
          <w:p w14:paraId="7129E5C0" w14:textId="77777777" w:rsidR="009D594C" w:rsidRDefault="009D594C">
            <w:pPr>
              <w:pStyle w:val="TableParagraph"/>
              <w:spacing w:before="4"/>
              <w:jc w:val="left"/>
              <w:rPr>
                <w:sz w:val="15"/>
              </w:rPr>
            </w:pPr>
          </w:p>
          <w:p w14:paraId="6F5FF766" w14:textId="77777777" w:rsidR="009D594C" w:rsidRDefault="0070026B">
            <w:pPr>
              <w:pStyle w:val="TableParagraph"/>
              <w:ind w:left="475" w:right="254"/>
              <w:rPr>
                <w:sz w:val="16"/>
              </w:rPr>
            </w:pPr>
            <w:r>
              <w:rPr>
                <w:sz w:val="16"/>
              </w:rPr>
              <w:t>ул.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Игнатенко,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15,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220035,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Минск</w:t>
            </w:r>
          </w:p>
          <w:p w14:paraId="4FA2FF9C" w14:textId="77777777" w:rsidR="009D594C" w:rsidRPr="00F81A54" w:rsidRDefault="0070026B">
            <w:pPr>
              <w:pStyle w:val="TableParagraph"/>
              <w:spacing w:before="1"/>
              <w:ind w:left="817" w:right="654"/>
              <w:rPr>
                <w:sz w:val="16"/>
              </w:rPr>
            </w:pPr>
            <w:r>
              <w:rPr>
                <w:sz w:val="16"/>
              </w:rPr>
              <w:t>тел</w:t>
            </w:r>
            <w:r w:rsidRPr="00F81A54">
              <w:rPr>
                <w:sz w:val="16"/>
              </w:rPr>
              <w:t>./</w:t>
            </w:r>
            <w:r>
              <w:rPr>
                <w:sz w:val="16"/>
              </w:rPr>
              <w:t>факс</w:t>
            </w:r>
            <w:r w:rsidRPr="00F81A54">
              <w:rPr>
                <w:sz w:val="16"/>
              </w:rPr>
              <w:t>:</w:t>
            </w:r>
            <w:r w:rsidRPr="00F81A54">
              <w:rPr>
                <w:spacing w:val="-6"/>
                <w:sz w:val="16"/>
              </w:rPr>
              <w:t xml:space="preserve"> </w:t>
            </w:r>
            <w:r w:rsidRPr="00F81A54">
              <w:rPr>
                <w:sz w:val="16"/>
              </w:rPr>
              <w:t>(017)</w:t>
            </w:r>
            <w:r w:rsidRPr="00F81A54">
              <w:rPr>
                <w:spacing w:val="-6"/>
                <w:sz w:val="16"/>
              </w:rPr>
              <w:t xml:space="preserve"> </w:t>
            </w:r>
            <w:r w:rsidRPr="00F81A54">
              <w:rPr>
                <w:sz w:val="16"/>
              </w:rPr>
              <w:t>247</w:t>
            </w:r>
            <w:r w:rsidRPr="00F81A54">
              <w:rPr>
                <w:spacing w:val="-6"/>
                <w:sz w:val="16"/>
              </w:rPr>
              <w:t xml:space="preserve"> </w:t>
            </w:r>
            <w:r w:rsidRPr="00F81A54">
              <w:rPr>
                <w:sz w:val="16"/>
              </w:rPr>
              <w:t>62</w:t>
            </w:r>
            <w:r w:rsidRPr="00F81A54">
              <w:rPr>
                <w:spacing w:val="-6"/>
                <w:sz w:val="16"/>
              </w:rPr>
              <w:t xml:space="preserve"> </w:t>
            </w:r>
            <w:r w:rsidRPr="00F81A54">
              <w:rPr>
                <w:sz w:val="16"/>
              </w:rPr>
              <w:t>55,</w:t>
            </w:r>
            <w:r w:rsidRPr="00F81A54">
              <w:rPr>
                <w:spacing w:val="-6"/>
                <w:sz w:val="16"/>
              </w:rPr>
              <w:t xml:space="preserve"> </w:t>
            </w:r>
            <w:r w:rsidRPr="00DC4B7B">
              <w:rPr>
                <w:sz w:val="16"/>
                <w:lang w:val="en-US"/>
              </w:rPr>
              <w:t>E</w:t>
            </w:r>
            <w:r w:rsidRPr="00F81A54">
              <w:rPr>
                <w:sz w:val="16"/>
              </w:rPr>
              <w:t>-</w:t>
            </w:r>
            <w:r w:rsidRPr="00DC4B7B">
              <w:rPr>
                <w:sz w:val="16"/>
                <w:lang w:val="en-US"/>
              </w:rPr>
              <w:t>mail</w:t>
            </w:r>
            <w:r w:rsidRPr="00F81A54">
              <w:rPr>
                <w:sz w:val="16"/>
              </w:rPr>
              <w:t>:</w:t>
            </w:r>
            <w:r w:rsidRPr="00F81A54">
              <w:rPr>
                <w:spacing w:val="-6"/>
                <w:sz w:val="16"/>
              </w:rPr>
              <w:t xml:space="preserve"> </w:t>
            </w:r>
            <w:hyperlink r:id="rId7">
              <w:r w:rsidRPr="00DC4B7B">
                <w:rPr>
                  <w:sz w:val="16"/>
                  <w:lang w:val="en-US"/>
                </w:rPr>
                <w:t>ippkbgufk</w:t>
              </w:r>
              <w:r w:rsidRPr="00F81A54">
                <w:rPr>
                  <w:sz w:val="16"/>
                </w:rPr>
                <w:t>@</w:t>
              </w:r>
              <w:r w:rsidRPr="00DC4B7B">
                <w:rPr>
                  <w:sz w:val="16"/>
                  <w:lang w:val="en-US"/>
                </w:rPr>
                <w:t>edu</w:t>
              </w:r>
              <w:r w:rsidRPr="00F81A54">
                <w:rPr>
                  <w:sz w:val="16"/>
                </w:rPr>
                <w:t>.</w:t>
              </w:r>
              <w:r w:rsidRPr="00DC4B7B">
                <w:rPr>
                  <w:sz w:val="16"/>
                  <w:lang w:val="en-US"/>
                </w:rPr>
                <w:t>by</w:t>
              </w:r>
            </w:hyperlink>
            <w:r w:rsidRPr="00F81A54"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</w:t>
            </w:r>
            <w:r w:rsidRPr="00F81A54">
              <w:rPr>
                <w:sz w:val="16"/>
              </w:rPr>
              <w:t>/</w:t>
            </w:r>
            <w:r>
              <w:rPr>
                <w:sz w:val="16"/>
              </w:rPr>
              <w:t>с</w:t>
            </w:r>
            <w:r w:rsidRPr="00F81A54">
              <w:rPr>
                <w:sz w:val="16"/>
              </w:rPr>
              <w:t xml:space="preserve"> </w:t>
            </w:r>
            <w:r w:rsidRPr="00DC4B7B">
              <w:rPr>
                <w:sz w:val="16"/>
                <w:lang w:val="en-US"/>
              </w:rPr>
              <w:t>BY</w:t>
            </w:r>
            <w:r w:rsidRPr="00F81A54">
              <w:rPr>
                <w:sz w:val="16"/>
              </w:rPr>
              <w:t>52</w:t>
            </w:r>
            <w:r w:rsidRPr="00DC4B7B">
              <w:rPr>
                <w:sz w:val="16"/>
                <w:lang w:val="en-US"/>
              </w:rPr>
              <w:t>AKBB</w:t>
            </w:r>
            <w:r w:rsidRPr="00F81A54">
              <w:rPr>
                <w:sz w:val="16"/>
              </w:rPr>
              <w:t>36049014802735300000</w:t>
            </w:r>
          </w:p>
          <w:p w14:paraId="3B34F1BE" w14:textId="77777777" w:rsidR="009D594C" w:rsidRDefault="0070026B">
            <w:pPr>
              <w:pStyle w:val="TableParagraph"/>
              <w:spacing w:line="184" w:lineRule="exact"/>
              <w:ind w:left="1097" w:right="931"/>
              <w:rPr>
                <w:sz w:val="16"/>
              </w:rPr>
            </w:pPr>
            <w:r>
              <w:rPr>
                <w:sz w:val="16"/>
              </w:rPr>
              <w:t>ОАО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«АСБ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Беларусбанк»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БИК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AKBBBY2Х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УНП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100007545</w:t>
            </w:r>
          </w:p>
        </w:tc>
      </w:tr>
      <w:tr w:rsidR="009D594C" w14:paraId="7C6439CD" w14:textId="77777777">
        <w:trPr>
          <w:trHeight w:val="1338"/>
        </w:trPr>
        <w:tc>
          <w:tcPr>
            <w:tcW w:w="4522" w:type="dxa"/>
          </w:tcPr>
          <w:p w14:paraId="7BE0DE34" w14:textId="36F00315" w:rsidR="009D594C" w:rsidRDefault="000F49F7">
            <w:pPr>
              <w:pStyle w:val="TableParagraph"/>
              <w:tabs>
                <w:tab w:val="left" w:pos="803"/>
                <w:tab w:val="left" w:pos="2241"/>
                <w:tab w:val="left" w:pos="3055"/>
                <w:tab w:val="left" w:pos="4305"/>
              </w:tabs>
              <w:spacing w:before="7"/>
              <w:ind w:left="261"/>
              <w:jc w:val="left"/>
              <w:rPr>
                <w:sz w:val="18"/>
              </w:rPr>
            </w:pPr>
            <w:r>
              <w:rPr>
                <w:b/>
                <w:spacing w:val="-5"/>
                <w:sz w:val="18"/>
              </w:rPr>
              <w:t>12.11.2025</w:t>
            </w:r>
            <w:r w:rsidR="0070026B">
              <w:rPr>
                <w:sz w:val="18"/>
                <w:u w:val="single"/>
              </w:rPr>
              <w:tab/>
            </w:r>
            <w:r w:rsidR="0070026B">
              <w:rPr>
                <w:b/>
                <w:spacing w:val="-10"/>
                <w:sz w:val="18"/>
              </w:rPr>
              <w:t>№</w:t>
            </w:r>
            <w:r>
              <w:rPr>
                <w:b/>
                <w:spacing w:val="-10"/>
                <w:sz w:val="18"/>
              </w:rPr>
              <w:t xml:space="preserve"> 26-01-21/283</w:t>
            </w:r>
            <w:r w:rsidR="0070026B">
              <w:rPr>
                <w:sz w:val="18"/>
                <w:u w:val="single"/>
              </w:rPr>
              <w:tab/>
            </w:r>
          </w:p>
          <w:p w14:paraId="7CB97DFA" w14:textId="31A7D9B4" w:rsidR="009D594C" w:rsidRDefault="0070026B">
            <w:pPr>
              <w:pStyle w:val="TableParagraph"/>
              <w:tabs>
                <w:tab w:val="left" w:pos="2243"/>
                <w:tab w:val="left" w:pos="4351"/>
              </w:tabs>
              <w:spacing w:before="4"/>
              <w:ind w:left="254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На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№</w:t>
            </w:r>
            <w:r>
              <w:rPr>
                <w:sz w:val="18"/>
                <w:u w:val="single"/>
              </w:rPr>
              <w:tab/>
            </w:r>
            <w:r>
              <w:rPr>
                <w:b/>
                <w:spacing w:val="-5"/>
                <w:sz w:val="18"/>
              </w:rPr>
              <w:t>ад</w:t>
            </w:r>
            <w:r>
              <w:rPr>
                <w:sz w:val="18"/>
                <w:u w:val="single"/>
              </w:rPr>
              <w:tab/>
            </w:r>
          </w:p>
          <w:p w14:paraId="7322E138" w14:textId="77777777" w:rsidR="009D594C" w:rsidRDefault="009D594C">
            <w:pPr>
              <w:pStyle w:val="TableParagraph"/>
              <w:jc w:val="left"/>
              <w:rPr>
                <w:sz w:val="20"/>
              </w:rPr>
            </w:pPr>
          </w:p>
          <w:p w14:paraId="1C2715DC" w14:textId="77777777" w:rsidR="009D594C" w:rsidRDefault="009D594C">
            <w:pPr>
              <w:pStyle w:val="TableParagraph"/>
              <w:spacing w:before="1"/>
              <w:jc w:val="left"/>
              <w:rPr>
                <w:sz w:val="28"/>
              </w:rPr>
            </w:pPr>
          </w:p>
          <w:p w14:paraId="227E5DC8" w14:textId="77777777" w:rsidR="009D594C" w:rsidRDefault="0070026B">
            <w:pPr>
              <w:pStyle w:val="TableParagraph"/>
              <w:spacing w:line="340" w:lineRule="exact"/>
              <w:ind w:left="50"/>
              <w:jc w:val="left"/>
              <w:rPr>
                <w:sz w:val="30"/>
              </w:rPr>
            </w:pPr>
            <w:r>
              <w:rPr>
                <w:sz w:val="30"/>
              </w:rPr>
              <w:t>О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проведении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обучения</w:t>
            </w:r>
          </w:p>
        </w:tc>
        <w:tc>
          <w:tcPr>
            <w:tcW w:w="5051" w:type="dxa"/>
          </w:tcPr>
          <w:p w14:paraId="64E098B9" w14:textId="77777777" w:rsidR="009D594C" w:rsidRDefault="009D594C">
            <w:pPr>
              <w:pStyle w:val="TableParagraph"/>
              <w:jc w:val="left"/>
              <w:rPr>
                <w:sz w:val="30"/>
              </w:rPr>
            </w:pPr>
          </w:p>
          <w:p w14:paraId="174FCD99" w14:textId="77777777" w:rsidR="009D594C" w:rsidRDefault="009D594C">
            <w:pPr>
              <w:pStyle w:val="TableParagraph"/>
              <w:jc w:val="left"/>
              <w:rPr>
                <w:sz w:val="30"/>
              </w:rPr>
            </w:pPr>
          </w:p>
          <w:p w14:paraId="6B8F18A2" w14:textId="77777777" w:rsidR="009D594C" w:rsidRDefault="009D594C">
            <w:pPr>
              <w:pStyle w:val="TableParagraph"/>
              <w:spacing w:before="4"/>
              <w:jc w:val="left"/>
              <w:rPr>
                <w:sz w:val="28"/>
              </w:rPr>
            </w:pPr>
          </w:p>
          <w:p w14:paraId="6BB0E593" w14:textId="77777777" w:rsidR="009D594C" w:rsidRDefault="0070026B">
            <w:pPr>
              <w:pStyle w:val="TableParagraph"/>
              <w:spacing w:line="302" w:lineRule="exact"/>
              <w:ind w:left="210"/>
              <w:jc w:val="left"/>
              <w:rPr>
                <w:sz w:val="28"/>
              </w:rPr>
            </w:pPr>
            <w:r>
              <w:rPr>
                <w:sz w:val="28"/>
              </w:rPr>
              <w:t>Руководителю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</w:tbl>
    <w:p w14:paraId="2C0A61FD" w14:textId="77777777" w:rsidR="009D594C" w:rsidRDefault="009D594C">
      <w:pPr>
        <w:pStyle w:val="a3"/>
        <w:rPr>
          <w:sz w:val="20"/>
        </w:rPr>
      </w:pPr>
    </w:p>
    <w:p w14:paraId="255DEBC5" w14:textId="77777777" w:rsidR="009D594C" w:rsidRDefault="009D594C">
      <w:pPr>
        <w:pStyle w:val="a3"/>
        <w:rPr>
          <w:sz w:val="20"/>
        </w:rPr>
      </w:pPr>
    </w:p>
    <w:p w14:paraId="456D123D" w14:textId="70F24DAB" w:rsidR="00794A5B" w:rsidRPr="00794A5B" w:rsidRDefault="00794A5B" w:rsidP="00794A5B">
      <w:pPr>
        <w:ind w:firstLine="708"/>
        <w:jc w:val="both"/>
        <w:rPr>
          <w:b/>
          <w:sz w:val="28"/>
          <w:szCs w:val="28"/>
        </w:rPr>
      </w:pPr>
      <w:r w:rsidRPr="00794A5B">
        <w:rPr>
          <w:sz w:val="28"/>
          <w:szCs w:val="28"/>
        </w:rPr>
        <w:t xml:space="preserve">Институт повышения квалификации и переподготовки руководящих работников и специалистов физической культуры и спорта учреждения образования «Белорусский государственный университет физической культуры» приглашает </w:t>
      </w:r>
      <w:r w:rsidRPr="00794A5B">
        <w:rPr>
          <w:b/>
          <w:sz w:val="28"/>
          <w:szCs w:val="28"/>
        </w:rPr>
        <w:t xml:space="preserve">руководителей физического воспитания учреждений дошкольного образования  на обучающие курсы на платной основе по теме </w:t>
      </w:r>
      <w:r w:rsidRPr="001F6488">
        <w:rPr>
          <w:b/>
          <w:sz w:val="28"/>
          <w:szCs w:val="28"/>
        </w:rPr>
        <w:t>«</w:t>
      </w:r>
      <w:r w:rsidR="00F81A54" w:rsidRPr="001F6488">
        <w:rPr>
          <w:b/>
          <w:spacing w:val="-4"/>
          <w:sz w:val="30"/>
          <w:szCs w:val="30"/>
        </w:rPr>
        <w:t>Актуальные вопросы аттестации специалистов физической культуры учреждений образования»</w:t>
      </w:r>
    </w:p>
    <w:p w14:paraId="04618694" w14:textId="57100CFF" w:rsidR="00794A5B" w:rsidRPr="00794A5B" w:rsidRDefault="00794A5B" w:rsidP="00794A5B">
      <w:pPr>
        <w:pStyle w:val="a3"/>
        <w:ind w:firstLine="708"/>
        <w:rPr>
          <w:sz w:val="28"/>
          <w:szCs w:val="28"/>
        </w:rPr>
      </w:pPr>
      <w:r w:rsidRPr="00D60550">
        <w:rPr>
          <w:sz w:val="28"/>
          <w:szCs w:val="28"/>
        </w:rPr>
        <w:t>Цель обучающих курсов –</w:t>
      </w:r>
      <w:r w:rsidR="007B2863">
        <w:rPr>
          <w:sz w:val="28"/>
          <w:szCs w:val="28"/>
        </w:rPr>
        <w:t>организацио</w:t>
      </w:r>
      <w:r w:rsidR="00E7180B">
        <w:rPr>
          <w:sz w:val="28"/>
          <w:szCs w:val="28"/>
        </w:rPr>
        <w:t xml:space="preserve">нная и методическая </w:t>
      </w:r>
      <w:r w:rsidRPr="00D60550">
        <w:rPr>
          <w:sz w:val="28"/>
          <w:szCs w:val="28"/>
        </w:rPr>
        <w:t>подготовка к квалификационному экзамену</w:t>
      </w:r>
      <w:r>
        <w:rPr>
          <w:sz w:val="28"/>
          <w:szCs w:val="28"/>
        </w:rPr>
        <w:t xml:space="preserve"> на присвоение высшей категории</w:t>
      </w:r>
      <w:r w:rsidRPr="00D60550">
        <w:rPr>
          <w:sz w:val="28"/>
          <w:szCs w:val="28"/>
        </w:rPr>
        <w:t>.</w:t>
      </w:r>
    </w:p>
    <w:p w14:paraId="1BEFE5C9" w14:textId="43D9AB77" w:rsidR="00794A5B" w:rsidRPr="00794A5B" w:rsidRDefault="00794A5B" w:rsidP="00794A5B">
      <w:pPr>
        <w:jc w:val="both"/>
        <w:rPr>
          <w:sz w:val="28"/>
          <w:szCs w:val="28"/>
        </w:rPr>
      </w:pPr>
      <w:r w:rsidRPr="00794A5B">
        <w:rPr>
          <w:sz w:val="28"/>
          <w:szCs w:val="28"/>
        </w:rPr>
        <w:tab/>
        <w:t>Занятия со слушателями провод</w:t>
      </w:r>
      <w:r w:rsidR="00F81A54">
        <w:rPr>
          <w:sz w:val="28"/>
          <w:szCs w:val="28"/>
        </w:rPr>
        <w:t>и</w:t>
      </w:r>
      <w:r w:rsidRPr="00794A5B">
        <w:rPr>
          <w:sz w:val="28"/>
          <w:szCs w:val="28"/>
        </w:rPr>
        <w:t xml:space="preserve">т старший преподаватель </w:t>
      </w:r>
      <w:proofErr w:type="spellStart"/>
      <w:r w:rsidR="00E7180B">
        <w:rPr>
          <w:sz w:val="28"/>
          <w:szCs w:val="28"/>
        </w:rPr>
        <w:t>ИПКиП</w:t>
      </w:r>
      <w:proofErr w:type="spellEnd"/>
      <w:r w:rsidRPr="00794A5B">
        <w:rPr>
          <w:sz w:val="28"/>
          <w:szCs w:val="28"/>
        </w:rPr>
        <w:t xml:space="preserve"> </w:t>
      </w:r>
      <w:proofErr w:type="spellStart"/>
      <w:r w:rsidRPr="00794A5B">
        <w:rPr>
          <w:sz w:val="28"/>
          <w:szCs w:val="28"/>
        </w:rPr>
        <w:t>М.В.Чечета</w:t>
      </w:r>
      <w:proofErr w:type="spellEnd"/>
      <w:r w:rsidRPr="00794A5B">
        <w:rPr>
          <w:sz w:val="28"/>
          <w:szCs w:val="28"/>
        </w:rPr>
        <w:t xml:space="preserve">. </w:t>
      </w:r>
    </w:p>
    <w:p w14:paraId="5D4F0D62" w14:textId="1CA14FB1" w:rsidR="00794A5B" w:rsidRPr="00794A5B" w:rsidRDefault="00794A5B" w:rsidP="00794A5B">
      <w:pPr>
        <w:ind w:firstLine="708"/>
        <w:jc w:val="both"/>
        <w:rPr>
          <w:sz w:val="28"/>
          <w:szCs w:val="28"/>
        </w:rPr>
      </w:pPr>
      <w:r w:rsidRPr="007B2863">
        <w:rPr>
          <w:sz w:val="28"/>
          <w:szCs w:val="28"/>
          <w:u w:val="single"/>
        </w:rPr>
        <w:t>Дата проведения</w:t>
      </w:r>
      <w:r w:rsidRPr="007B2863">
        <w:rPr>
          <w:b/>
          <w:bCs/>
          <w:sz w:val="28"/>
          <w:szCs w:val="28"/>
        </w:rPr>
        <w:t>- 2</w:t>
      </w:r>
      <w:r w:rsidR="00F81A54" w:rsidRPr="007B2863">
        <w:rPr>
          <w:b/>
          <w:bCs/>
          <w:sz w:val="28"/>
          <w:szCs w:val="28"/>
        </w:rPr>
        <w:t>2</w:t>
      </w:r>
      <w:r w:rsidRPr="007B2863">
        <w:rPr>
          <w:b/>
          <w:bCs/>
          <w:sz w:val="28"/>
          <w:szCs w:val="28"/>
        </w:rPr>
        <w:t xml:space="preserve"> </w:t>
      </w:r>
      <w:r w:rsidR="00F81A54" w:rsidRPr="007B2863">
        <w:rPr>
          <w:b/>
          <w:bCs/>
          <w:sz w:val="28"/>
          <w:szCs w:val="28"/>
        </w:rPr>
        <w:t>ноября</w:t>
      </w:r>
      <w:r w:rsidRPr="007B2863">
        <w:rPr>
          <w:b/>
          <w:bCs/>
          <w:sz w:val="28"/>
          <w:szCs w:val="28"/>
        </w:rPr>
        <w:t xml:space="preserve"> 202</w:t>
      </w:r>
      <w:r w:rsidR="00F81A54" w:rsidRPr="007B2863">
        <w:rPr>
          <w:b/>
          <w:bCs/>
          <w:sz w:val="28"/>
          <w:szCs w:val="28"/>
        </w:rPr>
        <w:t>5</w:t>
      </w:r>
      <w:r w:rsidRPr="007B2863">
        <w:rPr>
          <w:b/>
          <w:bCs/>
          <w:sz w:val="28"/>
          <w:szCs w:val="28"/>
        </w:rPr>
        <w:t xml:space="preserve"> года,</w:t>
      </w:r>
      <w:r w:rsidRPr="00794A5B">
        <w:rPr>
          <w:sz w:val="28"/>
          <w:szCs w:val="28"/>
        </w:rPr>
        <w:t xml:space="preserve"> </w:t>
      </w:r>
    </w:p>
    <w:p w14:paraId="3CC15FBD" w14:textId="5C929FCB" w:rsidR="00794A5B" w:rsidRPr="00794A5B" w:rsidRDefault="00794A5B" w:rsidP="00794A5B">
      <w:pPr>
        <w:ind w:firstLine="708"/>
        <w:jc w:val="both"/>
        <w:rPr>
          <w:sz w:val="28"/>
          <w:szCs w:val="28"/>
        </w:rPr>
      </w:pPr>
      <w:r w:rsidRPr="007B2863">
        <w:rPr>
          <w:sz w:val="28"/>
          <w:szCs w:val="28"/>
          <w:u w:val="single"/>
        </w:rPr>
        <w:t>Место проведения</w:t>
      </w:r>
      <w:r w:rsidRPr="00794A5B">
        <w:rPr>
          <w:sz w:val="28"/>
          <w:szCs w:val="28"/>
        </w:rPr>
        <w:t>-</w:t>
      </w:r>
      <w:proofErr w:type="spellStart"/>
      <w:proofErr w:type="gramStart"/>
      <w:r w:rsidRPr="00794A5B">
        <w:rPr>
          <w:sz w:val="28"/>
          <w:szCs w:val="28"/>
        </w:rPr>
        <w:t>ИПК</w:t>
      </w:r>
      <w:r w:rsidR="007B2863">
        <w:rPr>
          <w:sz w:val="28"/>
          <w:szCs w:val="28"/>
        </w:rPr>
        <w:t>иП</w:t>
      </w:r>
      <w:proofErr w:type="spellEnd"/>
      <w:r w:rsidR="007B2863">
        <w:rPr>
          <w:sz w:val="28"/>
          <w:szCs w:val="28"/>
        </w:rPr>
        <w:t xml:space="preserve"> </w:t>
      </w:r>
      <w:r w:rsidRPr="00794A5B">
        <w:rPr>
          <w:sz w:val="28"/>
          <w:szCs w:val="28"/>
        </w:rPr>
        <w:t xml:space="preserve"> БГУФК</w:t>
      </w:r>
      <w:proofErr w:type="gramEnd"/>
      <w:r w:rsidRPr="00794A5B">
        <w:rPr>
          <w:sz w:val="28"/>
          <w:szCs w:val="28"/>
        </w:rPr>
        <w:t>, г. Минск, ул. Игнатенко, 15.</w:t>
      </w:r>
    </w:p>
    <w:p w14:paraId="6182A828" w14:textId="77777777" w:rsidR="00794A5B" w:rsidRPr="00794A5B" w:rsidRDefault="00794A5B" w:rsidP="00794A5B">
      <w:pPr>
        <w:ind w:firstLine="708"/>
        <w:jc w:val="both"/>
        <w:rPr>
          <w:sz w:val="28"/>
          <w:szCs w:val="28"/>
        </w:rPr>
      </w:pPr>
      <w:r w:rsidRPr="00E7180B">
        <w:rPr>
          <w:sz w:val="28"/>
          <w:szCs w:val="28"/>
          <w:u w:val="single"/>
        </w:rPr>
        <w:t>Схема приезда для иногородних слушателей</w:t>
      </w:r>
      <w:r w:rsidRPr="00794A5B">
        <w:rPr>
          <w:sz w:val="28"/>
          <w:szCs w:val="28"/>
        </w:rPr>
        <w:t>: авт. №1, 29, 44, 69, 73, 91 до ост. Комсомольское озеро, тр. № 14 до ост. Тимирязева</w:t>
      </w:r>
    </w:p>
    <w:p w14:paraId="6C79DFD8" w14:textId="77777777" w:rsidR="00794A5B" w:rsidRPr="00794A5B" w:rsidRDefault="00794A5B" w:rsidP="00794A5B">
      <w:pPr>
        <w:ind w:firstLine="708"/>
        <w:jc w:val="both"/>
        <w:rPr>
          <w:sz w:val="28"/>
          <w:szCs w:val="28"/>
        </w:rPr>
      </w:pPr>
      <w:r w:rsidRPr="007B2863">
        <w:rPr>
          <w:sz w:val="28"/>
          <w:szCs w:val="28"/>
          <w:u w:val="single"/>
        </w:rPr>
        <w:t>Время проведения занятий</w:t>
      </w:r>
      <w:r w:rsidRPr="00794A5B">
        <w:rPr>
          <w:sz w:val="28"/>
          <w:szCs w:val="28"/>
        </w:rPr>
        <w:t xml:space="preserve">-с 10.00 до 16.25 (8 академических часов), регистрация с 9.30 до 10.00 </w:t>
      </w:r>
      <w:r w:rsidRPr="00F81A54">
        <w:rPr>
          <w:b/>
          <w:bCs/>
          <w:sz w:val="28"/>
          <w:szCs w:val="28"/>
        </w:rPr>
        <w:t>только после предварительной записи</w:t>
      </w:r>
      <w:r w:rsidRPr="00794A5B">
        <w:rPr>
          <w:sz w:val="28"/>
          <w:szCs w:val="28"/>
        </w:rPr>
        <w:t>.</w:t>
      </w:r>
    </w:p>
    <w:p w14:paraId="1A8D4F17" w14:textId="77777777" w:rsidR="00794A5B" w:rsidRPr="00794A5B" w:rsidRDefault="00794A5B" w:rsidP="00794A5B">
      <w:pPr>
        <w:ind w:firstLine="708"/>
        <w:jc w:val="both"/>
        <w:rPr>
          <w:sz w:val="28"/>
          <w:szCs w:val="28"/>
        </w:rPr>
      </w:pPr>
      <w:r w:rsidRPr="00794A5B">
        <w:rPr>
          <w:sz w:val="28"/>
          <w:szCs w:val="28"/>
        </w:rPr>
        <w:t>Количество мест в группе ограничено.</w:t>
      </w:r>
    </w:p>
    <w:p w14:paraId="771283E7" w14:textId="079A05BE" w:rsidR="00794A5B" w:rsidRPr="00794A5B" w:rsidRDefault="00794A5B" w:rsidP="00794A5B">
      <w:pPr>
        <w:ind w:left="720"/>
        <w:jc w:val="both"/>
        <w:rPr>
          <w:sz w:val="28"/>
          <w:szCs w:val="28"/>
        </w:rPr>
      </w:pPr>
      <w:r w:rsidRPr="00794A5B">
        <w:rPr>
          <w:sz w:val="28"/>
          <w:szCs w:val="28"/>
        </w:rPr>
        <w:t>Образцы документов</w:t>
      </w:r>
      <w:r w:rsidR="00504F21">
        <w:rPr>
          <w:sz w:val="28"/>
          <w:szCs w:val="28"/>
        </w:rPr>
        <w:t xml:space="preserve"> </w:t>
      </w:r>
      <w:r w:rsidR="00E7180B">
        <w:rPr>
          <w:sz w:val="28"/>
          <w:szCs w:val="28"/>
        </w:rPr>
        <w:t xml:space="preserve">и реквизиты оплаты </w:t>
      </w:r>
      <w:r w:rsidRPr="00794A5B">
        <w:rPr>
          <w:sz w:val="28"/>
          <w:szCs w:val="28"/>
        </w:rPr>
        <w:t xml:space="preserve">будут отправлены </w:t>
      </w:r>
      <w:r w:rsidR="00A55E4F">
        <w:rPr>
          <w:sz w:val="28"/>
          <w:szCs w:val="28"/>
        </w:rPr>
        <w:t>20</w:t>
      </w:r>
      <w:r w:rsidR="00696AC6">
        <w:rPr>
          <w:sz w:val="28"/>
          <w:szCs w:val="28"/>
        </w:rPr>
        <w:t>-2</w:t>
      </w:r>
      <w:r w:rsidR="00F81A54">
        <w:rPr>
          <w:sz w:val="28"/>
          <w:szCs w:val="28"/>
        </w:rPr>
        <w:t>1</w:t>
      </w:r>
      <w:r w:rsidRPr="00794A5B">
        <w:rPr>
          <w:sz w:val="28"/>
          <w:szCs w:val="28"/>
        </w:rPr>
        <w:t xml:space="preserve"> </w:t>
      </w:r>
      <w:r w:rsidR="00F81A54">
        <w:rPr>
          <w:sz w:val="28"/>
          <w:szCs w:val="28"/>
        </w:rPr>
        <w:t>но</w:t>
      </w:r>
      <w:r w:rsidRPr="00794A5B">
        <w:rPr>
          <w:sz w:val="28"/>
          <w:szCs w:val="28"/>
        </w:rPr>
        <w:t>ября 202</w:t>
      </w:r>
      <w:r w:rsidR="00F81A54">
        <w:rPr>
          <w:sz w:val="28"/>
          <w:szCs w:val="28"/>
        </w:rPr>
        <w:t>5</w:t>
      </w:r>
      <w:r w:rsidRPr="00794A5B">
        <w:rPr>
          <w:sz w:val="28"/>
          <w:szCs w:val="28"/>
        </w:rPr>
        <w:t xml:space="preserve"> на электронную почту</w:t>
      </w:r>
      <w:r w:rsidR="007747B0">
        <w:rPr>
          <w:sz w:val="28"/>
          <w:szCs w:val="28"/>
        </w:rPr>
        <w:t xml:space="preserve"> слушателей</w:t>
      </w:r>
      <w:r w:rsidR="00784AB1">
        <w:rPr>
          <w:sz w:val="28"/>
          <w:szCs w:val="28"/>
        </w:rPr>
        <w:t>, указанную в предварительной заявке</w:t>
      </w:r>
      <w:r w:rsidRPr="00794A5B">
        <w:rPr>
          <w:sz w:val="28"/>
          <w:szCs w:val="28"/>
        </w:rPr>
        <w:t>.</w:t>
      </w:r>
    </w:p>
    <w:p w14:paraId="1C5B3B91" w14:textId="38446307" w:rsidR="00794A5B" w:rsidRPr="00794A5B" w:rsidRDefault="00794A5B" w:rsidP="00794A5B">
      <w:pPr>
        <w:ind w:firstLine="708"/>
        <w:jc w:val="both"/>
        <w:rPr>
          <w:sz w:val="28"/>
          <w:szCs w:val="28"/>
        </w:rPr>
      </w:pPr>
      <w:r w:rsidRPr="00794A5B">
        <w:rPr>
          <w:sz w:val="28"/>
          <w:szCs w:val="28"/>
        </w:rPr>
        <w:t xml:space="preserve">По окончании обучающих курсов слушателям выдается </w:t>
      </w:r>
      <w:r w:rsidR="00E7180B">
        <w:rPr>
          <w:sz w:val="28"/>
          <w:szCs w:val="28"/>
        </w:rPr>
        <w:t>сертификат.</w:t>
      </w:r>
    </w:p>
    <w:p w14:paraId="7308ECE2" w14:textId="68E04DA3" w:rsidR="00794A5B" w:rsidRDefault="00794A5B" w:rsidP="00794A5B">
      <w:pPr>
        <w:ind w:firstLine="708"/>
        <w:jc w:val="both"/>
        <w:rPr>
          <w:sz w:val="28"/>
          <w:szCs w:val="28"/>
        </w:rPr>
      </w:pPr>
      <w:r w:rsidRPr="00E7180B">
        <w:rPr>
          <w:sz w:val="28"/>
          <w:szCs w:val="28"/>
          <w:u w:val="single"/>
        </w:rPr>
        <w:t>Стоимость обучения</w:t>
      </w:r>
      <w:r w:rsidRPr="00794A5B">
        <w:rPr>
          <w:sz w:val="28"/>
          <w:szCs w:val="28"/>
        </w:rPr>
        <w:t xml:space="preserve"> составляет </w:t>
      </w:r>
      <w:r w:rsidR="00F81A54">
        <w:rPr>
          <w:sz w:val="28"/>
          <w:szCs w:val="28"/>
        </w:rPr>
        <w:t>100</w:t>
      </w:r>
      <w:r w:rsidRPr="00794A5B">
        <w:rPr>
          <w:sz w:val="28"/>
          <w:szCs w:val="28"/>
        </w:rPr>
        <w:t xml:space="preserve"> рублей с 1 человека. </w:t>
      </w:r>
    </w:p>
    <w:p w14:paraId="6835C56B" w14:textId="05DB7860" w:rsidR="00794A5B" w:rsidRPr="00794A5B" w:rsidRDefault="00794A5B" w:rsidP="00794A5B">
      <w:pPr>
        <w:ind w:firstLine="708"/>
        <w:jc w:val="both"/>
        <w:rPr>
          <w:sz w:val="28"/>
          <w:szCs w:val="28"/>
        </w:rPr>
      </w:pPr>
      <w:r w:rsidRPr="00794A5B">
        <w:rPr>
          <w:sz w:val="28"/>
          <w:szCs w:val="28"/>
        </w:rPr>
        <w:t xml:space="preserve">Оплата обучения </w:t>
      </w:r>
      <w:proofErr w:type="gramStart"/>
      <w:r w:rsidRPr="00794A5B">
        <w:rPr>
          <w:sz w:val="28"/>
          <w:szCs w:val="28"/>
        </w:rPr>
        <w:t>индивидуальная  по</w:t>
      </w:r>
      <w:proofErr w:type="gramEnd"/>
      <w:r w:rsidRPr="00794A5B">
        <w:rPr>
          <w:sz w:val="28"/>
          <w:szCs w:val="28"/>
        </w:rPr>
        <w:t xml:space="preserve"> безналичному расчету</w:t>
      </w:r>
    </w:p>
    <w:p w14:paraId="42CBA5E3" w14:textId="285B6B64" w:rsidR="00794A5B" w:rsidRPr="00794A5B" w:rsidRDefault="00794A5B" w:rsidP="00794A5B">
      <w:pPr>
        <w:ind w:firstLine="708"/>
        <w:jc w:val="both"/>
        <w:rPr>
          <w:sz w:val="28"/>
          <w:szCs w:val="28"/>
        </w:rPr>
      </w:pPr>
      <w:bookmarkStart w:id="0" w:name="_GoBack"/>
      <w:r w:rsidRPr="00E55F2E">
        <w:rPr>
          <w:b/>
          <w:bCs/>
          <w:sz w:val="28"/>
          <w:szCs w:val="28"/>
        </w:rPr>
        <w:t>Предварительная запись</w:t>
      </w:r>
      <w:r w:rsidRPr="00794A5B">
        <w:rPr>
          <w:sz w:val="28"/>
          <w:szCs w:val="28"/>
        </w:rPr>
        <w:t xml:space="preserve"> </w:t>
      </w:r>
      <w:bookmarkEnd w:id="0"/>
      <w:r w:rsidRPr="00794A5B">
        <w:rPr>
          <w:sz w:val="28"/>
          <w:szCs w:val="28"/>
        </w:rPr>
        <w:t>на обучающие курсы проводится</w:t>
      </w:r>
      <w:r w:rsidR="00E7180B">
        <w:rPr>
          <w:sz w:val="28"/>
          <w:szCs w:val="28"/>
        </w:rPr>
        <w:t xml:space="preserve"> </w:t>
      </w:r>
      <w:r w:rsidR="00E7180B" w:rsidRPr="00E55F2E">
        <w:rPr>
          <w:sz w:val="28"/>
          <w:szCs w:val="28"/>
          <w:u w:val="single"/>
        </w:rPr>
        <w:t>до 20.11.2025</w:t>
      </w:r>
      <w:r w:rsidRPr="00794A5B">
        <w:rPr>
          <w:sz w:val="28"/>
          <w:szCs w:val="28"/>
        </w:rPr>
        <w:t xml:space="preserve"> по электронной почте </w:t>
      </w:r>
      <w:hyperlink r:id="rId8" w:history="1">
        <w:r w:rsidRPr="00794A5B">
          <w:rPr>
            <w:sz w:val="28"/>
            <w:szCs w:val="28"/>
          </w:rPr>
          <w:t>chechetaippk@mail.ru</w:t>
        </w:r>
      </w:hyperlink>
      <w:r w:rsidRPr="00794A5B">
        <w:rPr>
          <w:sz w:val="28"/>
          <w:szCs w:val="28"/>
        </w:rPr>
        <w:t xml:space="preserve"> (форма заявки прилагается). </w:t>
      </w:r>
    </w:p>
    <w:tbl>
      <w:tblPr>
        <w:tblpPr w:leftFromText="180" w:rightFromText="180" w:vertAnchor="text" w:horzAnchor="margin" w:tblpXSpec="right" w:tblpY="269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409"/>
        <w:gridCol w:w="2272"/>
        <w:gridCol w:w="3154"/>
      </w:tblGrid>
      <w:tr w:rsidR="00794A5B" w:rsidRPr="00794A5B" w14:paraId="578727B8" w14:textId="77777777" w:rsidTr="00DF5AF3">
        <w:tc>
          <w:tcPr>
            <w:tcW w:w="1843" w:type="dxa"/>
            <w:shd w:val="clear" w:color="auto" w:fill="auto"/>
          </w:tcPr>
          <w:p w14:paraId="19A7C4D1" w14:textId="77777777" w:rsidR="00794A5B" w:rsidRPr="00794A5B" w:rsidRDefault="00794A5B" w:rsidP="00DF5AF3">
            <w:pPr>
              <w:jc w:val="center"/>
              <w:rPr>
                <w:sz w:val="28"/>
                <w:szCs w:val="28"/>
              </w:rPr>
            </w:pPr>
            <w:r w:rsidRPr="00794A5B">
              <w:rPr>
                <w:sz w:val="28"/>
                <w:szCs w:val="28"/>
              </w:rPr>
              <w:t>ФИО</w:t>
            </w:r>
          </w:p>
        </w:tc>
        <w:tc>
          <w:tcPr>
            <w:tcW w:w="2409" w:type="dxa"/>
            <w:shd w:val="clear" w:color="auto" w:fill="auto"/>
          </w:tcPr>
          <w:p w14:paraId="5436471D" w14:textId="77777777" w:rsidR="00794A5B" w:rsidRPr="00794A5B" w:rsidRDefault="00794A5B" w:rsidP="00DF5AF3">
            <w:pPr>
              <w:jc w:val="center"/>
              <w:rPr>
                <w:sz w:val="28"/>
                <w:szCs w:val="28"/>
              </w:rPr>
            </w:pPr>
            <w:r w:rsidRPr="00794A5B">
              <w:rPr>
                <w:sz w:val="28"/>
                <w:szCs w:val="28"/>
              </w:rPr>
              <w:t>МЕСТО РАБОТЫ</w:t>
            </w:r>
          </w:p>
        </w:tc>
        <w:tc>
          <w:tcPr>
            <w:tcW w:w="2272" w:type="dxa"/>
            <w:shd w:val="clear" w:color="auto" w:fill="auto"/>
          </w:tcPr>
          <w:p w14:paraId="4152FE6C" w14:textId="77777777" w:rsidR="00794A5B" w:rsidRPr="00794A5B" w:rsidRDefault="00794A5B" w:rsidP="00DF5AF3">
            <w:pPr>
              <w:jc w:val="center"/>
              <w:rPr>
                <w:sz w:val="28"/>
                <w:szCs w:val="28"/>
              </w:rPr>
            </w:pPr>
            <w:r w:rsidRPr="00794A5B">
              <w:rPr>
                <w:sz w:val="28"/>
                <w:szCs w:val="28"/>
              </w:rPr>
              <w:t>КОНТ. ТЕЛЕФОН</w:t>
            </w:r>
          </w:p>
        </w:tc>
        <w:tc>
          <w:tcPr>
            <w:tcW w:w="3154" w:type="dxa"/>
            <w:shd w:val="clear" w:color="auto" w:fill="auto"/>
          </w:tcPr>
          <w:p w14:paraId="27F75BBD" w14:textId="77777777" w:rsidR="00794A5B" w:rsidRPr="00794A5B" w:rsidRDefault="00794A5B" w:rsidP="00DF5AF3">
            <w:pPr>
              <w:jc w:val="center"/>
              <w:rPr>
                <w:sz w:val="28"/>
                <w:szCs w:val="28"/>
              </w:rPr>
            </w:pPr>
            <w:r w:rsidRPr="00794A5B">
              <w:rPr>
                <w:sz w:val="28"/>
                <w:szCs w:val="28"/>
              </w:rPr>
              <w:t>ЭЛЕКТР. АДРЕС</w:t>
            </w:r>
          </w:p>
        </w:tc>
      </w:tr>
      <w:tr w:rsidR="00794A5B" w:rsidRPr="00794A5B" w14:paraId="6B117518" w14:textId="77777777" w:rsidTr="00DF5AF3">
        <w:tc>
          <w:tcPr>
            <w:tcW w:w="1843" w:type="dxa"/>
            <w:shd w:val="clear" w:color="auto" w:fill="auto"/>
          </w:tcPr>
          <w:p w14:paraId="770B9150" w14:textId="77777777" w:rsidR="00794A5B" w:rsidRPr="00794A5B" w:rsidRDefault="00794A5B" w:rsidP="00DF5AF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11D2913E" w14:textId="77777777" w:rsidR="00794A5B" w:rsidRPr="00794A5B" w:rsidRDefault="00794A5B" w:rsidP="00DF5A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2" w:type="dxa"/>
            <w:shd w:val="clear" w:color="auto" w:fill="auto"/>
          </w:tcPr>
          <w:p w14:paraId="561AAFA5" w14:textId="77777777" w:rsidR="00794A5B" w:rsidRPr="00794A5B" w:rsidRDefault="00794A5B" w:rsidP="00DF5A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14:paraId="58D128A7" w14:textId="77777777" w:rsidR="00794A5B" w:rsidRPr="00794A5B" w:rsidRDefault="00794A5B" w:rsidP="00DF5AF3">
            <w:pPr>
              <w:jc w:val="both"/>
              <w:rPr>
                <w:sz w:val="28"/>
                <w:szCs w:val="28"/>
              </w:rPr>
            </w:pPr>
          </w:p>
        </w:tc>
      </w:tr>
    </w:tbl>
    <w:p w14:paraId="17C5FF2D" w14:textId="77777777" w:rsidR="00794A5B" w:rsidRPr="00794A5B" w:rsidRDefault="00794A5B" w:rsidP="00794A5B">
      <w:pPr>
        <w:ind w:firstLine="708"/>
        <w:jc w:val="both"/>
        <w:rPr>
          <w:sz w:val="28"/>
          <w:szCs w:val="28"/>
        </w:rPr>
      </w:pPr>
    </w:p>
    <w:p w14:paraId="6C6A37F1" w14:textId="5633AEDF" w:rsidR="009D594C" w:rsidRPr="00794A5B" w:rsidRDefault="00794A5B" w:rsidP="00E7180B">
      <w:pPr>
        <w:ind w:firstLine="709"/>
        <w:jc w:val="both"/>
        <w:rPr>
          <w:sz w:val="28"/>
          <w:szCs w:val="28"/>
        </w:rPr>
      </w:pPr>
      <w:r w:rsidRPr="00794A5B">
        <w:rPr>
          <w:sz w:val="28"/>
          <w:szCs w:val="28"/>
        </w:rPr>
        <w:t>Дополнительная справочная информация по телефону +375 29 155 49 51 (А1) Чечета Марина Владимировна.</w:t>
      </w:r>
    </w:p>
    <w:sectPr w:rsidR="009D594C" w:rsidRPr="00794A5B">
      <w:type w:val="continuous"/>
      <w:pgSz w:w="11910" w:h="16840"/>
      <w:pgMar w:top="260" w:right="46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451E3"/>
    <w:multiLevelType w:val="hybridMultilevel"/>
    <w:tmpl w:val="B3B4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594C"/>
    <w:rsid w:val="00055763"/>
    <w:rsid w:val="00057F96"/>
    <w:rsid w:val="00090643"/>
    <w:rsid w:val="00096A75"/>
    <w:rsid w:val="000F49F7"/>
    <w:rsid w:val="0014201F"/>
    <w:rsid w:val="001F6488"/>
    <w:rsid w:val="002135B1"/>
    <w:rsid w:val="0027689E"/>
    <w:rsid w:val="002A1991"/>
    <w:rsid w:val="002E25E1"/>
    <w:rsid w:val="002F398D"/>
    <w:rsid w:val="00322DC6"/>
    <w:rsid w:val="0040102D"/>
    <w:rsid w:val="0046066C"/>
    <w:rsid w:val="00504F21"/>
    <w:rsid w:val="00530181"/>
    <w:rsid w:val="00553466"/>
    <w:rsid w:val="00590BB5"/>
    <w:rsid w:val="00661826"/>
    <w:rsid w:val="00696AC6"/>
    <w:rsid w:val="0070026B"/>
    <w:rsid w:val="0073566D"/>
    <w:rsid w:val="007747B0"/>
    <w:rsid w:val="00784AB1"/>
    <w:rsid w:val="00794A5B"/>
    <w:rsid w:val="007B2863"/>
    <w:rsid w:val="0094748F"/>
    <w:rsid w:val="00994457"/>
    <w:rsid w:val="009C3D28"/>
    <w:rsid w:val="009D594C"/>
    <w:rsid w:val="00A55E4F"/>
    <w:rsid w:val="00A847EB"/>
    <w:rsid w:val="00B0537E"/>
    <w:rsid w:val="00B62675"/>
    <w:rsid w:val="00CA2AEC"/>
    <w:rsid w:val="00CF1BAC"/>
    <w:rsid w:val="00D13AA0"/>
    <w:rsid w:val="00D935CD"/>
    <w:rsid w:val="00DC4B7B"/>
    <w:rsid w:val="00E037B9"/>
    <w:rsid w:val="00E55F2E"/>
    <w:rsid w:val="00E7180B"/>
    <w:rsid w:val="00F771B6"/>
    <w:rsid w:val="00F81A54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48DB"/>
  <w15:docId w15:val="{AEFEC73C-8618-4230-BED2-60E189E2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chetaipp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ppkbgufk@edu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pkbgufk@edu.by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Марина В. Чечета</cp:lastModifiedBy>
  <cp:revision>31</cp:revision>
  <cp:lastPrinted>2022-08-25T08:06:00Z</cp:lastPrinted>
  <dcterms:created xsi:type="dcterms:W3CDTF">2022-09-10T10:53:00Z</dcterms:created>
  <dcterms:modified xsi:type="dcterms:W3CDTF">2025-11-13T05:43:00Z</dcterms:modified>
</cp:coreProperties>
</file>