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7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1844"/>
        <w:gridCol w:w="283"/>
        <w:gridCol w:w="3792"/>
      </w:tblGrid>
      <w:tr w:rsidR="0030088A" w14:paraId="1705D8E1" w14:textId="77777777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7260468B" w14:textId="77777777" w:rsidR="0030088A" w:rsidRDefault="0030088A" w:rsidP="0030088A">
            <w:pPr>
              <w:rPr>
                <w:lang w:val="be-BY"/>
              </w:rPr>
            </w:pPr>
          </w:p>
          <w:p w14:paraId="727F283F" w14:textId="77777777" w:rsidR="0030088A" w:rsidRDefault="0030088A" w:rsidP="0030088A">
            <w:pPr>
              <w:rPr>
                <w:lang w:val="be-BY"/>
              </w:rPr>
            </w:pPr>
          </w:p>
          <w:p w14:paraId="1337EC81" w14:textId="77777777" w:rsidR="0030088A" w:rsidRPr="0030088A" w:rsidRDefault="0030088A" w:rsidP="0030088A">
            <w:pPr>
              <w:rPr>
                <w:lang w:val="be-BY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8CED4" w14:textId="77777777" w:rsidR="0030088A" w:rsidRDefault="00B26453" w:rsidP="00B26453">
            <w:pPr>
              <w:ind w:left="460"/>
            </w:pPr>
            <w:r>
              <w:rPr>
                <w:noProof/>
                <w:lang w:eastAsia="ru-RU"/>
              </w:rPr>
              <w:drawing>
                <wp:inline distT="0" distB="0" distL="0" distR="0" wp14:anchorId="2F2CD4C0" wp14:editId="65EA8431">
                  <wp:extent cx="676275" cy="672947"/>
                  <wp:effectExtent l="0" t="0" r="0" b="0"/>
                  <wp:docPr id="6" name="Рисунок 4" descr="https://colate.ru/wp-content/uploads/gerb-respubliki-bela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late.ru/wp-content/uploads/gerb-respubliki-bela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036" t="2948" r="16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820" cy="67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37D2C" w14:textId="77777777" w:rsidR="0030088A" w:rsidRDefault="0030088A" w:rsidP="0030088A"/>
        </w:tc>
      </w:tr>
      <w:tr w:rsidR="0030088A" w:rsidRPr="007B201F" w14:paraId="5F111630" w14:textId="77777777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565DE5B0" w14:textId="77777777" w:rsidR="0030088A" w:rsidRPr="0030088A" w:rsidRDefault="0030088A" w:rsidP="00B264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Я</w:t>
            </w:r>
            <w:r w:rsidRPr="0030088A">
              <w:rPr>
                <w:rFonts w:ascii="Times New Roman" w:hAnsi="Times New Roman" w:cs="Times New Roman"/>
                <w:b/>
              </w:rPr>
              <w:t>НЕЦК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="00B26453">
              <w:rPr>
                <w:rFonts w:ascii="Times New Roman" w:hAnsi="Times New Roman" w:cs="Times New Roman"/>
                <w:b/>
                <w:lang w:val="be-BY"/>
              </w:rPr>
              <w:t xml:space="preserve">    </w:t>
            </w:r>
            <w:r w:rsidRPr="0030088A">
              <w:rPr>
                <w:rFonts w:ascii="Times New Roman" w:hAnsi="Times New Roman" w:cs="Times New Roman"/>
                <w:b/>
              </w:rPr>
              <w:t>РА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Ё</w:t>
            </w:r>
            <w:r w:rsidRPr="0030088A">
              <w:rPr>
                <w:rFonts w:ascii="Times New Roman" w:hAnsi="Times New Roman" w:cs="Times New Roman"/>
                <w:b/>
              </w:rPr>
              <w:t>ННЫ</w:t>
            </w:r>
          </w:p>
          <w:p w14:paraId="6B416262" w14:textId="77777777" w:rsidR="0030088A" w:rsidRPr="00C10294" w:rsidRDefault="0030088A" w:rsidP="00B26453">
            <w:pPr>
              <w:ind w:right="600"/>
              <w:jc w:val="both"/>
              <w:rPr>
                <w:rFonts w:ascii="Times New Roman" w:hAnsi="Times New Roman" w:cs="Times New Roman"/>
                <w:lang w:val="be-BY"/>
              </w:rPr>
            </w:pPr>
            <w:r w:rsidRPr="0030088A">
              <w:rPr>
                <w:rFonts w:ascii="Times New Roman" w:hAnsi="Times New Roman" w:cs="Times New Roman"/>
                <w:b/>
                <w:lang w:val="be-BY"/>
              </w:rPr>
              <w:t>ВЫКАНАЎЧЫ</w:t>
            </w:r>
            <w:r w:rsidRPr="0030088A">
              <w:rPr>
                <w:rFonts w:ascii="Times New Roman" w:hAnsi="Times New Roman" w:cs="Times New Roman"/>
                <w:b/>
              </w:rPr>
              <w:t xml:space="preserve"> 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>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Э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</w:rPr>
              <w:br/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</w:t>
            </w:r>
            <w:r w:rsidRPr="0030088A">
              <w:rPr>
                <w:rFonts w:ascii="Times New Roman" w:hAnsi="Times New Roman" w:cs="Times New Roman"/>
                <w:b/>
              </w:rPr>
              <w:t>Д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З</w:t>
            </w:r>
            <w:r w:rsidRPr="0030088A">
              <w:rPr>
                <w:rFonts w:ascii="Times New Roman" w:hAnsi="Times New Roman" w:cs="Times New Roman"/>
                <w:b/>
              </w:rPr>
              <w:t>ЕЛ П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АДУКАЦЫІ</w:t>
            </w:r>
          </w:p>
          <w:p w14:paraId="46683473" w14:textId="77777777"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кая, 28, 225051,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я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нец</w:t>
            </w:r>
            <w:proofErr w:type="spellEnd"/>
          </w:p>
          <w:p w14:paraId="26B0FA84" w14:textId="77777777"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</w:t>
            </w:r>
            <w:r w:rsidR="00CB028D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="0088397A">
              <w:rPr>
                <w:rFonts w:ascii="Times New Roman" w:hAnsi="Times New Roman" w:cs="Times New Roman"/>
                <w:sz w:val="20"/>
                <w:szCs w:val="20"/>
              </w:rPr>
              <w:t xml:space="preserve"> (801631)76261</w:t>
            </w:r>
          </w:p>
          <w:p w14:paraId="6E877284" w14:textId="77777777" w:rsidR="0030088A" w:rsidRPr="007B201F" w:rsidRDefault="0030088A" w:rsidP="0030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roo@kamenec.edu.by</w:t>
              </w:r>
            </w:hyperlink>
          </w:p>
          <w:p w14:paraId="5D41269D" w14:textId="77777777"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86043701417391000000</w:t>
            </w:r>
          </w:p>
          <w:p w14:paraId="27734E32" w14:textId="77777777"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ЦБУ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 115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14:paraId="0D8BA2FE" w14:textId="77777777" w:rsidR="0030088A" w:rsidRPr="00D17131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171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Беларусбанк</w:t>
            </w:r>
            <w:r w:rsidRPr="00D171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14:paraId="40F8A10C" w14:textId="77777777" w:rsidR="0030088A" w:rsidRPr="00D17131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D171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="00883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839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171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  <w:r w:rsidRPr="00D171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200056187</w:t>
            </w:r>
          </w:p>
          <w:p w14:paraId="1D471ABC" w14:textId="77777777" w:rsidR="0030088A" w:rsidRPr="007B201F" w:rsidRDefault="0030088A" w:rsidP="0030088A">
            <w:pPr>
              <w:rPr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95BD0" w14:textId="77777777" w:rsidR="0030088A" w:rsidRDefault="0030088A" w:rsidP="0030088A"/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41945" w14:textId="77777777" w:rsidR="0030088A" w:rsidRPr="0030088A" w:rsidRDefault="0030088A" w:rsidP="003008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КАМЕНЕЦКИЙ РАЙОННЫЙ ИСПОЛНИТЕЛЬНЫЙ КОМИТЕТ</w:t>
            </w:r>
            <w:r w:rsidRPr="0030088A">
              <w:rPr>
                <w:rFonts w:ascii="Times New Roman" w:hAnsi="Times New Roman" w:cs="Times New Roman"/>
                <w:b/>
              </w:rPr>
              <w:br/>
              <w:t>ОТДЕЛ ПО ОБРАЗОВАНИЮ</w:t>
            </w:r>
          </w:p>
          <w:p w14:paraId="6E6A5CAE" w14:textId="77777777"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ул.Брестская, 28, 225051, г.Каменец</w:t>
            </w:r>
          </w:p>
          <w:p w14:paraId="01727FB8" w14:textId="77777777" w:rsidR="0030088A" w:rsidRPr="00D17131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B0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="0088397A">
              <w:rPr>
                <w:rFonts w:ascii="Times New Roman" w:hAnsi="Times New Roman" w:cs="Times New Roman"/>
                <w:sz w:val="20"/>
                <w:szCs w:val="20"/>
              </w:rPr>
              <w:t xml:space="preserve"> (801631)76261</w:t>
            </w:r>
          </w:p>
          <w:p w14:paraId="209A56BD" w14:textId="77777777" w:rsidR="0030088A" w:rsidRPr="00F22185" w:rsidRDefault="0030088A" w:rsidP="003008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22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22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</w:t>
              </w:r>
              <w:r w:rsidRPr="00F2218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@</w:t>
              </w:r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kamenec</w:t>
              </w:r>
              <w:r w:rsidRPr="00F2218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.</w:t>
              </w:r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edu</w:t>
              </w:r>
              <w:r w:rsidRPr="00F22185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.</w:t>
              </w:r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by</w:t>
              </w:r>
            </w:hyperlink>
          </w:p>
          <w:p w14:paraId="5BFE6089" w14:textId="77777777" w:rsidR="0030088A" w:rsidRPr="00D17131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71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D1713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D17131">
              <w:rPr>
                <w:rFonts w:ascii="Times New Roman" w:hAnsi="Times New Roman" w:cs="Times New Roman"/>
                <w:sz w:val="20"/>
                <w:szCs w:val="20"/>
              </w:rPr>
              <w:t>86043701417391000000</w:t>
            </w:r>
          </w:p>
          <w:p w14:paraId="48CA3EE0" w14:textId="77777777"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ЦБУ № 115 Брестского ОУ</w:t>
            </w:r>
          </w:p>
          <w:p w14:paraId="11DAE41B" w14:textId="77777777"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АСБ «Беларусбанк»</w:t>
            </w:r>
          </w:p>
          <w:p w14:paraId="156D934A" w14:textId="77777777" w:rsidR="0030088A" w:rsidRPr="00D17131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D17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="0088397A">
              <w:rPr>
                <w:rFonts w:ascii="Times New Roman" w:hAnsi="Times New Roman" w:cs="Times New Roman"/>
                <w:sz w:val="20"/>
                <w:szCs w:val="20"/>
              </w:rPr>
              <w:t>2Х</w:t>
            </w:r>
            <w:r w:rsidRPr="00D17131">
              <w:rPr>
                <w:rFonts w:ascii="Times New Roman" w:hAnsi="Times New Roman" w:cs="Times New Roman"/>
                <w:sz w:val="20"/>
                <w:szCs w:val="20"/>
              </w:rPr>
              <w:t>, УНП 200056187</w:t>
            </w:r>
          </w:p>
          <w:p w14:paraId="27B82931" w14:textId="77777777" w:rsidR="0030088A" w:rsidRPr="007B201F" w:rsidRDefault="0030088A" w:rsidP="0030088A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</w:tr>
      <w:tr w:rsidR="0030088A" w:rsidRPr="007B201F" w14:paraId="41E0C965" w14:textId="77777777" w:rsidTr="00B26453"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8D2407" w14:textId="77777777" w:rsidR="0030088A" w:rsidRDefault="0030088A" w:rsidP="0030088A">
            <w:pPr>
              <w:rPr>
                <w:rFonts w:ascii="Times New Roman" w:hAnsi="Times New Roman" w:cs="Times New Roman"/>
                <w:lang w:val="be-BY"/>
              </w:rPr>
            </w:pPr>
          </w:p>
          <w:p w14:paraId="1AABEC4C" w14:textId="77777777" w:rsidR="0030088A" w:rsidRDefault="0030088A" w:rsidP="0030088A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__________________№________________</w:t>
            </w:r>
          </w:p>
          <w:p w14:paraId="5094EB96" w14:textId="77777777" w:rsidR="0030088A" w:rsidRDefault="0030088A" w:rsidP="0030088A">
            <w:r>
              <w:rPr>
                <w:rFonts w:ascii="Times New Roman" w:hAnsi="Times New Roman" w:cs="Times New Roman"/>
                <w:lang w:val="be-BY"/>
              </w:rPr>
              <w:t>На    №___________ад  ________________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7C1EBA5F" w14:textId="77777777"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9AFD55" w14:textId="77777777" w:rsidR="00C10294" w:rsidRDefault="00C10294"/>
    <w:p w14:paraId="3FF59752" w14:textId="77777777" w:rsidR="00D31D75" w:rsidRDefault="00D31D75"/>
    <w:p w14:paraId="4BBAFEC7" w14:textId="77777777" w:rsidR="00D31D75" w:rsidRPr="00F22185" w:rsidRDefault="00F22185" w:rsidP="00F22185">
      <w:pPr>
        <w:spacing w:line="240" w:lineRule="auto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F22185">
        <w:rPr>
          <w:rFonts w:ascii="Times New Roman" w:hAnsi="Times New Roman" w:cs="Times New Roman"/>
          <w:sz w:val="30"/>
          <w:szCs w:val="30"/>
        </w:rPr>
        <w:t>Руководителям учреждений общего среднего образования</w:t>
      </w:r>
    </w:p>
    <w:p w14:paraId="5FCCF7E6" w14:textId="77777777" w:rsidR="00F22185" w:rsidRDefault="00F22185" w:rsidP="00F22185">
      <w:pPr>
        <w:tabs>
          <w:tab w:val="left" w:pos="426"/>
        </w:tabs>
        <w:spacing w:before="100" w:beforeAutospacing="1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554F2A10" w14:textId="77777777" w:rsidR="00F22185" w:rsidRPr="00F22185" w:rsidRDefault="00F22185" w:rsidP="00F22185">
      <w:pPr>
        <w:tabs>
          <w:tab w:val="left" w:pos="426"/>
        </w:tabs>
        <w:spacing w:before="100" w:beforeAutospacing="1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2185">
        <w:rPr>
          <w:rFonts w:ascii="Times New Roman" w:hAnsi="Times New Roman" w:cs="Times New Roman"/>
          <w:sz w:val="30"/>
          <w:szCs w:val="30"/>
        </w:rPr>
        <w:t>О предоставлении информации</w:t>
      </w:r>
    </w:p>
    <w:p w14:paraId="590D9D26" w14:textId="77777777" w:rsidR="00F22185" w:rsidRPr="00F22185" w:rsidRDefault="00F22185" w:rsidP="00F22185">
      <w:pPr>
        <w:tabs>
          <w:tab w:val="left" w:pos="426"/>
        </w:tabs>
        <w:spacing w:before="100" w:beforeAutospacing="1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7A52A5E0" w14:textId="77777777" w:rsidR="00F22185" w:rsidRPr="00F22185" w:rsidRDefault="00F22185" w:rsidP="00F22185">
      <w:pPr>
        <w:tabs>
          <w:tab w:val="left" w:pos="426"/>
        </w:tabs>
        <w:spacing w:before="100" w:beforeAutospacing="1" w:line="240" w:lineRule="auto"/>
        <w:ind w:firstLine="68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2185">
        <w:rPr>
          <w:rFonts w:ascii="Times New Roman" w:hAnsi="Times New Roman" w:cs="Times New Roman"/>
          <w:sz w:val="30"/>
          <w:szCs w:val="30"/>
        </w:rPr>
        <w:tab/>
      </w:r>
      <w:r w:rsidRPr="00F221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0" locked="0" layoutInCell="1" allowOverlap="0" wp14:anchorId="70DE3FB6" wp14:editId="193F293F">
            <wp:simplePos x="0" y="0"/>
            <wp:positionH relativeFrom="page">
              <wp:posOffset>7245350</wp:posOffset>
            </wp:positionH>
            <wp:positionV relativeFrom="page">
              <wp:posOffset>1256030</wp:posOffset>
            </wp:positionV>
            <wp:extent cx="3175" cy="36830"/>
            <wp:effectExtent l="0" t="0" r="0" b="0"/>
            <wp:wrapSquare wrapText="bothSides"/>
            <wp:docPr id="2" name="Picture 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21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0" locked="0" layoutInCell="1" allowOverlap="0" wp14:anchorId="271E20BE" wp14:editId="49DADE1B">
            <wp:simplePos x="0" y="0"/>
            <wp:positionH relativeFrom="page">
              <wp:posOffset>7287895</wp:posOffset>
            </wp:positionH>
            <wp:positionV relativeFrom="page">
              <wp:posOffset>1268095</wp:posOffset>
            </wp:positionV>
            <wp:extent cx="3175" cy="48895"/>
            <wp:effectExtent l="0" t="0" r="0" b="0"/>
            <wp:wrapSquare wrapText="bothSides"/>
            <wp:docPr id="3" name="Picture 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21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0" wp14:anchorId="6C879DC7" wp14:editId="29BCD1AE">
            <wp:simplePos x="0" y="0"/>
            <wp:positionH relativeFrom="page">
              <wp:posOffset>7245350</wp:posOffset>
            </wp:positionH>
            <wp:positionV relativeFrom="page">
              <wp:posOffset>1295400</wp:posOffset>
            </wp:positionV>
            <wp:extent cx="3175" cy="21590"/>
            <wp:effectExtent l="0" t="0" r="0" b="0"/>
            <wp:wrapSquare wrapText="bothSides"/>
            <wp:docPr id="4" name="Picture 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21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0" wp14:anchorId="4BC4D9C0" wp14:editId="59E276E9">
            <wp:simplePos x="0" y="0"/>
            <wp:positionH relativeFrom="page">
              <wp:posOffset>7245350</wp:posOffset>
            </wp:positionH>
            <wp:positionV relativeFrom="page">
              <wp:posOffset>1319530</wp:posOffset>
            </wp:positionV>
            <wp:extent cx="3175" cy="12065"/>
            <wp:effectExtent l="0" t="0" r="0" b="0"/>
            <wp:wrapSquare wrapText="bothSides"/>
            <wp:docPr id="5" name="Picture 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21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0" wp14:anchorId="5FF8B284" wp14:editId="62E5650B">
            <wp:simplePos x="0" y="0"/>
            <wp:positionH relativeFrom="page">
              <wp:posOffset>7263765</wp:posOffset>
            </wp:positionH>
            <wp:positionV relativeFrom="page">
              <wp:posOffset>1334770</wp:posOffset>
            </wp:positionV>
            <wp:extent cx="3175" cy="6350"/>
            <wp:effectExtent l="0" t="0" r="0" b="0"/>
            <wp:wrapSquare wrapText="bothSides"/>
            <wp:docPr id="1" name="Picture 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21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0" wp14:anchorId="156230D7" wp14:editId="72F85369">
            <wp:simplePos x="0" y="0"/>
            <wp:positionH relativeFrom="page">
              <wp:posOffset>7303135</wp:posOffset>
            </wp:positionH>
            <wp:positionV relativeFrom="page">
              <wp:posOffset>1365250</wp:posOffset>
            </wp:positionV>
            <wp:extent cx="3175" cy="3175"/>
            <wp:effectExtent l="0" t="0" r="0" b="0"/>
            <wp:wrapSquare wrapText="bothSides"/>
            <wp:docPr id="7" name="Picture 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21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 wp14:anchorId="3BA4E2E6" wp14:editId="3FA15FDB">
            <wp:simplePos x="0" y="0"/>
            <wp:positionH relativeFrom="page">
              <wp:posOffset>7299960</wp:posOffset>
            </wp:positionH>
            <wp:positionV relativeFrom="page">
              <wp:posOffset>1383665</wp:posOffset>
            </wp:positionV>
            <wp:extent cx="6350" cy="6350"/>
            <wp:effectExtent l="0" t="0" r="0" b="0"/>
            <wp:wrapSquare wrapText="bothSides"/>
            <wp:docPr id="8" name="Picture 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2185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>
        <w:rPr>
          <w:rFonts w:ascii="Times New Roman" w:hAnsi="Times New Roman" w:cs="Times New Roman"/>
          <w:sz w:val="30"/>
          <w:szCs w:val="30"/>
        </w:rPr>
        <w:t xml:space="preserve">с планом работы отдела по образованию Каменецкого райисполкома на 2025/2026 учебный год отдел по образованию Каменецкого райисполкома </w:t>
      </w:r>
      <w:r w:rsidRPr="00F22185">
        <w:rPr>
          <w:rFonts w:ascii="Times New Roman" w:hAnsi="Times New Roman" w:cs="Times New Roman"/>
          <w:sz w:val="30"/>
          <w:szCs w:val="30"/>
        </w:rPr>
        <w:t>просит предоставить информацию по вопросу «</w:t>
      </w:r>
      <w:r>
        <w:rPr>
          <w:rFonts w:ascii="Times New Roman" w:hAnsi="Times New Roman" w:cs="Times New Roman"/>
          <w:sz w:val="30"/>
          <w:szCs w:val="30"/>
        </w:rPr>
        <w:t>О выполнении постановления совета отдела от 18.12.2024 г. № 02/05 «Об эффективности деятельности руководителей по военно-патриотическому воспитанию в учреждениях общего среднего образования</w:t>
      </w:r>
      <w:r w:rsidRPr="00F22185">
        <w:rPr>
          <w:rFonts w:ascii="Times New Roman" w:hAnsi="Times New Roman" w:cs="Times New Roman"/>
          <w:sz w:val="30"/>
          <w:szCs w:val="30"/>
        </w:rPr>
        <w:t>» (с</w:t>
      </w:r>
      <w:r>
        <w:rPr>
          <w:rFonts w:ascii="Times New Roman" w:hAnsi="Times New Roman" w:cs="Times New Roman"/>
          <w:sz w:val="30"/>
          <w:szCs w:val="30"/>
        </w:rPr>
        <w:t xml:space="preserve">огласно приложению) в срок до 24 декабря </w:t>
      </w:r>
      <w:r w:rsidRPr="00F22185">
        <w:rPr>
          <w:rFonts w:ascii="Times New Roman" w:hAnsi="Times New Roman" w:cs="Times New Roman"/>
          <w:sz w:val="30"/>
          <w:szCs w:val="30"/>
        </w:rPr>
        <w:t>2025 года.</w:t>
      </w:r>
    </w:p>
    <w:p w14:paraId="4FB271DE" w14:textId="77777777" w:rsidR="00F22185" w:rsidRPr="00F22185" w:rsidRDefault="00F22185" w:rsidP="00F22185">
      <w:pPr>
        <w:tabs>
          <w:tab w:val="left" w:pos="426"/>
        </w:tabs>
        <w:spacing w:before="100" w:beforeAutospacing="1" w:line="240" w:lineRule="auto"/>
        <w:ind w:firstLine="68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2185">
        <w:rPr>
          <w:rFonts w:ascii="Times New Roman" w:hAnsi="Times New Roman" w:cs="Times New Roman"/>
          <w:sz w:val="30"/>
          <w:szCs w:val="30"/>
        </w:rPr>
        <w:t xml:space="preserve">Информацию высылать по адресу </w:t>
      </w:r>
      <w:hyperlink r:id="rId15" w:history="1">
        <w:r w:rsidRPr="00D158C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metod</w:t>
        </w:r>
        <w:r w:rsidRPr="00D158C1">
          <w:rPr>
            <w:rStyle w:val="a4"/>
            <w:rFonts w:ascii="Times New Roman" w:hAnsi="Times New Roman" w:cs="Times New Roman"/>
            <w:sz w:val="30"/>
            <w:szCs w:val="30"/>
          </w:rPr>
          <w:t>5</w:t>
        </w:r>
        <w:r w:rsidRPr="00D158C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</w:t>
        </w:r>
        <w:r w:rsidRPr="00D158C1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Pr="00D158C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yandex</w:t>
        </w:r>
        <w:r w:rsidRPr="00D158C1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D158C1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Pr="00F2218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C73648" w14:textId="77777777" w:rsidR="00D31D75" w:rsidRPr="00F22185" w:rsidRDefault="00D31D75" w:rsidP="00F22185">
      <w:pPr>
        <w:spacing w:line="240" w:lineRule="auto"/>
        <w:rPr>
          <w:rFonts w:ascii="Times New Roman" w:hAnsi="Times New Roman" w:cs="Times New Roman"/>
        </w:rPr>
      </w:pPr>
    </w:p>
    <w:p w14:paraId="747A1975" w14:textId="77777777" w:rsidR="00D31D75" w:rsidRPr="00923FE7" w:rsidRDefault="00923FE7">
      <w:pPr>
        <w:rPr>
          <w:rFonts w:ascii="Times New Roman" w:hAnsi="Times New Roman" w:cs="Times New Roman"/>
          <w:sz w:val="30"/>
          <w:szCs w:val="30"/>
        </w:rPr>
      </w:pPr>
      <w:r w:rsidRPr="00923FE7">
        <w:rPr>
          <w:rFonts w:ascii="Times New Roman" w:hAnsi="Times New Roman" w:cs="Times New Roman"/>
          <w:sz w:val="30"/>
          <w:szCs w:val="30"/>
        </w:rPr>
        <w:t xml:space="preserve">Начальник отдела                                                         </w:t>
      </w:r>
      <w:proofErr w:type="spellStart"/>
      <w:r w:rsidRPr="00923FE7">
        <w:rPr>
          <w:rFonts w:ascii="Times New Roman" w:hAnsi="Times New Roman" w:cs="Times New Roman"/>
          <w:sz w:val="30"/>
          <w:szCs w:val="30"/>
        </w:rPr>
        <w:t>Ж.И.Авдей</w:t>
      </w:r>
      <w:proofErr w:type="spellEnd"/>
    </w:p>
    <w:p w14:paraId="0B2F8B47" w14:textId="77777777" w:rsidR="00D31D75" w:rsidRDefault="00D31D75"/>
    <w:p w14:paraId="39FEDA51" w14:textId="77777777" w:rsidR="00D31D75" w:rsidRDefault="00D31D75"/>
    <w:p w14:paraId="010A1FC2" w14:textId="77777777" w:rsidR="00D31D75" w:rsidRDefault="00D31D75"/>
    <w:p w14:paraId="7C711024" w14:textId="77777777" w:rsidR="00F22185" w:rsidRDefault="00F22185"/>
    <w:p w14:paraId="18853DE7" w14:textId="77777777" w:rsidR="00F22185" w:rsidRDefault="00F22185"/>
    <w:p w14:paraId="4AA4797F" w14:textId="77777777" w:rsidR="00F22185" w:rsidRDefault="00F22185"/>
    <w:p w14:paraId="22D5C7EB" w14:textId="77777777" w:rsidR="00F22185" w:rsidRDefault="00F22185"/>
    <w:p w14:paraId="7E63407C" w14:textId="77777777" w:rsidR="00923FE7" w:rsidRDefault="00923FE7"/>
    <w:p w14:paraId="40ADC524" w14:textId="77777777" w:rsidR="00D31D75" w:rsidRDefault="00F2218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16 </w:t>
      </w:r>
      <w:proofErr w:type="spellStart"/>
      <w:r>
        <w:rPr>
          <w:rFonts w:ascii="Times New Roman" w:hAnsi="Times New Roman" w:cs="Times New Roman"/>
          <w:sz w:val="18"/>
          <w:szCs w:val="18"/>
        </w:rPr>
        <w:t>Мицкович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61176</w:t>
      </w:r>
    </w:p>
    <w:p w14:paraId="6570C5BA" w14:textId="77777777" w:rsidR="00F22185" w:rsidRDefault="00F22185">
      <w:pPr>
        <w:rPr>
          <w:rFonts w:ascii="Times New Roman" w:hAnsi="Times New Roman" w:cs="Times New Roman"/>
          <w:sz w:val="18"/>
          <w:szCs w:val="18"/>
        </w:rPr>
      </w:pPr>
    </w:p>
    <w:p w14:paraId="325E4DA2" w14:textId="77777777" w:rsidR="00923FE7" w:rsidRDefault="00923FE7" w:rsidP="00923FE7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6D50A41" w14:textId="77777777" w:rsidR="00923FE7" w:rsidRDefault="00923FE7" w:rsidP="00923FE7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5F7479E" w14:textId="77777777" w:rsidR="00923FE7" w:rsidRDefault="00923FE7" w:rsidP="00923FE7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Приложение </w:t>
      </w:r>
    </w:p>
    <w:p w14:paraId="4A83305F" w14:textId="77777777" w:rsidR="00923FE7" w:rsidRPr="005454D4" w:rsidRDefault="00923FE7" w:rsidP="00923FE7">
      <w:pPr>
        <w:tabs>
          <w:tab w:val="left" w:pos="4536"/>
        </w:tabs>
        <w:spacing w:after="0" w:line="240" w:lineRule="auto"/>
        <w:ind w:right="4819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25E37A4A" w14:textId="77777777" w:rsidR="00923FE7" w:rsidRPr="005454D4" w:rsidRDefault="00923FE7" w:rsidP="00923FE7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ПОСТАНОВЛЕНИЕ № 02/05</w:t>
      </w:r>
    </w:p>
    <w:p w14:paraId="22D73131" w14:textId="77777777" w:rsidR="00923FE7" w:rsidRPr="005454D4" w:rsidRDefault="00923FE7" w:rsidP="00923FE7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>совета отдела по образованию Каменецкого райисполкома</w:t>
      </w:r>
    </w:p>
    <w:p w14:paraId="3486E324" w14:textId="77777777" w:rsidR="00923FE7" w:rsidRPr="005454D4" w:rsidRDefault="00923FE7" w:rsidP="00923FE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5C4BAB7" w14:textId="77777777" w:rsidR="00923FE7" w:rsidRPr="005454D4" w:rsidRDefault="00923FE7" w:rsidP="00923FE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от 18.12</w:t>
      </w:r>
      <w:r w:rsidRPr="005454D4">
        <w:rPr>
          <w:rFonts w:ascii="Times New Roman" w:eastAsia="Calibri" w:hAnsi="Times New Roman" w:cs="Times New Roman"/>
          <w:sz w:val="30"/>
          <w:szCs w:val="30"/>
        </w:rPr>
        <w:t>.2024 г.</w:t>
      </w:r>
    </w:p>
    <w:p w14:paraId="573BC1C4" w14:textId="77777777" w:rsidR="00923FE7" w:rsidRPr="005454D4" w:rsidRDefault="00923FE7" w:rsidP="00923FE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>г. Каменец</w:t>
      </w:r>
    </w:p>
    <w:p w14:paraId="2A855A64" w14:textId="77777777" w:rsidR="00923FE7" w:rsidRPr="005454D4" w:rsidRDefault="00923FE7" w:rsidP="00923FE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8E96E2A" w14:textId="77777777" w:rsidR="00923FE7" w:rsidRPr="005454D4" w:rsidRDefault="00923FE7" w:rsidP="00923FE7">
      <w:pPr>
        <w:spacing w:after="0" w:line="240" w:lineRule="auto"/>
        <w:ind w:right="453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>Об эффективности деятельности руководителей по военно-патриотическому воспитанию в учреждениях общего среднего образования</w:t>
      </w:r>
    </w:p>
    <w:p w14:paraId="0E34382C" w14:textId="77777777" w:rsidR="00923FE7" w:rsidRPr="005454D4" w:rsidRDefault="00923FE7" w:rsidP="00923FE7">
      <w:pPr>
        <w:spacing w:after="0" w:line="240" w:lineRule="auto"/>
        <w:ind w:right="5244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45BAD94" w14:textId="77777777" w:rsidR="00923FE7" w:rsidRPr="005454D4" w:rsidRDefault="00923FE7" w:rsidP="00923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Заслушав и обсудив информацию </w:t>
      </w:r>
      <w:proofErr w:type="spellStart"/>
      <w:r w:rsidRPr="005454D4">
        <w:rPr>
          <w:rFonts w:ascii="Times New Roman" w:eastAsia="Calibri" w:hAnsi="Times New Roman" w:cs="Times New Roman"/>
          <w:sz w:val="30"/>
          <w:szCs w:val="30"/>
        </w:rPr>
        <w:t>Мицкович</w:t>
      </w:r>
      <w:proofErr w:type="spellEnd"/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 И.С., методиста Каменецкого районного учебно-методического кабинета совет отдела по образованию Каменецкого райисполкома </w:t>
      </w:r>
    </w:p>
    <w:p w14:paraId="4C1EC614" w14:textId="77777777" w:rsidR="00923FE7" w:rsidRPr="005454D4" w:rsidRDefault="00923FE7" w:rsidP="00923FE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>ПОСТАНОВЛЯЕТ:</w:t>
      </w:r>
    </w:p>
    <w:p w14:paraId="53A1D9C3" w14:textId="77777777" w:rsidR="00923FE7" w:rsidRPr="005454D4" w:rsidRDefault="00923FE7" w:rsidP="00923FE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1. Информацию методиста Каменецкого районного учебно-методического кабинета </w:t>
      </w:r>
      <w:proofErr w:type="spellStart"/>
      <w:r w:rsidRPr="005454D4">
        <w:rPr>
          <w:rFonts w:ascii="Times New Roman" w:eastAsia="Calibri" w:hAnsi="Times New Roman" w:cs="Times New Roman"/>
          <w:sz w:val="30"/>
          <w:szCs w:val="30"/>
        </w:rPr>
        <w:t>Мицкович</w:t>
      </w:r>
      <w:proofErr w:type="spellEnd"/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 И.С.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 эффективности деятельности руководителей по военно-патриотическому воспитанию в учреждениях общего среднего образования </w:t>
      </w:r>
      <w:r w:rsidRPr="005454D4">
        <w:rPr>
          <w:rFonts w:ascii="Times New Roman" w:eastAsia="Calibri" w:hAnsi="Times New Roman" w:cs="Times New Roman"/>
          <w:sz w:val="30"/>
          <w:szCs w:val="30"/>
          <w:lang w:val="be-BY"/>
        </w:rPr>
        <w:t>принять к сведению.</w:t>
      </w:r>
    </w:p>
    <w:p w14:paraId="032BE848" w14:textId="77777777" w:rsidR="00923FE7" w:rsidRPr="005454D4" w:rsidRDefault="00923FE7" w:rsidP="00923FE7">
      <w:pPr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>2.Отметить целенаправленную работу:</w:t>
      </w:r>
    </w:p>
    <w:p w14:paraId="467ACED9" w14:textId="77777777" w:rsidR="00923FE7" w:rsidRPr="005454D4" w:rsidRDefault="00923FE7" w:rsidP="00923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2.1. </w:t>
      </w:r>
      <w:proofErr w:type="spellStart"/>
      <w:r w:rsidRPr="005454D4">
        <w:rPr>
          <w:rFonts w:ascii="Times New Roman" w:eastAsia="Calibri" w:hAnsi="Times New Roman" w:cs="Times New Roman"/>
          <w:sz w:val="30"/>
          <w:szCs w:val="30"/>
        </w:rPr>
        <w:t>Высоковской</w:t>
      </w:r>
      <w:proofErr w:type="spellEnd"/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 средней школы (</w:t>
      </w:r>
      <w:proofErr w:type="spellStart"/>
      <w:r w:rsidRPr="005454D4">
        <w:rPr>
          <w:rFonts w:ascii="Times New Roman" w:eastAsia="Calibri" w:hAnsi="Times New Roman" w:cs="Times New Roman"/>
          <w:sz w:val="30"/>
          <w:szCs w:val="30"/>
        </w:rPr>
        <w:t>Потребенко</w:t>
      </w:r>
      <w:proofErr w:type="spellEnd"/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 В.Л.), Средней школы №2 г. Каменца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имени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А.И.Самуйлика</w:t>
      </w:r>
      <w:proofErr w:type="spellEnd"/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Машаргина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С.А</w:t>
      </w: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.), </w:t>
      </w:r>
      <w:r>
        <w:rPr>
          <w:rFonts w:ascii="Times New Roman" w:eastAsia="Calibri" w:hAnsi="Times New Roman" w:cs="Times New Roman"/>
          <w:sz w:val="30"/>
          <w:szCs w:val="30"/>
        </w:rPr>
        <w:t>С</w:t>
      </w:r>
      <w:r w:rsidRPr="005454D4">
        <w:rPr>
          <w:rFonts w:ascii="Times New Roman" w:eastAsia="Calibri" w:hAnsi="Times New Roman" w:cs="Times New Roman"/>
          <w:sz w:val="30"/>
          <w:szCs w:val="30"/>
        </w:rPr>
        <w:t>редней школы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№1 г. Каменца имени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Л.С.Паевского</w:t>
      </w:r>
      <w:proofErr w:type="spellEnd"/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Сохранный А.В.),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Пелищенской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средней школы имени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И.Ю.Курьяновича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Алексеюк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С.В.) </w:t>
      </w:r>
      <w:r w:rsidRPr="005454D4">
        <w:rPr>
          <w:rFonts w:ascii="Times New Roman" w:eastAsia="Calibri" w:hAnsi="Times New Roman" w:cs="Times New Roman"/>
          <w:sz w:val="30"/>
          <w:szCs w:val="30"/>
        </w:rPr>
        <w:t>по результативности участия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 мероприятиях военно-патриотической направленности</w:t>
      </w: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705E399E" w14:textId="77777777" w:rsidR="00923FE7" w:rsidRPr="00C9502A" w:rsidRDefault="00923FE7" w:rsidP="00923FE7">
      <w:pPr>
        <w:pStyle w:val="a7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9502A">
        <w:rPr>
          <w:rFonts w:ascii="Times New Roman" w:eastAsia="Calibri" w:hAnsi="Times New Roman" w:cs="Times New Roman"/>
          <w:sz w:val="30"/>
          <w:szCs w:val="30"/>
        </w:rPr>
        <w:t>Учреждениям общего среднего образования:</w:t>
      </w:r>
    </w:p>
    <w:p w14:paraId="69D54A9F" w14:textId="77777777" w:rsidR="00923FE7" w:rsidRPr="005454D4" w:rsidRDefault="00923FE7" w:rsidP="00923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</w:t>
      </w:r>
      <w:r w:rsidRPr="005454D4">
        <w:rPr>
          <w:rFonts w:ascii="Times New Roman" w:eastAsia="Calibri" w:hAnsi="Times New Roman" w:cs="Times New Roman"/>
          <w:sz w:val="30"/>
          <w:szCs w:val="30"/>
        </w:rPr>
        <w:t>.1.</w:t>
      </w:r>
      <w:r w:rsidRPr="00C9502A">
        <w:rPr>
          <w:rFonts w:ascii="Times New Roman" w:eastAsia="Calibri" w:hAnsi="Times New Roman" w:cs="Times New Roman"/>
          <w:sz w:val="28"/>
          <w:szCs w:val="28"/>
        </w:rPr>
        <w:t xml:space="preserve"> особое внимание при изуче</w:t>
      </w:r>
      <w:r>
        <w:rPr>
          <w:rFonts w:ascii="Times New Roman" w:eastAsia="Calibri" w:hAnsi="Times New Roman" w:cs="Times New Roman"/>
          <w:sz w:val="28"/>
          <w:szCs w:val="28"/>
        </w:rPr>
        <w:t>нии организации работы уделить</w:t>
      </w:r>
      <w:r w:rsidRPr="00C9502A">
        <w:rPr>
          <w:rFonts w:ascii="Times New Roman" w:eastAsia="Calibri" w:hAnsi="Times New Roman" w:cs="Times New Roman"/>
          <w:sz w:val="28"/>
          <w:szCs w:val="28"/>
        </w:rPr>
        <w:t xml:space="preserve"> анализу качества данной работы и охвату мероприятиями патриотической направленности учащихся</w:t>
      </w:r>
      <w:r>
        <w:rPr>
          <w:rFonts w:ascii="Times New Roman" w:eastAsia="Calibri" w:hAnsi="Times New Roman" w:cs="Times New Roman"/>
          <w:sz w:val="28"/>
          <w:szCs w:val="28"/>
        </w:rPr>
        <w:t>, приняв дополнительные меры по повышению ее эффективности</w:t>
      </w:r>
      <w:r w:rsidRPr="005454D4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369CA914" w14:textId="77777777" w:rsidR="00923FE7" w:rsidRPr="005454D4" w:rsidRDefault="00923FE7" w:rsidP="00923FE7">
      <w:pPr>
        <w:spacing w:after="0"/>
        <w:ind w:left="5387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54D4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исполнения:  ежегодно</w:t>
      </w:r>
    </w:p>
    <w:p w14:paraId="330F2CA6" w14:textId="77777777" w:rsidR="00923FE7" w:rsidRPr="005454D4" w:rsidRDefault="00923FE7" w:rsidP="00923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</w:t>
      </w: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.2. обеспечить прохождение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руководителями по военно-патриотическому воспитанию </w:t>
      </w: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повышения квалификации в Брестском ОИРО 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в Военной </w:t>
      </w:r>
      <w:r w:rsidRPr="005454D4">
        <w:rPr>
          <w:rFonts w:ascii="Times New Roman" w:eastAsia="Calibri" w:hAnsi="Times New Roman" w:cs="Times New Roman"/>
          <w:sz w:val="30"/>
          <w:szCs w:val="30"/>
        </w:rPr>
        <w:t>Академии не реже 1 раза в 3 года;</w:t>
      </w:r>
    </w:p>
    <w:p w14:paraId="6830A19C" w14:textId="77777777" w:rsidR="00923FE7" w:rsidRPr="005454D4" w:rsidRDefault="00923FE7" w:rsidP="00923FE7">
      <w:pPr>
        <w:spacing w:after="0"/>
        <w:ind w:left="5387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54D4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исполнения:  ежегодно</w:t>
      </w:r>
    </w:p>
    <w:p w14:paraId="2CB4DE8D" w14:textId="77777777" w:rsidR="00923FE7" w:rsidRDefault="00923FE7" w:rsidP="00923FE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0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продолжить работу по распространению эффективного опыта работы творчески работающих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руководителей по военно-патриотическому воспитанию </w:t>
      </w:r>
      <w:r w:rsidRPr="00C9502A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через методические издания;</w:t>
      </w:r>
    </w:p>
    <w:p w14:paraId="31CA8AE2" w14:textId="77777777" w:rsidR="00923FE7" w:rsidRDefault="00923FE7" w:rsidP="00923FE7">
      <w:pPr>
        <w:pStyle w:val="a7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54D4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исполнения:  ежегодно</w:t>
      </w:r>
    </w:p>
    <w:p w14:paraId="423EDAC4" w14:textId="77777777" w:rsidR="00923FE7" w:rsidRDefault="00923FE7" w:rsidP="00923FE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руководителям по военно-патриотическому воспитанию:</w:t>
      </w:r>
    </w:p>
    <w:p w14:paraId="005B62CE" w14:textId="77777777" w:rsidR="00923FE7" w:rsidRDefault="00923FE7" w:rsidP="00923FE7">
      <w:pPr>
        <w:pStyle w:val="a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4.1. обеспечить соблюдение всех установленных методическими рекомендациями «Об организации деятельности знаменных групп в учреждениях общего среднего образования», 2023/2024 учебный год работ, своевременным оформлением документов по работе</w:t>
      </w:r>
      <w:r w:rsidRPr="00363E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знаменной группы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4CEA24E5" w14:textId="77777777" w:rsidR="00923FE7" w:rsidRDefault="00923FE7" w:rsidP="00923FE7">
      <w:pPr>
        <w:pStyle w:val="a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</w:t>
      </w:r>
      <w:r w:rsidRPr="005454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срок исполнения: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май 2025 г.,  </w:t>
      </w:r>
    </w:p>
    <w:p w14:paraId="4D96378A" w14:textId="77777777" w:rsidR="00923FE7" w:rsidRPr="00363E4C" w:rsidRDefault="00923FE7" w:rsidP="00923FE7">
      <w:pPr>
        <w:pStyle w:val="a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ежегодно</w:t>
      </w:r>
    </w:p>
    <w:p w14:paraId="16DD82E6" w14:textId="77777777" w:rsidR="00923FE7" w:rsidRDefault="00923FE7" w:rsidP="00923FE7">
      <w:pPr>
        <w:pStyle w:val="a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4.2. уделить особое внимание качеству теоретической и практической подготовки, внешнему виду членов знаменной группы в соответствии с методическими рекомендациями «Об организации деятельности знаменных групп в учреждениях общего среднего образования», 2023/2024 учебный год.</w:t>
      </w:r>
    </w:p>
    <w:p w14:paraId="4AF37C42" w14:textId="77777777" w:rsidR="00923FE7" w:rsidRPr="00363E4C" w:rsidRDefault="00923FE7" w:rsidP="00923FE7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54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срок исполнения: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постоянно</w:t>
      </w:r>
    </w:p>
    <w:p w14:paraId="79F2CD7C" w14:textId="77777777" w:rsidR="00923FE7" w:rsidRPr="00363E4C" w:rsidRDefault="00923FE7" w:rsidP="00923FE7">
      <w:pPr>
        <w:pStyle w:val="a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4.2. обеспечить использование знаменной группой Государственного флага Республики Беларусь в соответствии с требованиями, представленными в Законе Республики Беларусь от 5.07.2024 г.№301-З «О государственных символах Республики Беларусь»</w:t>
      </w:r>
    </w:p>
    <w:p w14:paraId="72C20242" w14:textId="77777777" w:rsidR="00923FE7" w:rsidRPr="005454D4" w:rsidRDefault="00923FE7" w:rsidP="00923FE7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54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срок исполнения: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постоянно</w:t>
      </w:r>
    </w:p>
    <w:p w14:paraId="17DD93B1" w14:textId="77777777" w:rsidR="00923FE7" w:rsidRDefault="00923FE7" w:rsidP="00923FE7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275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обеспечить доведение до сведения родителей о проводимой работе, ее эффективности, результативности</w:t>
      </w:r>
    </w:p>
    <w:p w14:paraId="2A77AE91" w14:textId="77777777" w:rsidR="00923FE7" w:rsidRPr="0079275A" w:rsidRDefault="00923FE7" w:rsidP="00923FE7">
      <w:pPr>
        <w:pStyle w:val="a7"/>
        <w:spacing w:after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27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срок исполнения:  постоянно</w:t>
      </w:r>
    </w:p>
    <w:p w14:paraId="4C70AC2B" w14:textId="77777777" w:rsidR="00923FE7" w:rsidRPr="0079275A" w:rsidRDefault="00923FE7" w:rsidP="00923F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89D001" w14:textId="77777777" w:rsidR="00923FE7" w:rsidRDefault="00923FE7" w:rsidP="00923FE7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продолжить  работу по вовлечению в мероприятия военно-патриотической направленности учащихся требующих особого внимания.</w:t>
      </w:r>
    </w:p>
    <w:p w14:paraId="56FD7CCB" w14:textId="77777777" w:rsidR="00923FE7" w:rsidRDefault="00923FE7" w:rsidP="00923FE7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A96E0F" w14:textId="77777777" w:rsidR="00923FE7" w:rsidRPr="0079275A" w:rsidRDefault="00923FE7" w:rsidP="00923FE7">
      <w:pPr>
        <w:pStyle w:val="a7"/>
        <w:spacing w:after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27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срок исполнения:  постоянно</w:t>
      </w:r>
    </w:p>
    <w:p w14:paraId="5FF00805" w14:textId="77777777" w:rsidR="00923FE7" w:rsidRDefault="00923FE7" w:rsidP="00923FE7">
      <w:pPr>
        <w:pStyle w:val="a8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45326">
        <w:rPr>
          <w:rFonts w:ascii="Times New Roman" w:eastAsia="Calibri" w:hAnsi="Times New Roman" w:cs="Times New Roman"/>
          <w:sz w:val="30"/>
          <w:szCs w:val="30"/>
        </w:rPr>
        <w:t>уделять особое внимание выполнению</w:t>
      </w:r>
      <w:r w:rsidRPr="00C45326">
        <w:rPr>
          <w:rFonts w:ascii="Times New Roman" w:hAnsi="Times New Roman" w:cs="Times New Roman"/>
          <w:sz w:val="30"/>
          <w:szCs w:val="30"/>
        </w:rPr>
        <w:t xml:space="preserve"> критериев и показателей оценки работы руководителей по военно-патриотическому воспитанию, обеспечив грамотное планирование, </w:t>
      </w:r>
      <w:proofErr w:type="gramStart"/>
      <w:r w:rsidRPr="00C45326">
        <w:rPr>
          <w:rFonts w:ascii="Times New Roman" w:hAnsi="Times New Roman" w:cs="Times New Roman"/>
          <w:sz w:val="30"/>
          <w:szCs w:val="30"/>
        </w:rPr>
        <w:t>проведение  и</w:t>
      </w:r>
      <w:proofErr w:type="gramEnd"/>
      <w:r w:rsidRPr="00C45326">
        <w:rPr>
          <w:rFonts w:ascii="Times New Roman" w:hAnsi="Times New Roman" w:cs="Times New Roman"/>
          <w:sz w:val="30"/>
          <w:szCs w:val="30"/>
        </w:rPr>
        <w:t xml:space="preserve"> действенный контроль за их реализацией с</w:t>
      </w:r>
      <w:r w:rsidRPr="00C45326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           </w:t>
      </w:r>
      <w:r w:rsidRPr="00C45326">
        <w:rPr>
          <w:rFonts w:ascii="Times New Roman" w:hAnsi="Times New Roman"/>
          <w:sz w:val="28"/>
          <w:szCs w:val="28"/>
        </w:rPr>
        <w:t>анализом  в сравнении с прошлым годом.</w:t>
      </w:r>
    </w:p>
    <w:p w14:paraId="1670881A" w14:textId="77777777" w:rsidR="00923FE7" w:rsidRPr="00C45326" w:rsidRDefault="00923FE7" w:rsidP="00923FE7">
      <w:pPr>
        <w:pStyle w:val="a8"/>
        <w:ind w:left="4962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4532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      </w:t>
      </w:r>
      <w:r w:rsidRPr="00C45326">
        <w:rPr>
          <w:rFonts w:ascii="Times New Roman" w:hAnsi="Times New Roman" w:cs="Times New Roman"/>
          <w:sz w:val="30"/>
          <w:szCs w:val="30"/>
          <w:lang w:eastAsia="ru-RU"/>
        </w:rPr>
        <w:t xml:space="preserve">срок исполнения:  </w:t>
      </w:r>
      <w:r>
        <w:rPr>
          <w:rFonts w:ascii="Times New Roman" w:hAnsi="Times New Roman" w:cs="Times New Roman"/>
          <w:sz w:val="30"/>
          <w:szCs w:val="30"/>
          <w:lang w:eastAsia="ru-RU"/>
        </w:rPr>
        <w:t>июнь 2025 года, далее - ежегодно</w:t>
      </w:r>
    </w:p>
    <w:p w14:paraId="76221094" w14:textId="77777777" w:rsidR="00923FE7" w:rsidRPr="0079275A" w:rsidRDefault="00923FE7" w:rsidP="00923FE7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E2F461" w14:textId="77777777" w:rsidR="00923FE7" w:rsidRPr="005454D4" w:rsidRDefault="00923FE7" w:rsidP="00923F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</w:t>
      </w:r>
      <w:r w:rsidRPr="005454D4">
        <w:rPr>
          <w:rFonts w:ascii="Times New Roman" w:eastAsia="Calibri" w:hAnsi="Times New Roman" w:cs="Times New Roman"/>
          <w:sz w:val="30"/>
          <w:szCs w:val="30"/>
        </w:rPr>
        <w:t>. Контроль за выполнением данного поста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новления возложить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на  методистов</w:t>
      </w:r>
      <w:proofErr w:type="gramEnd"/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 Каменецкого районного учебно-методического кабинета </w:t>
      </w:r>
      <w:proofErr w:type="spellStart"/>
      <w:r w:rsidRPr="005454D4">
        <w:rPr>
          <w:rFonts w:ascii="Times New Roman" w:eastAsia="Calibri" w:hAnsi="Times New Roman" w:cs="Times New Roman"/>
          <w:sz w:val="30"/>
          <w:szCs w:val="30"/>
        </w:rPr>
        <w:t>Мицкович</w:t>
      </w:r>
      <w:proofErr w:type="spellEnd"/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 И.С.</w:t>
      </w:r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А.В.Вамбольд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04C5F566" w14:textId="77777777" w:rsidR="00923FE7" w:rsidRDefault="00923FE7" w:rsidP="00923FE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     </w:t>
      </w:r>
    </w:p>
    <w:p w14:paraId="3963FA76" w14:textId="77777777" w:rsidR="00923FE7" w:rsidRPr="005454D4" w:rsidRDefault="00923FE7" w:rsidP="00923FE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Председатель  </w:t>
      </w:r>
      <w:r w:rsidRPr="005454D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совета                                                     </w:t>
      </w:r>
      <w:proofErr w:type="spellStart"/>
      <w:r w:rsidRPr="005454D4">
        <w:rPr>
          <w:rFonts w:ascii="Times New Roman" w:eastAsia="Calibri" w:hAnsi="Times New Roman" w:cs="Times New Roman"/>
          <w:sz w:val="30"/>
          <w:szCs w:val="30"/>
        </w:rPr>
        <w:t>Ж.И.Авдей</w:t>
      </w:r>
      <w:proofErr w:type="spellEnd"/>
    </w:p>
    <w:p w14:paraId="4B8C4161" w14:textId="77777777" w:rsidR="00923FE7" w:rsidRDefault="00923FE7" w:rsidP="00923FE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B358499" w14:textId="31426643" w:rsidR="00F22185" w:rsidRPr="00D31D75" w:rsidRDefault="00923FE7" w:rsidP="00291E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454D4">
        <w:rPr>
          <w:rFonts w:ascii="Times New Roman" w:eastAsia="Calibri" w:hAnsi="Times New Roman" w:cs="Times New Roman"/>
          <w:sz w:val="30"/>
          <w:szCs w:val="30"/>
        </w:rPr>
        <w:t xml:space="preserve">Секретарь                                                                       </w:t>
      </w:r>
      <w:proofErr w:type="spellStart"/>
      <w:r w:rsidRPr="005454D4">
        <w:rPr>
          <w:rFonts w:ascii="Times New Roman" w:eastAsia="Calibri" w:hAnsi="Times New Roman" w:cs="Times New Roman"/>
          <w:sz w:val="30"/>
          <w:szCs w:val="30"/>
        </w:rPr>
        <w:t>С.А.Ширнюк</w:t>
      </w:r>
      <w:proofErr w:type="spellEnd"/>
    </w:p>
    <w:sectPr w:rsidR="00F22185" w:rsidRPr="00D31D75" w:rsidSect="00923FE7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6F60"/>
    <w:multiLevelType w:val="multilevel"/>
    <w:tmpl w:val="67E681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01F"/>
    <w:rsid w:val="00291E9F"/>
    <w:rsid w:val="0030088A"/>
    <w:rsid w:val="003D0EC2"/>
    <w:rsid w:val="00402FF7"/>
    <w:rsid w:val="00516D10"/>
    <w:rsid w:val="007B201F"/>
    <w:rsid w:val="0081096C"/>
    <w:rsid w:val="0084230B"/>
    <w:rsid w:val="0088397A"/>
    <w:rsid w:val="00923FE7"/>
    <w:rsid w:val="00B26453"/>
    <w:rsid w:val="00B75144"/>
    <w:rsid w:val="00C10294"/>
    <w:rsid w:val="00CB028D"/>
    <w:rsid w:val="00D17131"/>
    <w:rsid w:val="00D31D75"/>
    <w:rsid w:val="00E54E13"/>
    <w:rsid w:val="00F2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BD03"/>
  <w15:docId w15:val="{4DCBE5B6-8F7A-4B1E-8FFE-653626D7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B20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2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3FE7"/>
    <w:pPr>
      <w:ind w:left="720"/>
      <w:contextualSpacing/>
    </w:pPr>
  </w:style>
  <w:style w:type="paragraph" w:styleId="a8">
    <w:name w:val="No Spacing"/>
    <w:uiPriority w:val="1"/>
    <w:qFormat/>
    <w:rsid w:val="00923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mailto:roo@kamenec.edu.by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oo@kamenec.edu.by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metod5m@yandex.by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Professional</cp:lastModifiedBy>
  <cp:revision>13</cp:revision>
  <cp:lastPrinted>2025-05-06T07:50:00Z</cp:lastPrinted>
  <dcterms:created xsi:type="dcterms:W3CDTF">2024-01-30T14:02:00Z</dcterms:created>
  <dcterms:modified xsi:type="dcterms:W3CDTF">2025-12-22T06:53:00Z</dcterms:modified>
</cp:coreProperties>
</file>