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AE5B" w14:textId="77777777" w:rsidR="009D594C" w:rsidRDefault="0070026B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44832" behindDoc="1" locked="0" layoutInCell="1" allowOverlap="1" wp14:anchorId="41F1189A" wp14:editId="5949B61E">
            <wp:simplePos x="0" y="0"/>
            <wp:positionH relativeFrom="page">
              <wp:posOffset>3637279</wp:posOffset>
            </wp:positionH>
            <wp:positionV relativeFrom="page">
              <wp:posOffset>181609</wp:posOffset>
            </wp:positionV>
            <wp:extent cx="667074" cy="589787"/>
            <wp:effectExtent l="0" t="0" r="0" b="0"/>
            <wp:wrapNone/>
            <wp:docPr id="1" name="image1.jpeg" descr="Описание: https://sun9-84.userapi.com/impf/9kiVKBGuOSsxBKoaVk5De51S1P_ZkGWsVa1CDw/hKWMo2SRoI8.jpg?size=1280x426&amp;quality=96&amp;sign=28904799531b64f69bf056d2a8e9e1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74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C95D4" w14:textId="77777777" w:rsidR="009D594C" w:rsidRDefault="009D594C">
      <w:pPr>
        <w:pStyle w:val="a3"/>
        <w:rPr>
          <w:sz w:val="20"/>
        </w:rPr>
      </w:pPr>
    </w:p>
    <w:p w14:paraId="450CA568" w14:textId="77777777" w:rsidR="009D594C" w:rsidRDefault="009D594C">
      <w:pPr>
        <w:pStyle w:val="a3"/>
        <w:rPr>
          <w:sz w:val="20"/>
        </w:rPr>
      </w:pPr>
    </w:p>
    <w:p w14:paraId="113253E3" w14:textId="77777777" w:rsidR="009D594C" w:rsidRDefault="009D594C">
      <w:pPr>
        <w:pStyle w:val="a3"/>
        <w:spacing w:before="9"/>
        <w:rPr>
          <w:sz w:val="15"/>
        </w:rPr>
      </w:pPr>
    </w:p>
    <w:tbl>
      <w:tblPr>
        <w:tblStyle w:val="TableNormal"/>
        <w:tblW w:w="9804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4522"/>
        <w:gridCol w:w="5282"/>
      </w:tblGrid>
      <w:tr w:rsidR="009D594C" w14:paraId="792AD957" w14:textId="77777777" w:rsidTr="00F20DB7">
        <w:trPr>
          <w:trHeight w:val="2400"/>
        </w:trPr>
        <w:tc>
          <w:tcPr>
            <w:tcW w:w="4522" w:type="dxa"/>
          </w:tcPr>
          <w:p w14:paraId="52C8DB6B" w14:textId="77777777" w:rsidR="009D594C" w:rsidRDefault="0070026B">
            <w:pPr>
              <w:pStyle w:val="TableParagraph"/>
              <w:spacing w:line="199" w:lineRule="exact"/>
              <w:ind w:left="325" w:right="286"/>
              <w:rPr>
                <w:sz w:val="18"/>
              </w:rPr>
            </w:pPr>
            <w:r>
              <w:rPr>
                <w:sz w:val="18"/>
              </w:rPr>
              <w:t>УСТАНОВА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АДУКАЦЫI</w:t>
            </w:r>
          </w:p>
          <w:p w14:paraId="7E967B4C" w14:textId="77777777" w:rsidR="009D594C" w:rsidRDefault="0070026B">
            <w:pPr>
              <w:pStyle w:val="TableParagraph"/>
              <w:spacing w:before="2"/>
              <w:ind w:left="325" w:right="2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«БЕЛАРУСКI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ДЗЯРЖАӮНЫ</w:t>
            </w:r>
          </w:p>
          <w:p w14:paraId="6E05143C" w14:textId="77777777" w:rsidR="009D594C" w:rsidRDefault="0070026B">
            <w:pPr>
              <w:pStyle w:val="TableParagraph"/>
              <w:spacing w:before="1"/>
              <w:ind w:left="325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ЎНIВЕРСIТЭТ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ФIЗIЧНАЙ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КУЛЬТУРЫ»</w:t>
            </w:r>
          </w:p>
          <w:p w14:paraId="53E624ED" w14:textId="77777777" w:rsidR="009D594C" w:rsidRDefault="0070026B">
            <w:pPr>
              <w:pStyle w:val="TableParagraph"/>
              <w:spacing w:before="91"/>
              <w:ind w:left="323" w:right="300"/>
              <w:rPr>
                <w:b/>
                <w:sz w:val="17"/>
              </w:rPr>
            </w:pPr>
            <w:r>
              <w:rPr>
                <w:b/>
                <w:spacing w:val="14"/>
                <w:sz w:val="17"/>
              </w:rPr>
              <w:t>IНСТЫ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3"/>
                <w:sz w:val="17"/>
              </w:rPr>
              <w:t>ТУТ</w:t>
            </w:r>
            <w:r>
              <w:rPr>
                <w:b/>
                <w:spacing w:val="41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ПАВЫШЭННЯ</w:t>
            </w:r>
          </w:p>
          <w:p w14:paraId="31D960D2" w14:textId="0FEFD2F4" w:rsidR="009D594C" w:rsidRDefault="0070026B" w:rsidP="002D4110">
            <w:pPr>
              <w:pStyle w:val="TableParagraph"/>
              <w:spacing w:before="1"/>
              <w:ind w:left="325" w:right="300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КВАЛIФI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КАЦЫI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>ПЕРАПАД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z w:val="17"/>
              </w:rPr>
              <w:t>РЫ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 xml:space="preserve">ХТОӮКI </w:t>
            </w:r>
          </w:p>
          <w:p w14:paraId="7B6415BA" w14:textId="77777777" w:rsidR="009D594C" w:rsidRDefault="009D594C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14:paraId="49A27EAD" w14:textId="77777777" w:rsidR="009D594C" w:rsidRDefault="0070026B">
            <w:pPr>
              <w:pStyle w:val="TableParagraph"/>
              <w:ind w:left="325" w:right="279"/>
              <w:rPr>
                <w:sz w:val="16"/>
              </w:rPr>
            </w:pPr>
            <w:proofErr w:type="spellStart"/>
            <w:r>
              <w:rPr>
                <w:sz w:val="16"/>
              </w:rPr>
              <w:t>вул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Iгнаценкi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Мiнск</w:t>
            </w:r>
            <w:proofErr w:type="spellEnd"/>
          </w:p>
          <w:p w14:paraId="79E2814B" w14:textId="77777777" w:rsidR="009D594C" w:rsidRPr="00A31AAD" w:rsidRDefault="0070026B">
            <w:pPr>
              <w:pStyle w:val="TableParagraph"/>
              <w:spacing w:before="1"/>
              <w:ind w:left="465" w:right="478"/>
              <w:rPr>
                <w:sz w:val="16"/>
                <w:lang w:val="en-US"/>
              </w:rPr>
            </w:pPr>
            <w:proofErr w:type="spellStart"/>
            <w:proofErr w:type="gramStart"/>
            <w:r>
              <w:rPr>
                <w:sz w:val="16"/>
              </w:rPr>
              <w:t>тэл</w:t>
            </w:r>
            <w:proofErr w:type="spellEnd"/>
            <w:r w:rsidRPr="00A31AAD">
              <w:rPr>
                <w:sz w:val="16"/>
                <w:lang w:val="en-US"/>
              </w:rPr>
              <w:t>./</w:t>
            </w:r>
            <w:proofErr w:type="gramEnd"/>
            <w:r>
              <w:rPr>
                <w:sz w:val="16"/>
              </w:rPr>
              <w:t>факс</w:t>
            </w:r>
            <w:r w:rsidRPr="00A31AAD">
              <w:rPr>
                <w:sz w:val="16"/>
                <w:lang w:val="en-US"/>
              </w:rPr>
              <w:t>: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r w:rsidRPr="00A31AAD">
              <w:rPr>
                <w:sz w:val="16"/>
                <w:lang w:val="en-US"/>
              </w:rPr>
              <w:t>(017)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r w:rsidRPr="00A31AAD">
              <w:rPr>
                <w:sz w:val="16"/>
                <w:lang w:val="en-US"/>
              </w:rPr>
              <w:t>247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r w:rsidRPr="00A31AAD">
              <w:rPr>
                <w:sz w:val="16"/>
                <w:lang w:val="en-US"/>
              </w:rPr>
              <w:t>62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r w:rsidRPr="00A31AAD">
              <w:rPr>
                <w:sz w:val="16"/>
                <w:lang w:val="en-US"/>
              </w:rPr>
              <w:t>55,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r w:rsidRPr="000F49F7">
              <w:rPr>
                <w:sz w:val="16"/>
                <w:lang w:val="en-US"/>
              </w:rPr>
              <w:t>E</w:t>
            </w:r>
            <w:r w:rsidRPr="00A31AAD">
              <w:rPr>
                <w:sz w:val="16"/>
                <w:lang w:val="en-US"/>
              </w:rPr>
              <w:t>-</w:t>
            </w:r>
            <w:r w:rsidRPr="000F49F7">
              <w:rPr>
                <w:sz w:val="16"/>
                <w:lang w:val="en-US"/>
              </w:rPr>
              <w:t>mail</w:t>
            </w:r>
            <w:r w:rsidRPr="00A31AAD">
              <w:rPr>
                <w:sz w:val="16"/>
                <w:lang w:val="en-US"/>
              </w:rPr>
              <w:t>: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hyperlink r:id="rId6">
              <w:r w:rsidRPr="000F49F7">
                <w:rPr>
                  <w:sz w:val="16"/>
                  <w:lang w:val="en-US"/>
                </w:rPr>
                <w:t>ippkbgufk</w:t>
              </w:r>
              <w:r w:rsidRPr="00A31AAD">
                <w:rPr>
                  <w:sz w:val="16"/>
                  <w:lang w:val="en-US"/>
                </w:rPr>
                <w:t>@</w:t>
              </w:r>
              <w:r w:rsidRPr="000F49F7">
                <w:rPr>
                  <w:sz w:val="16"/>
                  <w:lang w:val="en-US"/>
                </w:rPr>
                <w:t>edu</w:t>
              </w:r>
              <w:r w:rsidRPr="00A31AAD">
                <w:rPr>
                  <w:sz w:val="16"/>
                  <w:lang w:val="en-US"/>
                </w:rPr>
                <w:t>.</w:t>
              </w:r>
              <w:r w:rsidRPr="000F49F7">
                <w:rPr>
                  <w:sz w:val="16"/>
                  <w:lang w:val="en-US"/>
                </w:rPr>
                <w:t>by</w:t>
              </w:r>
            </w:hyperlink>
            <w:r w:rsidRPr="00A31AAD">
              <w:rPr>
                <w:spacing w:val="4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р</w:t>
            </w:r>
            <w:r w:rsidRPr="00A31AAD"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р</w:t>
            </w:r>
            <w:r w:rsidRPr="00A31AAD">
              <w:rPr>
                <w:spacing w:val="-3"/>
                <w:sz w:val="16"/>
                <w:lang w:val="en-US"/>
              </w:rPr>
              <w:t xml:space="preserve"> </w:t>
            </w:r>
            <w:r w:rsidRPr="000F49F7">
              <w:rPr>
                <w:sz w:val="16"/>
                <w:lang w:val="en-US"/>
              </w:rPr>
              <w:t>BY</w:t>
            </w:r>
            <w:r w:rsidRPr="00A31AAD">
              <w:rPr>
                <w:sz w:val="16"/>
                <w:lang w:val="en-US"/>
              </w:rPr>
              <w:t>52</w:t>
            </w:r>
            <w:r w:rsidRPr="000F49F7">
              <w:rPr>
                <w:sz w:val="16"/>
                <w:lang w:val="en-US"/>
              </w:rPr>
              <w:t>AKBB</w:t>
            </w:r>
            <w:r w:rsidRPr="00A31AAD">
              <w:rPr>
                <w:sz w:val="16"/>
                <w:lang w:val="en-US"/>
              </w:rPr>
              <w:t>36049014802735300000</w:t>
            </w:r>
          </w:p>
          <w:p w14:paraId="01872145" w14:textId="77777777" w:rsidR="009D594C" w:rsidRPr="00A31AAD" w:rsidRDefault="0070026B">
            <w:pPr>
              <w:pStyle w:val="TableParagraph"/>
              <w:spacing w:line="184" w:lineRule="exact"/>
              <w:ind w:left="777" w:right="792"/>
              <w:rPr>
                <w:sz w:val="16"/>
                <w:lang w:val="en-US"/>
              </w:rPr>
            </w:pPr>
            <w:r>
              <w:rPr>
                <w:sz w:val="16"/>
              </w:rPr>
              <w:t>ААТ</w:t>
            </w:r>
            <w:r w:rsidRPr="00A31AAD">
              <w:rPr>
                <w:spacing w:val="-9"/>
                <w:sz w:val="16"/>
                <w:lang w:val="en-US"/>
              </w:rPr>
              <w:t xml:space="preserve"> </w:t>
            </w:r>
            <w:r w:rsidRPr="00A31AAD">
              <w:rPr>
                <w:sz w:val="16"/>
                <w:lang w:val="en-US"/>
              </w:rPr>
              <w:t>«</w:t>
            </w:r>
            <w:r>
              <w:rPr>
                <w:sz w:val="16"/>
              </w:rPr>
              <w:t>ААБ</w:t>
            </w:r>
            <w:r w:rsidRPr="00A31AAD">
              <w:rPr>
                <w:spacing w:val="-1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Беларусбанк</w:t>
            </w:r>
            <w:r w:rsidRPr="00A31AAD">
              <w:rPr>
                <w:sz w:val="16"/>
                <w:lang w:val="en-US"/>
              </w:rPr>
              <w:t>»</w:t>
            </w:r>
            <w:r w:rsidRPr="00A31AAD">
              <w:rPr>
                <w:spacing w:val="-1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Б</w:t>
            </w:r>
            <w:r w:rsidRPr="000F49F7">
              <w:rPr>
                <w:sz w:val="16"/>
                <w:lang w:val="en-US"/>
              </w:rPr>
              <w:t>I</w:t>
            </w:r>
            <w:r>
              <w:rPr>
                <w:sz w:val="16"/>
              </w:rPr>
              <w:t>К</w:t>
            </w:r>
            <w:r w:rsidRPr="00A31AAD">
              <w:rPr>
                <w:spacing w:val="-6"/>
                <w:sz w:val="16"/>
                <w:lang w:val="en-US"/>
              </w:rPr>
              <w:t xml:space="preserve"> </w:t>
            </w:r>
            <w:r w:rsidRPr="000F49F7">
              <w:rPr>
                <w:sz w:val="16"/>
                <w:lang w:val="en-US"/>
              </w:rPr>
              <w:t>AKBBBY</w:t>
            </w:r>
            <w:r w:rsidRPr="00A31AAD">
              <w:rPr>
                <w:sz w:val="16"/>
                <w:lang w:val="en-US"/>
              </w:rPr>
              <w:t>2</w:t>
            </w:r>
            <w:r>
              <w:rPr>
                <w:sz w:val="16"/>
              </w:rPr>
              <w:t>Х</w:t>
            </w:r>
            <w:r w:rsidRPr="00A31AAD">
              <w:rPr>
                <w:spacing w:val="4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УНП</w:t>
            </w:r>
            <w:r w:rsidRPr="00A31AAD">
              <w:rPr>
                <w:spacing w:val="-3"/>
                <w:sz w:val="16"/>
                <w:lang w:val="en-US"/>
              </w:rPr>
              <w:t xml:space="preserve"> </w:t>
            </w:r>
            <w:r w:rsidRPr="00A31AAD">
              <w:rPr>
                <w:sz w:val="16"/>
                <w:lang w:val="en-US"/>
              </w:rPr>
              <w:t>100007545</w:t>
            </w:r>
          </w:p>
        </w:tc>
        <w:tc>
          <w:tcPr>
            <w:tcW w:w="5282" w:type="dxa"/>
          </w:tcPr>
          <w:p w14:paraId="381413D5" w14:textId="77777777" w:rsidR="009D594C" w:rsidRDefault="0070026B">
            <w:pPr>
              <w:pStyle w:val="TableParagraph"/>
              <w:spacing w:line="199" w:lineRule="exact"/>
              <w:ind w:left="475" w:right="256"/>
              <w:rPr>
                <w:sz w:val="18"/>
              </w:rPr>
            </w:pPr>
            <w:r>
              <w:rPr>
                <w:sz w:val="18"/>
              </w:rPr>
              <w:t>УЧРЕЖДЕНИЕ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  <w:p w14:paraId="75499BF5" w14:textId="77777777" w:rsidR="009D594C" w:rsidRDefault="0070026B">
            <w:pPr>
              <w:pStyle w:val="TableParagraph"/>
              <w:spacing w:before="2"/>
              <w:ind w:left="475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«БЕЛОРУССКИЙ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ГОСУДАРСТВЕННЫЙ</w:t>
            </w:r>
          </w:p>
          <w:p w14:paraId="23F0F98C" w14:textId="77777777" w:rsidR="009D594C" w:rsidRDefault="0070026B">
            <w:pPr>
              <w:pStyle w:val="TableParagraph"/>
              <w:spacing w:before="1"/>
              <w:ind w:left="475" w:right="26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УНИВЕРСИТЕТ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ФИЗИЧЕСКОЙ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КУЛЬТУРЫ»</w:t>
            </w:r>
          </w:p>
          <w:p w14:paraId="6EA226EE" w14:textId="77777777" w:rsidR="009D594C" w:rsidRDefault="0070026B">
            <w:pPr>
              <w:pStyle w:val="TableParagraph"/>
              <w:spacing w:before="91"/>
              <w:ind w:left="459" w:right="261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ИНСТИТУТ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ПОВЫШЕНИЯ</w:t>
            </w:r>
          </w:p>
          <w:p w14:paraId="1F96A44D" w14:textId="49C1192E" w:rsidR="009D594C" w:rsidRDefault="0070026B" w:rsidP="002D4110">
            <w:pPr>
              <w:pStyle w:val="TableParagraph"/>
              <w:spacing w:before="1"/>
              <w:ind w:left="456" w:right="261"/>
              <w:rPr>
                <w:b/>
                <w:sz w:val="17"/>
              </w:rPr>
            </w:pPr>
            <w:r>
              <w:rPr>
                <w:b/>
                <w:spacing w:val="17"/>
                <w:sz w:val="17"/>
              </w:rPr>
              <w:t xml:space="preserve">КВАЛИФИКАЦИИ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6"/>
                <w:sz w:val="17"/>
              </w:rPr>
              <w:t xml:space="preserve"> ПЕРЕПОД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 xml:space="preserve">ГОТОВКИ </w:t>
            </w:r>
          </w:p>
          <w:p w14:paraId="7129E5C0" w14:textId="77777777" w:rsidR="009D594C" w:rsidRDefault="009D594C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14:paraId="6F5FF766" w14:textId="77777777" w:rsidR="009D594C" w:rsidRDefault="0070026B">
            <w:pPr>
              <w:pStyle w:val="TableParagraph"/>
              <w:ind w:left="475" w:right="254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Игнатенко,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Минск</w:t>
            </w:r>
          </w:p>
          <w:p w14:paraId="4FA2FF9C" w14:textId="77777777" w:rsidR="009D594C" w:rsidRPr="00F81A54" w:rsidRDefault="0070026B">
            <w:pPr>
              <w:pStyle w:val="TableParagraph"/>
              <w:spacing w:before="1"/>
              <w:ind w:left="817" w:right="654"/>
              <w:rPr>
                <w:sz w:val="16"/>
              </w:rPr>
            </w:pPr>
            <w:r>
              <w:rPr>
                <w:sz w:val="16"/>
              </w:rPr>
              <w:t>тел</w:t>
            </w:r>
            <w:r w:rsidRPr="00F81A54">
              <w:rPr>
                <w:sz w:val="16"/>
              </w:rPr>
              <w:t>./</w:t>
            </w:r>
            <w:r>
              <w:rPr>
                <w:sz w:val="16"/>
              </w:rPr>
              <w:t>факс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(017)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247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62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55,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E</w:t>
            </w:r>
            <w:r w:rsidRPr="00F81A54">
              <w:rPr>
                <w:sz w:val="16"/>
              </w:rPr>
              <w:t>-</w:t>
            </w:r>
            <w:r w:rsidRPr="00DC4B7B">
              <w:rPr>
                <w:sz w:val="16"/>
                <w:lang w:val="en-US"/>
              </w:rPr>
              <w:t>mail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hyperlink r:id="rId7">
              <w:r w:rsidRPr="00DC4B7B">
                <w:rPr>
                  <w:sz w:val="16"/>
                  <w:lang w:val="en-US"/>
                </w:rPr>
                <w:t>ippkbgufk</w:t>
              </w:r>
              <w:r w:rsidRPr="00F81A54">
                <w:rPr>
                  <w:sz w:val="16"/>
                </w:rPr>
                <w:t>@</w:t>
              </w:r>
              <w:r w:rsidRPr="00DC4B7B">
                <w:rPr>
                  <w:sz w:val="16"/>
                  <w:lang w:val="en-US"/>
                </w:rPr>
                <w:t>edu</w:t>
              </w:r>
              <w:r w:rsidRPr="00F81A54">
                <w:rPr>
                  <w:sz w:val="16"/>
                </w:rPr>
                <w:t>.</w:t>
              </w:r>
              <w:r w:rsidRPr="00DC4B7B">
                <w:rPr>
                  <w:sz w:val="16"/>
                  <w:lang w:val="en-US"/>
                </w:rPr>
                <w:t>by</w:t>
              </w:r>
            </w:hyperlink>
            <w:r w:rsidRPr="00F81A54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 w:rsidRPr="00F81A54">
              <w:rPr>
                <w:sz w:val="16"/>
              </w:rPr>
              <w:t>/</w:t>
            </w:r>
            <w:r>
              <w:rPr>
                <w:sz w:val="16"/>
              </w:rPr>
              <w:t>с</w:t>
            </w:r>
            <w:r w:rsidRPr="00F81A54">
              <w:rPr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BY</w:t>
            </w:r>
            <w:r w:rsidRPr="00F81A54">
              <w:rPr>
                <w:sz w:val="16"/>
              </w:rPr>
              <w:t>52</w:t>
            </w:r>
            <w:r w:rsidRPr="00DC4B7B">
              <w:rPr>
                <w:sz w:val="16"/>
                <w:lang w:val="en-US"/>
              </w:rPr>
              <w:t>AKBB</w:t>
            </w:r>
            <w:r w:rsidRPr="00F81A54">
              <w:rPr>
                <w:sz w:val="16"/>
              </w:rPr>
              <w:t>36049014802735300000</w:t>
            </w:r>
          </w:p>
          <w:p w14:paraId="3B34F1BE" w14:textId="77777777" w:rsidR="009D594C" w:rsidRDefault="0070026B">
            <w:pPr>
              <w:pStyle w:val="TableParagraph"/>
              <w:spacing w:line="184" w:lineRule="exact"/>
              <w:ind w:left="1097" w:right="931"/>
              <w:rPr>
                <w:sz w:val="16"/>
              </w:rPr>
            </w:pPr>
            <w:r>
              <w:rPr>
                <w:sz w:val="16"/>
              </w:rPr>
              <w:t>ОАО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«АСБ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Беларусбанк»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БИК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AKBBBY2Х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УНП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100007545</w:t>
            </w:r>
          </w:p>
        </w:tc>
      </w:tr>
      <w:tr w:rsidR="009D594C" w14:paraId="7C6439CD" w14:textId="77777777" w:rsidTr="001B5729">
        <w:trPr>
          <w:trHeight w:val="988"/>
        </w:trPr>
        <w:tc>
          <w:tcPr>
            <w:tcW w:w="4522" w:type="dxa"/>
          </w:tcPr>
          <w:p w14:paraId="5130A61D" w14:textId="77777777" w:rsidR="00952091" w:rsidRPr="00FD5DAF" w:rsidRDefault="00952091" w:rsidP="00952091">
            <w:pPr>
              <w:shd w:val="clear" w:color="auto" w:fill="FFFFFF"/>
              <w:tabs>
                <w:tab w:val="left" w:leader="underscore" w:pos="3865"/>
              </w:tabs>
              <w:rPr>
                <w:b/>
                <w:bCs/>
                <w:sz w:val="20"/>
                <w:szCs w:val="20"/>
              </w:rPr>
            </w:pPr>
            <w:r w:rsidRPr="00492168">
              <w:rPr>
                <w:b/>
                <w:bCs/>
                <w:sz w:val="20"/>
                <w:szCs w:val="20"/>
              </w:rPr>
              <w:t>_________________</w:t>
            </w:r>
            <w:r w:rsidRPr="00265C08">
              <w:rPr>
                <w:b/>
                <w:bCs/>
                <w:sz w:val="20"/>
                <w:szCs w:val="20"/>
                <w:lang w:val="be-BY"/>
              </w:rPr>
              <w:t xml:space="preserve"> </w:t>
            </w:r>
            <w:r w:rsidRPr="00492168"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ab/>
            </w:r>
          </w:p>
          <w:p w14:paraId="773B844D" w14:textId="77777777" w:rsidR="004C586A" w:rsidRDefault="004C586A" w:rsidP="00952091">
            <w:pPr>
              <w:pStyle w:val="TableParagraph"/>
              <w:spacing w:before="1"/>
              <w:jc w:val="left"/>
              <w:rPr>
                <w:b/>
                <w:bCs/>
                <w:sz w:val="20"/>
                <w:szCs w:val="30"/>
              </w:rPr>
            </w:pPr>
          </w:p>
          <w:p w14:paraId="22B96E8D" w14:textId="4BD9A27D" w:rsidR="004C586A" w:rsidRDefault="00952091" w:rsidP="00952091">
            <w:pPr>
              <w:pStyle w:val="TableParagraph"/>
              <w:spacing w:before="1"/>
              <w:jc w:val="left"/>
              <w:rPr>
                <w:b/>
                <w:bCs/>
                <w:sz w:val="20"/>
                <w:szCs w:val="30"/>
              </w:rPr>
            </w:pPr>
            <w:r w:rsidRPr="00A4089F">
              <w:rPr>
                <w:b/>
                <w:bCs/>
                <w:sz w:val="20"/>
                <w:szCs w:val="30"/>
              </w:rPr>
              <w:t>На</w:t>
            </w:r>
            <w:r>
              <w:rPr>
                <w:b/>
                <w:bCs/>
                <w:sz w:val="20"/>
                <w:szCs w:val="30"/>
              </w:rPr>
              <w:t> </w:t>
            </w:r>
            <w:r w:rsidRPr="00A4089F">
              <w:rPr>
                <w:b/>
                <w:bCs/>
                <w:sz w:val="20"/>
                <w:szCs w:val="30"/>
              </w:rPr>
              <w:t>№</w:t>
            </w:r>
            <w:r>
              <w:rPr>
                <w:b/>
                <w:bCs/>
                <w:sz w:val="20"/>
                <w:szCs w:val="30"/>
              </w:rPr>
              <w:t xml:space="preserve"> </w:t>
            </w:r>
            <w:r w:rsidR="00675302">
              <w:rPr>
                <w:b/>
                <w:bCs/>
                <w:sz w:val="20"/>
                <w:szCs w:val="30"/>
              </w:rPr>
              <w:t>26-01-20/85</w:t>
            </w:r>
            <w:r>
              <w:rPr>
                <w:b/>
                <w:bCs/>
                <w:sz w:val="20"/>
                <w:szCs w:val="30"/>
              </w:rPr>
              <w:t>__ад</w:t>
            </w:r>
            <w:r w:rsidR="00675302">
              <w:rPr>
                <w:b/>
                <w:bCs/>
                <w:sz w:val="20"/>
                <w:szCs w:val="30"/>
              </w:rPr>
              <w:t xml:space="preserve"> 25.03.2026</w:t>
            </w:r>
          </w:p>
          <w:p w14:paraId="1C2715DC" w14:textId="4B51F88F" w:rsidR="009D594C" w:rsidRDefault="00952091" w:rsidP="00952091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b/>
                <w:bCs/>
                <w:sz w:val="20"/>
                <w:szCs w:val="30"/>
              </w:rPr>
              <w:tab/>
            </w:r>
          </w:p>
          <w:p w14:paraId="227E5DC8" w14:textId="58C7CCB2" w:rsidR="009D594C" w:rsidRDefault="0070026B">
            <w:pPr>
              <w:pStyle w:val="TableParagraph"/>
              <w:spacing w:line="340" w:lineRule="exact"/>
              <w:ind w:left="50"/>
              <w:jc w:val="left"/>
              <w:rPr>
                <w:sz w:val="30"/>
              </w:rPr>
            </w:pPr>
            <w:r>
              <w:rPr>
                <w:sz w:val="30"/>
              </w:rPr>
              <w:t>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проведении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обучения</w:t>
            </w:r>
          </w:p>
        </w:tc>
        <w:tc>
          <w:tcPr>
            <w:tcW w:w="5282" w:type="dxa"/>
          </w:tcPr>
          <w:p w14:paraId="686DF2F3" w14:textId="77777777" w:rsidR="004C0E0B" w:rsidRDefault="004C0E0B">
            <w:pPr>
              <w:pStyle w:val="TableParagraph"/>
              <w:spacing w:line="302" w:lineRule="exact"/>
              <w:ind w:left="210"/>
              <w:jc w:val="left"/>
              <w:rPr>
                <w:sz w:val="30"/>
                <w:szCs w:val="30"/>
              </w:rPr>
            </w:pPr>
          </w:p>
          <w:p w14:paraId="3AFE60F0" w14:textId="77777777" w:rsidR="004C586A" w:rsidRDefault="004C586A">
            <w:pPr>
              <w:pStyle w:val="TableParagraph"/>
              <w:spacing w:line="302" w:lineRule="exact"/>
              <w:ind w:left="210"/>
              <w:jc w:val="left"/>
              <w:rPr>
                <w:sz w:val="30"/>
                <w:szCs w:val="30"/>
              </w:rPr>
            </w:pPr>
          </w:p>
          <w:p w14:paraId="7F82D38C" w14:textId="3ED2E094" w:rsidR="00952091" w:rsidRDefault="0070026B">
            <w:pPr>
              <w:pStyle w:val="TableParagraph"/>
              <w:spacing w:line="302" w:lineRule="exact"/>
              <w:ind w:left="210"/>
              <w:jc w:val="left"/>
              <w:rPr>
                <w:spacing w:val="-12"/>
                <w:sz w:val="30"/>
                <w:szCs w:val="30"/>
              </w:rPr>
            </w:pPr>
            <w:r w:rsidRPr="00952091">
              <w:rPr>
                <w:sz w:val="30"/>
                <w:szCs w:val="30"/>
              </w:rPr>
              <w:t>Руководителю</w:t>
            </w:r>
            <w:r w:rsidRPr="00952091">
              <w:rPr>
                <w:spacing w:val="-12"/>
                <w:sz w:val="30"/>
                <w:szCs w:val="30"/>
              </w:rPr>
              <w:t xml:space="preserve"> </w:t>
            </w:r>
          </w:p>
          <w:p w14:paraId="6BB0E593" w14:textId="714BAEEE" w:rsidR="009D594C" w:rsidRPr="00952091" w:rsidRDefault="0070026B">
            <w:pPr>
              <w:pStyle w:val="TableParagraph"/>
              <w:spacing w:line="302" w:lineRule="exact"/>
              <w:ind w:left="210"/>
              <w:jc w:val="left"/>
              <w:rPr>
                <w:sz w:val="30"/>
                <w:szCs w:val="30"/>
              </w:rPr>
            </w:pPr>
            <w:r w:rsidRPr="00952091">
              <w:rPr>
                <w:sz w:val="30"/>
                <w:szCs w:val="30"/>
              </w:rPr>
              <w:t>учреждения</w:t>
            </w:r>
            <w:r w:rsidRPr="00952091">
              <w:rPr>
                <w:spacing w:val="-7"/>
                <w:sz w:val="30"/>
                <w:szCs w:val="30"/>
              </w:rPr>
              <w:t xml:space="preserve"> </w:t>
            </w:r>
            <w:r w:rsidRPr="00952091">
              <w:rPr>
                <w:spacing w:val="-2"/>
                <w:sz w:val="30"/>
                <w:szCs w:val="30"/>
              </w:rPr>
              <w:t>образования</w:t>
            </w:r>
          </w:p>
        </w:tc>
      </w:tr>
    </w:tbl>
    <w:p w14:paraId="2C0A61FD" w14:textId="77777777" w:rsidR="009D594C" w:rsidRDefault="009D594C">
      <w:pPr>
        <w:pStyle w:val="a3"/>
        <w:rPr>
          <w:sz w:val="20"/>
        </w:rPr>
      </w:pPr>
    </w:p>
    <w:p w14:paraId="255DEBC5" w14:textId="77777777" w:rsidR="009D594C" w:rsidRDefault="009D594C">
      <w:pPr>
        <w:pStyle w:val="a3"/>
        <w:rPr>
          <w:sz w:val="20"/>
        </w:rPr>
      </w:pPr>
    </w:p>
    <w:p w14:paraId="7335C2C0" w14:textId="258E8D16" w:rsidR="004D7D81" w:rsidRPr="00C769F7" w:rsidRDefault="004D7D81" w:rsidP="00FE577B">
      <w:pPr>
        <w:ind w:firstLine="708"/>
        <w:jc w:val="both"/>
        <w:rPr>
          <w:sz w:val="28"/>
          <w:szCs w:val="28"/>
        </w:rPr>
      </w:pPr>
      <w:r w:rsidRPr="00C769F7">
        <w:rPr>
          <w:sz w:val="28"/>
          <w:szCs w:val="28"/>
        </w:rPr>
        <w:t xml:space="preserve">Институт повышения квалификации и переподготовки учреждения образования «Белорусский государственный университет физической культуры» </w:t>
      </w:r>
      <w:r w:rsidR="00952091" w:rsidRPr="00C769F7">
        <w:rPr>
          <w:sz w:val="28"/>
          <w:szCs w:val="28"/>
        </w:rPr>
        <w:t xml:space="preserve">(далее – </w:t>
      </w:r>
      <w:proofErr w:type="spellStart"/>
      <w:r w:rsidR="00952091" w:rsidRPr="00C769F7">
        <w:rPr>
          <w:sz w:val="28"/>
          <w:szCs w:val="28"/>
        </w:rPr>
        <w:t>ИПКиП</w:t>
      </w:r>
      <w:proofErr w:type="spellEnd"/>
      <w:r w:rsidR="004C5D17" w:rsidRPr="00C769F7">
        <w:rPr>
          <w:sz w:val="28"/>
          <w:szCs w:val="28"/>
        </w:rPr>
        <w:t xml:space="preserve"> БГУФК</w:t>
      </w:r>
      <w:r w:rsidR="00952091" w:rsidRPr="00C769F7">
        <w:rPr>
          <w:sz w:val="28"/>
          <w:szCs w:val="28"/>
        </w:rPr>
        <w:t xml:space="preserve">) </w:t>
      </w:r>
      <w:r w:rsidRPr="00C769F7">
        <w:rPr>
          <w:b/>
          <w:bCs/>
          <w:sz w:val="28"/>
          <w:szCs w:val="28"/>
        </w:rPr>
        <w:t xml:space="preserve">приглашает </w:t>
      </w:r>
      <w:r w:rsidR="00FE577B" w:rsidRPr="00C769F7">
        <w:rPr>
          <w:b/>
          <w:bCs/>
          <w:spacing w:val="-4"/>
          <w:sz w:val="28"/>
          <w:szCs w:val="28"/>
        </w:rPr>
        <w:t>заместителей директоров, курирующих учебный предмет «Физическая культура и здоровье», руководителей учебно-методических объединений учителей физической культуры</w:t>
      </w:r>
      <w:r w:rsidR="00FE577B" w:rsidRPr="00C769F7">
        <w:rPr>
          <w:b/>
          <w:bCs/>
          <w:sz w:val="28"/>
          <w:szCs w:val="28"/>
        </w:rPr>
        <w:t xml:space="preserve"> </w:t>
      </w:r>
      <w:r w:rsidRPr="00C769F7">
        <w:rPr>
          <w:b/>
          <w:bCs/>
          <w:sz w:val="28"/>
          <w:szCs w:val="28"/>
        </w:rPr>
        <w:t>на обучающие курсы на платной основе по теме «</w:t>
      </w:r>
      <w:r w:rsidR="00FE577B" w:rsidRPr="00C769F7">
        <w:rPr>
          <w:b/>
          <w:bCs/>
          <w:spacing w:val="-4"/>
          <w:sz w:val="28"/>
          <w:szCs w:val="28"/>
        </w:rPr>
        <w:t xml:space="preserve">Организация и контроль процесса </w:t>
      </w:r>
      <w:r w:rsidR="00FE577B" w:rsidRPr="00C769F7">
        <w:rPr>
          <w:b/>
          <w:bCs/>
          <w:sz w:val="28"/>
          <w:szCs w:val="28"/>
        </w:rPr>
        <w:t>физического воспитания  в учреждениях общего среднего образования</w:t>
      </w:r>
      <w:r w:rsidR="00EA5632" w:rsidRPr="00C769F7">
        <w:rPr>
          <w:b/>
          <w:bCs/>
          <w:sz w:val="28"/>
          <w:szCs w:val="28"/>
        </w:rPr>
        <w:t>»</w:t>
      </w:r>
      <w:r w:rsidRPr="00C769F7">
        <w:rPr>
          <w:spacing w:val="-4"/>
          <w:sz w:val="28"/>
          <w:szCs w:val="28"/>
        </w:rPr>
        <w:t>.</w:t>
      </w:r>
    </w:p>
    <w:p w14:paraId="707D244D" w14:textId="6B5070E0" w:rsidR="004D7D81" w:rsidRPr="00C769F7" w:rsidRDefault="004D7D81" w:rsidP="00696888">
      <w:pPr>
        <w:ind w:firstLine="708"/>
        <w:jc w:val="both"/>
        <w:rPr>
          <w:sz w:val="28"/>
          <w:szCs w:val="28"/>
        </w:rPr>
      </w:pPr>
      <w:r w:rsidRPr="00C769F7">
        <w:rPr>
          <w:sz w:val="28"/>
          <w:szCs w:val="28"/>
        </w:rPr>
        <w:t xml:space="preserve">Обучающие курсы предполагают </w:t>
      </w:r>
      <w:r w:rsidR="00EA5632" w:rsidRPr="00C769F7">
        <w:rPr>
          <w:bCs/>
          <w:sz w:val="28"/>
          <w:szCs w:val="28"/>
        </w:rPr>
        <w:t xml:space="preserve">анализ требований к планирующей документации </w:t>
      </w:r>
      <w:r w:rsidR="00EA5632" w:rsidRPr="00C769F7">
        <w:rPr>
          <w:spacing w:val="-4"/>
          <w:sz w:val="28"/>
          <w:szCs w:val="28"/>
        </w:rPr>
        <w:t>учителей учебного предмета «Физическая культура и здоровье»</w:t>
      </w:r>
      <w:r w:rsidR="00EA5632" w:rsidRPr="00C769F7">
        <w:rPr>
          <w:bCs/>
          <w:sz w:val="28"/>
          <w:szCs w:val="28"/>
        </w:rPr>
        <w:t xml:space="preserve">; </w:t>
      </w:r>
      <w:r w:rsidR="008F7605" w:rsidRPr="00C769F7">
        <w:rPr>
          <w:bCs/>
          <w:sz w:val="28"/>
          <w:szCs w:val="28"/>
        </w:rPr>
        <w:t>актуализацию знаний слушателей о правилах безопасности проведения занятий физической культурой и спортом и документации к ним; а</w:t>
      </w:r>
      <w:r w:rsidR="008F7605" w:rsidRPr="00C769F7">
        <w:rPr>
          <w:sz w:val="28"/>
          <w:szCs w:val="28"/>
        </w:rPr>
        <w:t>нализ  обеспеченности учреждений образования спортивным оборудованием и инвентарем;</w:t>
      </w:r>
      <w:r w:rsidR="008F7605" w:rsidRPr="00C769F7">
        <w:rPr>
          <w:bCs/>
          <w:sz w:val="28"/>
          <w:szCs w:val="28"/>
        </w:rPr>
        <w:t xml:space="preserve"> </w:t>
      </w:r>
      <w:r w:rsidR="00936AFA" w:rsidRPr="00C769F7">
        <w:rPr>
          <w:bCs/>
          <w:sz w:val="28"/>
          <w:szCs w:val="28"/>
        </w:rPr>
        <w:t>совершенствование</w:t>
      </w:r>
      <w:r w:rsidR="00696888" w:rsidRPr="00C769F7">
        <w:rPr>
          <w:bCs/>
          <w:sz w:val="28"/>
          <w:szCs w:val="28"/>
        </w:rPr>
        <w:t xml:space="preserve"> знаний по основным направлениям медико-педагогического контроля в учреждениях общего среднего образования</w:t>
      </w:r>
      <w:r w:rsidRPr="00C769F7">
        <w:rPr>
          <w:sz w:val="28"/>
          <w:szCs w:val="28"/>
        </w:rPr>
        <w:t>.</w:t>
      </w:r>
    </w:p>
    <w:p w14:paraId="66CA215C" w14:textId="687300C8" w:rsidR="00755841" w:rsidRPr="00C769F7" w:rsidRDefault="00755841" w:rsidP="00936AFA">
      <w:pPr>
        <w:ind w:firstLine="708"/>
        <w:jc w:val="both"/>
        <w:rPr>
          <w:sz w:val="28"/>
          <w:szCs w:val="28"/>
        </w:rPr>
      </w:pPr>
      <w:r w:rsidRPr="00C769F7">
        <w:rPr>
          <w:sz w:val="28"/>
          <w:szCs w:val="28"/>
        </w:rPr>
        <w:t>Занятия со слушателями провод</w:t>
      </w:r>
      <w:r w:rsidR="00696888" w:rsidRPr="00C769F7">
        <w:rPr>
          <w:sz w:val="28"/>
          <w:szCs w:val="28"/>
        </w:rPr>
        <w:t>я</w:t>
      </w:r>
      <w:r w:rsidRPr="00C769F7">
        <w:rPr>
          <w:sz w:val="28"/>
          <w:szCs w:val="28"/>
        </w:rPr>
        <w:t>т</w:t>
      </w:r>
      <w:r w:rsidR="00696888" w:rsidRPr="00C769F7">
        <w:rPr>
          <w:sz w:val="28"/>
          <w:szCs w:val="28"/>
        </w:rPr>
        <w:t xml:space="preserve"> Виктор Михайлович Алисейко</w:t>
      </w:r>
      <w:r w:rsidRPr="00C769F7">
        <w:rPr>
          <w:sz w:val="28"/>
          <w:szCs w:val="28"/>
        </w:rPr>
        <w:t xml:space="preserve">, </w:t>
      </w:r>
      <w:r w:rsidR="009F6CF6" w:rsidRPr="00C769F7">
        <w:rPr>
          <w:sz w:val="28"/>
          <w:szCs w:val="28"/>
        </w:rPr>
        <w:t xml:space="preserve">член учебно-методического совета Республиканского центра физического воспитания и спорта учащихся и студентов, </w:t>
      </w:r>
      <w:r w:rsidR="00696888" w:rsidRPr="00C769F7">
        <w:rPr>
          <w:sz w:val="28"/>
          <w:szCs w:val="28"/>
        </w:rPr>
        <w:t>учитель-методист, педагогический стаж –</w:t>
      </w:r>
      <w:r w:rsidR="00FD6561" w:rsidRPr="00C769F7">
        <w:rPr>
          <w:sz w:val="28"/>
          <w:szCs w:val="28"/>
        </w:rPr>
        <w:t xml:space="preserve"> </w:t>
      </w:r>
      <w:r w:rsidR="00696888" w:rsidRPr="00C769F7">
        <w:rPr>
          <w:sz w:val="28"/>
          <w:szCs w:val="28"/>
        </w:rPr>
        <w:t xml:space="preserve">более 20 лет, обладатель </w:t>
      </w:r>
      <w:r w:rsidR="00936AFA" w:rsidRPr="00C769F7">
        <w:rPr>
          <w:sz w:val="28"/>
          <w:szCs w:val="28"/>
        </w:rPr>
        <w:t xml:space="preserve">гранта и </w:t>
      </w:r>
      <w:r w:rsidR="00696888" w:rsidRPr="00C769F7">
        <w:rPr>
          <w:sz w:val="28"/>
          <w:szCs w:val="28"/>
        </w:rPr>
        <w:t>премии Мингорисполкома «Столичный педагог-столичному образовани</w:t>
      </w:r>
      <w:r w:rsidR="00FD6561" w:rsidRPr="00C769F7">
        <w:rPr>
          <w:sz w:val="28"/>
          <w:szCs w:val="28"/>
        </w:rPr>
        <w:t>ю</w:t>
      </w:r>
      <w:r w:rsidR="00696888" w:rsidRPr="00C769F7">
        <w:rPr>
          <w:sz w:val="28"/>
          <w:szCs w:val="28"/>
        </w:rPr>
        <w:t>»</w:t>
      </w:r>
      <w:r w:rsidR="00FD6561" w:rsidRPr="00C769F7">
        <w:rPr>
          <w:sz w:val="28"/>
          <w:szCs w:val="28"/>
        </w:rPr>
        <w:t xml:space="preserve">, </w:t>
      </w:r>
      <w:r w:rsidR="00936AFA" w:rsidRPr="00C769F7">
        <w:rPr>
          <w:sz w:val="28"/>
          <w:szCs w:val="28"/>
        </w:rPr>
        <w:t xml:space="preserve">Марина Владимировна Чечета – старший преподаватель </w:t>
      </w:r>
      <w:proofErr w:type="spellStart"/>
      <w:r w:rsidR="00936AFA" w:rsidRPr="00C769F7">
        <w:rPr>
          <w:sz w:val="28"/>
          <w:szCs w:val="28"/>
        </w:rPr>
        <w:t>ИПКиП</w:t>
      </w:r>
      <w:proofErr w:type="spellEnd"/>
      <w:r w:rsidR="00936AFA" w:rsidRPr="00C769F7">
        <w:rPr>
          <w:sz w:val="28"/>
          <w:szCs w:val="28"/>
        </w:rPr>
        <w:t xml:space="preserve"> БГУФК</w:t>
      </w:r>
      <w:r w:rsidR="004C5D17" w:rsidRPr="00C769F7">
        <w:rPr>
          <w:sz w:val="28"/>
          <w:szCs w:val="28"/>
        </w:rPr>
        <w:t>, педагогический стаж – более 30 лет.</w:t>
      </w:r>
    </w:p>
    <w:p w14:paraId="27F6059E" w14:textId="5ED0EECC" w:rsidR="004D7D81" w:rsidRPr="00C769F7" w:rsidRDefault="004D7D81" w:rsidP="004D7D81">
      <w:pPr>
        <w:ind w:firstLine="708"/>
        <w:jc w:val="both"/>
        <w:rPr>
          <w:sz w:val="28"/>
          <w:szCs w:val="28"/>
        </w:rPr>
      </w:pPr>
      <w:r w:rsidRPr="00C769F7">
        <w:rPr>
          <w:sz w:val="28"/>
          <w:szCs w:val="28"/>
        </w:rPr>
        <w:t>Дата проведения</w:t>
      </w:r>
      <w:r w:rsidR="00952091" w:rsidRPr="00C769F7">
        <w:rPr>
          <w:sz w:val="28"/>
          <w:szCs w:val="28"/>
        </w:rPr>
        <w:t xml:space="preserve"> –</w:t>
      </w:r>
      <w:r w:rsidRPr="00C769F7">
        <w:rPr>
          <w:b/>
          <w:bCs/>
          <w:sz w:val="28"/>
          <w:szCs w:val="28"/>
        </w:rPr>
        <w:t xml:space="preserve"> </w:t>
      </w:r>
      <w:r w:rsidRPr="00C769F7">
        <w:rPr>
          <w:sz w:val="28"/>
          <w:szCs w:val="28"/>
        </w:rPr>
        <w:t>по мере комплектования группы</w:t>
      </w:r>
      <w:r w:rsidR="00952091" w:rsidRPr="00C769F7">
        <w:rPr>
          <w:sz w:val="28"/>
          <w:szCs w:val="28"/>
        </w:rPr>
        <w:t>.</w:t>
      </w:r>
    </w:p>
    <w:p w14:paraId="24423433" w14:textId="2FEB7174" w:rsidR="004D7D81" w:rsidRPr="00C769F7" w:rsidRDefault="004D7D81" w:rsidP="004D7D81">
      <w:pPr>
        <w:ind w:firstLine="708"/>
        <w:jc w:val="both"/>
        <w:rPr>
          <w:sz w:val="28"/>
          <w:szCs w:val="28"/>
        </w:rPr>
      </w:pPr>
      <w:r w:rsidRPr="00C769F7">
        <w:rPr>
          <w:sz w:val="28"/>
          <w:szCs w:val="28"/>
        </w:rPr>
        <w:t>Длительность обучающих курсов</w:t>
      </w:r>
      <w:r w:rsidR="00952091" w:rsidRPr="00C769F7">
        <w:rPr>
          <w:sz w:val="28"/>
          <w:szCs w:val="28"/>
        </w:rPr>
        <w:t xml:space="preserve"> – </w:t>
      </w:r>
      <w:r w:rsidRPr="00C769F7">
        <w:rPr>
          <w:sz w:val="28"/>
          <w:szCs w:val="28"/>
        </w:rPr>
        <w:t>1 день (8 часов)</w:t>
      </w:r>
      <w:r w:rsidR="00952091" w:rsidRPr="00C769F7">
        <w:rPr>
          <w:sz w:val="28"/>
          <w:szCs w:val="28"/>
        </w:rPr>
        <w:t>.</w:t>
      </w:r>
    </w:p>
    <w:p w14:paraId="1AD94C0A" w14:textId="0A215121" w:rsidR="004D7D81" w:rsidRPr="00C769F7" w:rsidRDefault="004D7D81" w:rsidP="004D7D81">
      <w:pPr>
        <w:ind w:firstLine="708"/>
        <w:jc w:val="both"/>
        <w:rPr>
          <w:sz w:val="28"/>
          <w:szCs w:val="28"/>
        </w:rPr>
      </w:pPr>
      <w:r w:rsidRPr="00C769F7">
        <w:rPr>
          <w:sz w:val="28"/>
          <w:szCs w:val="28"/>
        </w:rPr>
        <w:t>По окончании обучающих курсов слушателям выдается документ установленного образца.</w:t>
      </w:r>
    </w:p>
    <w:p w14:paraId="6BC363A7" w14:textId="41D2E3A5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  <w:r w:rsidRPr="00C769F7">
        <w:rPr>
          <w:sz w:val="28"/>
          <w:szCs w:val="28"/>
        </w:rPr>
        <w:t>Дополнительная справочная информация по телефонам    +375 29 155 49 51 (А1), +375 17 224 16 33 Чечета Марина Владимировна.</w:t>
      </w:r>
    </w:p>
    <w:p w14:paraId="52741306" w14:textId="4A0A9E1A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</w:p>
    <w:p w14:paraId="14602BE2" w14:textId="488027CF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</w:p>
    <w:p w14:paraId="77841E91" w14:textId="22958FDF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</w:p>
    <w:p w14:paraId="5EBD26C4" w14:textId="1985155B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</w:p>
    <w:p w14:paraId="219109F8" w14:textId="543834A0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</w:p>
    <w:p w14:paraId="0B47CD8C" w14:textId="77777777" w:rsidR="00C61E6F" w:rsidRPr="00C769F7" w:rsidRDefault="00C61E6F" w:rsidP="00C61E6F">
      <w:pPr>
        <w:pStyle w:val="a3"/>
        <w:ind w:firstLine="680"/>
        <w:jc w:val="both"/>
        <w:rPr>
          <w:sz w:val="28"/>
          <w:szCs w:val="28"/>
        </w:rPr>
      </w:pPr>
    </w:p>
    <w:p w14:paraId="40C32450" w14:textId="77777777" w:rsidR="009D603F" w:rsidRDefault="009D603F" w:rsidP="00F20DB7">
      <w:pPr>
        <w:ind w:firstLine="708"/>
        <w:jc w:val="both"/>
        <w:rPr>
          <w:b/>
          <w:bCs/>
          <w:sz w:val="28"/>
          <w:szCs w:val="28"/>
        </w:rPr>
      </w:pPr>
    </w:p>
    <w:p w14:paraId="6BF7D83D" w14:textId="77777777" w:rsidR="009D603F" w:rsidRDefault="009D603F" w:rsidP="00F20DB7">
      <w:pPr>
        <w:ind w:firstLine="708"/>
        <w:jc w:val="both"/>
        <w:rPr>
          <w:b/>
          <w:bCs/>
          <w:sz w:val="28"/>
          <w:szCs w:val="28"/>
        </w:rPr>
      </w:pPr>
    </w:p>
    <w:p w14:paraId="4893A15B" w14:textId="77777777" w:rsidR="00A31AAD" w:rsidRDefault="00A31AAD" w:rsidP="00F20DB7">
      <w:pPr>
        <w:ind w:firstLine="708"/>
        <w:jc w:val="both"/>
        <w:rPr>
          <w:b/>
          <w:bCs/>
          <w:sz w:val="28"/>
          <w:szCs w:val="28"/>
        </w:rPr>
      </w:pPr>
    </w:p>
    <w:p w14:paraId="7D558332" w14:textId="77777777" w:rsidR="00A31AAD" w:rsidRDefault="00A31AAD" w:rsidP="00F20DB7">
      <w:pPr>
        <w:ind w:firstLine="708"/>
        <w:jc w:val="both"/>
        <w:rPr>
          <w:b/>
          <w:bCs/>
          <w:sz w:val="28"/>
          <w:szCs w:val="28"/>
        </w:rPr>
      </w:pPr>
    </w:p>
    <w:p w14:paraId="0C03A502" w14:textId="62A2098E" w:rsidR="00F20DB7" w:rsidRPr="00C769F7" w:rsidRDefault="00F20DB7" w:rsidP="00F20DB7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769F7">
        <w:rPr>
          <w:b/>
          <w:bCs/>
          <w:sz w:val="28"/>
          <w:szCs w:val="28"/>
        </w:rPr>
        <w:t>Предварительная запись</w:t>
      </w:r>
      <w:r w:rsidRPr="00C769F7">
        <w:rPr>
          <w:sz w:val="28"/>
          <w:szCs w:val="28"/>
        </w:rPr>
        <w:t xml:space="preserve"> на обучающие курсы </w:t>
      </w:r>
      <w:proofErr w:type="gramStart"/>
      <w:r w:rsidRPr="00C769F7">
        <w:rPr>
          <w:sz w:val="28"/>
          <w:szCs w:val="28"/>
        </w:rPr>
        <w:t>проводится  по</w:t>
      </w:r>
      <w:proofErr w:type="gramEnd"/>
      <w:r w:rsidRPr="00C769F7">
        <w:rPr>
          <w:sz w:val="28"/>
          <w:szCs w:val="28"/>
        </w:rPr>
        <w:t xml:space="preserve"> электронной почте </w:t>
      </w:r>
      <w:hyperlink r:id="rId8" w:history="1">
        <w:r w:rsidRPr="00C769F7">
          <w:rPr>
            <w:sz w:val="28"/>
            <w:szCs w:val="28"/>
          </w:rPr>
          <w:t>chechetaippk@mail.ru</w:t>
        </w:r>
      </w:hyperlink>
      <w:r w:rsidRPr="00C769F7">
        <w:rPr>
          <w:sz w:val="28"/>
          <w:szCs w:val="28"/>
        </w:rPr>
        <w:t xml:space="preserve"> (форма заявки прилагается). </w:t>
      </w:r>
    </w:p>
    <w:tbl>
      <w:tblPr>
        <w:tblpPr w:leftFromText="180" w:rightFromText="180" w:vertAnchor="text" w:horzAnchor="margin" w:tblpXSpec="right" w:tblpY="26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2262"/>
        <w:gridCol w:w="2552"/>
        <w:gridCol w:w="2693"/>
      </w:tblGrid>
      <w:tr w:rsidR="00F20DB7" w:rsidRPr="00C769F7" w14:paraId="4D720C60" w14:textId="77777777" w:rsidTr="006C252A">
        <w:tc>
          <w:tcPr>
            <w:tcW w:w="1991" w:type="dxa"/>
            <w:shd w:val="clear" w:color="auto" w:fill="auto"/>
          </w:tcPr>
          <w:p w14:paraId="02DDF541" w14:textId="77777777" w:rsidR="00F20DB7" w:rsidRPr="00C769F7" w:rsidRDefault="00F20DB7" w:rsidP="001F1D06">
            <w:pPr>
              <w:jc w:val="center"/>
              <w:rPr>
                <w:sz w:val="28"/>
                <w:szCs w:val="28"/>
              </w:rPr>
            </w:pPr>
            <w:r w:rsidRPr="00C769F7">
              <w:rPr>
                <w:sz w:val="28"/>
                <w:szCs w:val="28"/>
              </w:rPr>
              <w:t>ФИО</w:t>
            </w:r>
          </w:p>
        </w:tc>
        <w:tc>
          <w:tcPr>
            <w:tcW w:w="2262" w:type="dxa"/>
            <w:shd w:val="clear" w:color="auto" w:fill="auto"/>
          </w:tcPr>
          <w:p w14:paraId="1385F7A8" w14:textId="77777777" w:rsidR="00F20DB7" w:rsidRDefault="00F20DB7" w:rsidP="001F1D06">
            <w:pPr>
              <w:jc w:val="center"/>
              <w:rPr>
                <w:sz w:val="28"/>
                <w:szCs w:val="28"/>
              </w:rPr>
            </w:pPr>
            <w:r w:rsidRPr="00C769F7">
              <w:rPr>
                <w:sz w:val="28"/>
                <w:szCs w:val="28"/>
              </w:rPr>
              <w:t>МЕСТО РАБОТЫ</w:t>
            </w:r>
          </w:p>
          <w:p w14:paraId="18166295" w14:textId="3A83DDBD" w:rsidR="00B25A0E" w:rsidRPr="00C769F7" w:rsidRDefault="00B25A0E" w:rsidP="001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14:paraId="2DD0A8CD" w14:textId="77777777" w:rsidR="00F20DB7" w:rsidRPr="00C769F7" w:rsidRDefault="00F20DB7" w:rsidP="001F1D06">
            <w:pPr>
              <w:jc w:val="center"/>
              <w:rPr>
                <w:sz w:val="28"/>
                <w:szCs w:val="28"/>
              </w:rPr>
            </w:pPr>
            <w:r w:rsidRPr="00C769F7">
              <w:rPr>
                <w:sz w:val="28"/>
                <w:szCs w:val="28"/>
              </w:rPr>
              <w:t>КОНТ. ТЕЛЕФОН</w:t>
            </w:r>
          </w:p>
        </w:tc>
        <w:tc>
          <w:tcPr>
            <w:tcW w:w="2693" w:type="dxa"/>
            <w:shd w:val="clear" w:color="auto" w:fill="auto"/>
          </w:tcPr>
          <w:p w14:paraId="38E89392" w14:textId="77777777" w:rsidR="00F20DB7" w:rsidRPr="00C769F7" w:rsidRDefault="00F20DB7" w:rsidP="001F1D06">
            <w:pPr>
              <w:jc w:val="center"/>
              <w:rPr>
                <w:sz w:val="28"/>
                <w:szCs w:val="28"/>
              </w:rPr>
            </w:pPr>
            <w:r w:rsidRPr="00C769F7">
              <w:rPr>
                <w:sz w:val="28"/>
                <w:szCs w:val="28"/>
              </w:rPr>
              <w:t>ЭЛЕКТР. АДРЕС</w:t>
            </w:r>
          </w:p>
        </w:tc>
      </w:tr>
      <w:tr w:rsidR="00F20DB7" w:rsidRPr="00C769F7" w14:paraId="5E326C07" w14:textId="77777777" w:rsidTr="006C252A">
        <w:tc>
          <w:tcPr>
            <w:tcW w:w="1991" w:type="dxa"/>
            <w:shd w:val="clear" w:color="auto" w:fill="auto"/>
          </w:tcPr>
          <w:p w14:paraId="2B518B87" w14:textId="77777777" w:rsidR="00F20DB7" w:rsidRPr="00C769F7" w:rsidRDefault="00F20DB7" w:rsidP="001F1D0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14:paraId="72628CE9" w14:textId="77777777" w:rsidR="00F20DB7" w:rsidRPr="00C769F7" w:rsidRDefault="00F20DB7" w:rsidP="001F1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9C4C2CD" w14:textId="77777777" w:rsidR="00F20DB7" w:rsidRPr="00C769F7" w:rsidRDefault="00F20DB7" w:rsidP="001F1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1C720B91" w14:textId="77777777" w:rsidR="00F20DB7" w:rsidRPr="00C769F7" w:rsidRDefault="00F20DB7" w:rsidP="001F1D06">
            <w:pPr>
              <w:jc w:val="both"/>
              <w:rPr>
                <w:sz w:val="28"/>
                <w:szCs w:val="28"/>
              </w:rPr>
            </w:pPr>
          </w:p>
        </w:tc>
      </w:tr>
    </w:tbl>
    <w:p w14:paraId="3B32195C" w14:textId="77777777" w:rsidR="00F20DB7" w:rsidRPr="00C769F7" w:rsidRDefault="00F20DB7" w:rsidP="004D7D81">
      <w:pPr>
        <w:ind w:firstLine="708"/>
        <w:jc w:val="both"/>
        <w:rPr>
          <w:sz w:val="28"/>
          <w:szCs w:val="28"/>
        </w:rPr>
      </w:pPr>
    </w:p>
    <w:p w14:paraId="444CEB43" w14:textId="77777777" w:rsidR="004D7D81" w:rsidRPr="00C769F7" w:rsidRDefault="004D7D81" w:rsidP="004D7D81">
      <w:pPr>
        <w:pStyle w:val="a3"/>
        <w:ind w:firstLine="680"/>
        <w:jc w:val="both"/>
        <w:rPr>
          <w:sz w:val="28"/>
          <w:szCs w:val="28"/>
        </w:rPr>
      </w:pPr>
      <w:r w:rsidRPr="00C769F7">
        <w:rPr>
          <w:sz w:val="28"/>
          <w:szCs w:val="28"/>
        </w:rPr>
        <w:t>Надеемся</w:t>
      </w:r>
      <w:r w:rsidRPr="00C769F7">
        <w:rPr>
          <w:spacing w:val="-6"/>
          <w:sz w:val="28"/>
          <w:szCs w:val="28"/>
        </w:rPr>
        <w:t xml:space="preserve"> </w:t>
      </w:r>
      <w:r w:rsidRPr="00C769F7">
        <w:rPr>
          <w:sz w:val="28"/>
          <w:szCs w:val="28"/>
        </w:rPr>
        <w:t>на</w:t>
      </w:r>
      <w:r w:rsidRPr="00C769F7">
        <w:rPr>
          <w:spacing w:val="-6"/>
          <w:sz w:val="28"/>
          <w:szCs w:val="28"/>
        </w:rPr>
        <w:t xml:space="preserve"> </w:t>
      </w:r>
      <w:r w:rsidRPr="00C769F7">
        <w:rPr>
          <w:sz w:val="28"/>
          <w:szCs w:val="28"/>
        </w:rPr>
        <w:t>дальнейшее</w:t>
      </w:r>
      <w:r w:rsidRPr="00C769F7">
        <w:rPr>
          <w:spacing w:val="-5"/>
          <w:sz w:val="28"/>
          <w:szCs w:val="28"/>
        </w:rPr>
        <w:t xml:space="preserve"> </w:t>
      </w:r>
      <w:r w:rsidRPr="00C769F7">
        <w:rPr>
          <w:sz w:val="28"/>
          <w:szCs w:val="28"/>
        </w:rPr>
        <w:t>плодотворное</w:t>
      </w:r>
      <w:r w:rsidRPr="00C769F7">
        <w:rPr>
          <w:spacing w:val="-5"/>
          <w:sz w:val="28"/>
          <w:szCs w:val="28"/>
        </w:rPr>
        <w:t xml:space="preserve"> </w:t>
      </w:r>
      <w:r w:rsidRPr="00C769F7">
        <w:rPr>
          <w:spacing w:val="-2"/>
          <w:sz w:val="28"/>
          <w:szCs w:val="28"/>
        </w:rPr>
        <w:t>сотрудничество.</w:t>
      </w:r>
    </w:p>
    <w:p w14:paraId="55EA3B03" w14:textId="77777777" w:rsidR="004D7D81" w:rsidRPr="00C769F7" w:rsidRDefault="004D7D81" w:rsidP="004D7D81">
      <w:pPr>
        <w:pStyle w:val="a3"/>
        <w:spacing w:before="5"/>
        <w:rPr>
          <w:sz w:val="28"/>
          <w:szCs w:val="28"/>
        </w:rPr>
      </w:pPr>
    </w:p>
    <w:p w14:paraId="332EFE7B" w14:textId="77777777" w:rsidR="00C85A97" w:rsidRDefault="00C85A97" w:rsidP="004D7D81">
      <w:pPr>
        <w:pStyle w:val="a3"/>
        <w:tabs>
          <w:tab w:val="left" w:pos="7002"/>
        </w:tabs>
        <w:ind w:left="162"/>
        <w:rPr>
          <w:sz w:val="28"/>
          <w:szCs w:val="28"/>
        </w:rPr>
      </w:pPr>
    </w:p>
    <w:p w14:paraId="15E6BB7B" w14:textId="0D633D2F" w:rsidR="004D7D81" w:rsidRPr="00C769F7" w:rsidRDefault="004D7D81" w:rsidP="004D7D81">
      <w:pPr>
        <w:pStyle w:val="a3"/>
        <w:tabs>
          <w:tab w:val="left" w:pos="7002"/>
        </w:tabs>
        <w:ind w:left="162"/>
        <w:rPr>
          <w:sz w:val="28"/>
          <w:szCs w:val="28"/>
        </w:rPr>
      </w:pPr>
      <w:r w:rsidRPr="00C769F7">
        <w:rPr>
          <w:sz w:val="28"/>
          <w:szCs w:val="28"/>
        </w:rPr>
        <w:t>Директор</w:t>
      </w:r>
      <w:r w:rsidRPr="00C769F7">
        <w:rPr>
          <w:spacing w:val="-1"/>
          <w:sz w:val="28"/>
          <w:szCs w:val="28"/>
        </w:rPr>
        <w:t xml:space="preserve"> </w:t>
      </w:r>
      <w:r w:rsidRPr="00C769F7">
        <w:rPr>
          <w:spacing w:val="-2"/>
          <w:sz w:val="28"/>
          <w:szCs w:val="28"/>
        </w:rPr>
        <w:t>института</w:t>
      </w:r>
      <w:r w:rsidRPr="00C769F7">
        <w:rPr>
          <w:sz w:val="28"/>
          <w:szCs w:val="28"/>
        </w:rPr>
        <w:tab/>
      </w:r>
      <w:proofErr w:type="spellStart"/>
      <w:r w:rsidRPr="00C769F7">
        <w:rPr>
          <w:spacing w:val="-2"/>
          <w:sz w:val="28"/>
          <w:szCs w:val="28"/>
        </w:rPr>
        <w:t>О.И.Луцевич</w:t>
      </w:r>
      <w:proofErr w:type="spellEnd"/>
    </w:p>
    <w:p w14:paraId="4FB32BE8" w14:textId="77777777" w:rsidR="004D7D81" w:rsidRPr="00C769F7" w:rsidRDefault="004D7D81" w:rsidP="004D7D81">
      <w:pPr>
        <w:pStyle w:val="a3"/>
        <w:rPr>
          <w:sz w:val="28"/>
          <w:szCs w:val="28"/>
        </w:rPr>
      </w:pPr>
    </w:p>
    <w:p w14:paraId="744B71C9" w14:textId="77777777" w:rsidR="004D7D81" w:rsidRDefault="004D7D81" w:rsidP="004D7D81">
      <w:pPr>
        <w:spacing w:before="1"/>
        <w:ind w:left="162"/>
        <w:rPr>
          <w:sz w:val="18"/>
        </w:rPr>
      </w:pPr>
    </w:p>
    <w:p w14:paraId="30392182" w14:textId="77777777" w:rsidR="004D7D81" w:rsidRDefault="004D7D81" w:rsidP="004D7D81">
      <w:pPr>
        <w:spacing w:before="1"/>
        <w:ind w:left="162"/>
        <w:rPr>
          <w:sz w:val="18"/>
        </w:rPr>
      </w:pPr>
    </w:p>
    <w:p w14:paraId="1AC74628" w14:textId="77777777" w:rsidR="004D7D81" w:rsidRDefault="004D7D81" w:rsidP="004D7D81">
      <w:pPr>
        <w:spacing w:before="1"/>
        <w:ind w:left="162"/>
        <w:rPr>
          <w:sz w:val="18"/>
        </w:rPr>
      </w:pPr>
    </w:p>
    <w:p w14:paraId="6C6A37F1" w14:textId="0D4A373C" w:rsidR="009D594C" w:rsidRPr="00794A5B" w:rsidRDefault="009D594C" w:rsidP="004D7D81">
      <w:pPr>
        <w:ind w:firstLine="708"/>
        <w:jc w:val="both"/>
        <w:rPr>
          <w:sz w:val="28"/>
          <w:szCs w:val="28"/>
        </w:rPr>
      </w:pPr>
    </w:p>
    <w:sectPr w:rsidR="009D594C" w:rsidRPr="00794A5B">
      <w:type w:val="continuous"/>
      <w:pgSz w:w="11910" w:h="16840"/>
      <w:pgMar w:top="260" w:right="4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451E3"/>
    <w:multiLevelType w:val="hybridMultilevel"/>
    <w:tmpl w:val="B3B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4C"/>
    <w:rsid w:val="00055763"/>
    <w:rsid w:val="00057F96"/>
    <w:rsid w:val="00090643"/>
    <w:rsid w:val="00091F94"/>
    <w:rsid w:val="00096A32"/>
    <w:rsid w:val="00096A75"/>
    <w:rsid w:val="000C61C2"/>
    <w:rsid w:val="000F49F7"/>
    <w:rsid w:val="00115206"/>
    <w:rsid w:val="0014201F"/>
    <w:rsid w:val="00145E6C"/>
    <w:rsid w:val="00196981"/>
    <w:rsid w:val="001B5729"/>
    <w:rsid w:val="001F6488"/>
    <w:rsid w:val="00201E28"/>
    <w:rsid w:val="002135B1"/>
    <w:rsid w:val="00242A29"/>
    <w:rsid w:val="002579B2"/>
    <w:rsid w:val="0027689E"/>
    <w:rsid w:val="00277A25"/>
    <w:rsid w:val="002A1991"/>
    <w:rsid w:val="002D4110"/>
    <w:rsid w:val="002E25E1"/>
    <w:rsid w:val="002F398D"/>
    <w:rsid w:val="003137BA"/>
    <w:rsid w:val="00315DA8"/>
    <w:rsid w:val="00322DC6"/>
    <w:rsid w:val="003332EA"/>
    <w:rsid w:val="00352325"/>
    <w:rsid w:val="0040102D"/>
    <w:rsid w:val="00415463"/>
    <w:rsid w:val="0046066C"/>
    <w:rsid w:val="004A5CBE"/>
    <w:rsid w:val="004C0E0B"/>
    <w:rsid w:val="004C586A"/>
    <w:rsid w:val="004C5D17"/>
    <w:rsid w:val="004C644B"/>
    <w:rsid w:val="004C6632"/>
    <w:rsid w:val="004D7D81"/>
    <w:rsid w:val="004E0AAF"/>
    <w:rsid w:val="00500FA0"/>
    <w:rsid w:val="00504F21"/>
    <w:rsid w:val="00530181"/>
    <w:rsid w:val="00553466"/>
    <w:rsid w:val="00590BB5"/>
    <w:rsid w:val="005938BE"/>
    <w:rsid w:val="00661826"/>
    <w:rsid w:val="00675302"/>
    <w:rsid w:val="006845EC"/>
    <w:rsid w:val="00696888"/>
    <w:rsid w:val="00696AC6"/>
    <w:rsid w:val="006C252A"/>
    <w:rsid w:val="0070026B"/>
    <w:rsid w:val="0073566D"/>
    <w:rsid w:val="00755841"/>
    <w:rsid w:val="00763FBC"/>
    <w:rsid w:val="007747B0"/>
    <w:rsid w:val="00776C53"/>
    <w:rsid w:val="00784AB1"/>
    <w:rsid w:val="00794A5B"/>
    <w:rsid w:val="007B2863"/>
    <w:rsid w:val="007D7FED"/>
    <w:rsid w:val="00813776"/>
    <w:rsid w:val="008602DD"/>
    <w:rsid w:val="008A243D"/>
    <w:rsid w:val="008C58E0"/>
    <w:rsid w:val="008F00F9"/>
    <w:rsid w:val="008F7605"/>
    <w:rsid w:val="00936AFA"/>
    <w:rsid w:val="0094748F"/>
    <w:rsid w:val="00952091"/>
    <w:rsid w:val="00955B75"/>
    <w:rsid w:val="00994457"/>
    <w:rsid w:val="009C3D28"/>
    <w:rsid w:val="009D594C"/>
    <w:rsid w:val="009D603F"/>
    <w:rsid w:val="009E5D99"/>
    <w:rsid w:val="009F0D56"/>
    <w:rsid w:val="009F6CF6"/>
    <w:rsid w:val="00A31AAD"/>
    <w:rsid w:val="00A55E4F"/>
    <w:rsid w:val="00A8069B"/>
    <w:rsid w:val="00A847EB"/>
    <w:rsid w:val="00B0537E"/>
    <w:rsid w:val="00B23E52"/>
    <w:rsid w:val="00B25A0E"/>
    <w:rsid w:val="00B3788D"/>
    <w:rsid w:val="00B62675"/>
    <w:rsid w:val="00BC4837"/>
    <w:rsid w:val="00BE18ED"/>
    <w:rsid w:val="00C61E6F"/>
    <w:rsid w:val="00C769F7"/>
    <w:rsid w:val="00C85A97"/>
    <w:rsid w:val="00CA2AEC"/>
    <w:rsid w:val="00CC31C4"/>
    <w:rsid w:val="00CD214C"/>
    <w:rsid w:val="00CF1BAC"/>
    <w:rsid w:val="00D13AA0"/>
    <w:rsid w:val="00D935CD"/>
    <w:rsid w:val="00DC4B7B"/>
    <w:rsid w:val="00E037B9"/>
    <w:rsid w:val="00E55F2E"/>
    <w:rsid w:val="00E56A36"/>
    <w:rsid w:val="00E7180B"/>
    <w:rsid w:val="00E97C42"/>
    <w:rsid w:val="00EA5632"/>
    <w:rsid w:val="00EE5A96"/>
    <w:rsid w:val="00F0440E"/>
    <w:rsid w:val="00F20DB7"/>
    <w:rsid w:val="00F60409"/>
    <w:rsid w:val="00F771B6"/>
    <w:rsid w:val="00F81A54"/>
    <w:rsid w:val="00FA72CA"/>
    <w:rsid w:val="00FD6561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8DB"/>
  <w15:docId w15:val="{AEFEC73C-8618-4230-BED2-60E189E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CD214C"/>
    <w:pPr>
      <w:keepNext/>
      <w:widowControl/>
      <w:autoSpaceDE/>
      <w:autoSpaceDN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4D7D81"/>
    <w:rPr>
      <w:rFonts w:ascii="Times New Roman" w:eastAsia="Times New Roman" w:hAnsi="Times New Roman" w:cs="Times New Roman"/>
      <w:sz w:val="30"/>
      <w:szCs w:val="3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D214C"/>
    <w:rPr>
      <w:rFonts w:ascii="Arial" w:eastAsia="SimSu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etaipp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pkbgufk@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kbgufk@edu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В. Чечета</cp:lastModifiedBy>
  <cp:revision>26</cp:revision>
  <cp:lastPrinted>2026-03-24T08:00:00Z</cp:lastPrinted>
  <dcterms:created xsi:type="dcterms:W3CDTF">2026-03-25T05:59:00Z</dcterms:created>
  <dcterms:modified xsi:type="dcterms:W3CDTF">2026-03-31T05:44:00Z</dcterms:modified>
</cp:coreProperties>
</file>