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6"/>
      </w:tblGrid>
      <w:tr w:rsidR="00D50177" w:rsidRPr="00D63683" w14:paraId="00C79E46" w14:textId="77777777" w:rsidTr="005C2FC9">
        <w:tc>
          <w:tcPr>
            <w:tcW w:w="4668" w:type="dxa"/>
            <w:shd w:val="clear" w:color="auto" w:fill="auto"/>
          </w:tcPr>
          <w:p w14:paraId="193F3B7B" w14:textId="77777777" w:rsidR="00D50177" w:rsidRPr="00764AC5" w:rsidRDefault="00D50177" w:rsidP="005C2F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МIНIСТЭРСТВА АДУКАЦЫI</w:t>
            </w:r>
          </w:p>
          <w:p w14:paraId="29D992F6" w14:textId="77777777" w:rsidR="00D50177" w:rsidRPr="00764AC5" w:rsidRDefault="00D50177" w:rsidP="005C2FC9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РЭСПУБЛIКI БЕЛАРУСЬ</w:t>
            </w:r>
          </w:p>
        </w:tc>
        <w:tc>
          <w:tcPr>
            <w:tcW w:w="4686" w:type="dxa"/>
            <w:shd w:val="clear" w:color="auto" w:fill="auto"/>
          </w:tcPr>
          <w:p w14:paraId="1AE7A077" w14:textId="77777777" w:rsidR="00D50177" w:rsidRPr="00764AC5" w:rsidRDefault="00D50177" w:rsidP="005C2FC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МИНИСТЕРСТВО ОБРАЗОВАНИЯ</w:t>
            </w:r>
          </w:p>
          <w:p w14:paraId="4303B871" w14:textId="77777777" w:rsidR="00D50177" w:rsidRPr="00764AC5" w:rsidRDefault="00D50177" w:rsidP="005C2FC9">
            <w:pPr>
              <w:pStyle w:val="ConsPlusNonformat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4AC5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РЕСПУБЛИКИ БЕЛАРУСЬ</w:t>
            </w:r>
          </w:p>
        </w:tc>
      </w:tr>
      <w:tr w:rsidR="00D50177" w:rsidRPr="00D50177" w14:paraId="7117C3D7" w14:textId="77777777" w:rsidTr="005C2FC9">
        <w:trPr>
          <w:trHeight w:val="1058"/>
        </w:trPr>
        <w:tc>
          <w:tcPr>
            <w:tcW w:w="4668" w:type="dxa"/>
            <w:shd w:val="clear" w:color="auto" w:fill="auto"/>
          </w:tcPr>
          <w:p w14:paraId="050F8108" w14:textId="77777777" w:rsidR="00D50177" w:rsidRPr="00764AC5" w:rsidRDefault="00D50177" w:rsidP="005C2F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  <w:p w14:paraId="3ED5B9B8" w14:textId="77777777" w:rsidR="00D50177" w:rsidRPr="00764AC5" w:rsidRDefault="00D50177" w:rsidP="005C2F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AC5">
              <w:rPr>
                <w:rFonts w:ascii="Times New Roman" w:hAnsi="Times New Roman" w:cs="Times New Roman"/>
              </w:rPr>
              <w:t>вул</w:t>
            </w:r>
            <w:proofErr w:type="spellEnd"/>
            <w:r w:rsidRPr="00764AC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764AC5">
              <w:rPr>
                <w:rFonts w:ascii="Times New Roman" w:hAnsi="Times New Roman" w:cs="Times New Roman"/>
              </w:rPr>
              <w:t>Савецкая</w:t>
            </w:r>
            <w:proofErr w:type="spellEnd"/>
            <w:r w:rsidRPr="00764AC5">
              <w:rPr>
                <w:rFonts w:ascii="Times New Roman" w:hAnsi="Times New Roman" w:cs="Times New Roman"/>
              </w:rPr>
              <w:t>, 9,</w:t>
            </w:r>
          </w:p>
          <w:p w14:paraId="28429474" w14:textId="77777777" w:rsidR="00D50177" w:rsidRPr="00764AC5" w:rsidRDefault="00D50177" w:rsidP="005C2F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 xml:space="preserve">220010, г. </w:t>
            </w:r>
            <w:proofErr w:type="spellStart"/>
            <w:r w:rsidRPr="00764AC5">
              <w:rPr>
                <w:rFonts w:ascii="Times New Roman" w:hAnsi="Times New Roman" w:cs="Times New Roman"/>
              </w:rPr>
              <w:t>Мiнск</w:t>
            </w:r>
            <w:proofErr w:type="spellEnd"/>
          </w:p>
          <w:p w14:paraId="1D46011B" w14:textId="77777777" w:rsidR="00D50177" w:rsidRPr="00764AC5" w:rsidRDefault="00D50177" w:rsidP="005C2F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64AC5">
              <w:rPr>
                <w:rFonts w:ascii="Times New Roman" w:hAnsi="Times New Roman" w:cs="Times New Roman"/>
              </w:rPr>
              <w:t>тэл</w:t>
            </w:r>
            <w:proofErr w:type="spellEnd"/>
            <w:r w:rsidRPr="00764AC5">
              <w:rPr>
                <w:rFonts w:ascii="Times New Roman" w:hAnsi="Times New Roman" w:cs="Times New Roman"/>
              </w:rPr>
              <w:t>. 327-47-36, факс 200-84-83</w:t>
            </w:r>
          </w:p>
          <w:p w14:paraId="21A52FEB" w14:textId="77777777" w:rsidR="00D50177" w:rsidRPr="00764AC5" w:rsidRDefault="00D50177" w:rsidP="005C2FC9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4AC5">
              <w:rPr>
                <w:rFonts w:ascii="Times New Roman" w:hAnsi="Times New Roman" w:cs="Times New Roman"/>
                <w:lang w:val="en-US"/>
              </w:rPr>
              <w:t>E-mail: info@edu.gov.by</w:t>
            </w:r>
          </w:p>
        </w:tc>
        <w:tc>
          <w:tcPr>
            <w:tcW w:w="4686" w:type="dxa"/>
            <w:shd w:val="clear" w:color="auto" w:fill="auto"/>
          </w:tcPr>
          <w:p w14:paraId="592C0C4F" w14:textId="77777777" w:rsidR="00D50177" w:rsidRPr="00764AC5" w:rsidRDefault="00D50177" w:rsidP="005C2FC9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09E1068C" w14:textId="77777777" w:rsidR="00D50177" w:rsidRPr="00764AC5" w:rsidRDefault="00D50177" w:rsidP="005C2FC9">
            <w:pPr>
              <w:pStyle w:val="ConsPlusNonformat"/>
              <w:tabs>
                <w:tab w:val="center" w:pos="0"/>
              </w:tabs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ул. Советская, 9</w:t>
            </w:r>
          </w:p>
          <w:p w14:paraId="18C4E627" w14:textId="77777777" w:rsidR="00D50177" w:rsidRPr="00764AC5" w:rsidRDefault="00D50177" w:rsidP="005C2F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220010, г. Минск</w:t>
            </w:r>
          </w:p>
          <w:p w14:paraId="54BE2FF9" w14:textId="77777777" w:rsidR="00D50177" w:rsidRPr="00764AC5" w:rsidRDefault="00D50177" w:rsidP="005C2FC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64AC5">
              <w:rPr>
                <w:rFonts w:ascii="Times New Roman" w:hAnsi="Times New Roman" w:cs="Times New Roman"/>
              </w:rPr>
              <w:t>тел. 327-47-36, факс 200-84-83</w:t>
            </w:r>
          </w:p>
          <w:p w14:paraId="1F433A14" w14:textId="77777777" w:rsidR="00D50177" w:rsidRPr="00764AC5" w:rsidRDefault="00D50177" w:rsidP="005C2FC9">
            <w:pPr>
              <w:pStyle w:val="ConsPlusNonformat"/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764AC5">
              <w:rPr>
                <w:rFonts w:ascii="Times New Roman" w:hAnsi="Times New Roman" w:cs="Times New Roman"/>
                <w:lang w:val="en-US"/>
              </w:rPr>
              <w:t>E-mail: info@edu.gov.by</w:t>
            </w:r>
          </w:p>
        </w:tc>
      </w:tr>
    </w:tbl>
    <w:p w14:paraId="37C1003F" w14:textId="77777777" w:rsidR="00D50177" w:rsidRPr="00571D38" w:rsidRDefault="00D50177" w:rsidP="00D50177">
      <w:pPr>
        <w:pStyle w:val="a3"/>
        <w:rPr>
          <w:rFonts w:ascii="Times New Roman" w:hAnsi="Times New Roman" w:cs="Times New Roman"/>
          <w:sz w:val="24"/>
          <w:szCs w:val="24"/>
        </w:rPr>
      </w:pPr>
      <w:r w:rsidRPr="00571D38">
        <w:rPr>
          <w:rFonts w:ascii="Times New Roman" w:hAnsi="Times New Roman" w:cs="Times New Roman"/>
          <w:sz w:val="24"/>
          <w:szCs w:val="24"/>
        </w:rPr>
        <w:t>_________________ № ____________</w:t>
      </w:r>
    </w:p>
    <w:p w14:paraId="02335585" w14:textId="77777777" w:rsidR="00D50177" w:rsidRPr="009F0688" w:rsidRDefault="00D50177" w:rsidP="00D50177">
      <w:pPr>
        <w:pStyle w:val="a3"/>
        <w:rPr>
          <w:rFonts w:ascii="Times New Roman" w:hAnsi="Times New Roman" w:cs="Times New Roman"/>
          <w:sz w:val="24"/>
          <w:szCs w:val="24"/>
        </w:rPr>
      </w:pPr>
      <w:r w:rsidRPr="00931ABC">
        <w:rPr>
          <w:rFonts w:ascii="Times New Roman" w:hAnsi="Times New Roman" w:cs="Times New Roman"/>
          <w:sz w:val="24"/>
          <w:szCs w:val="24"/>
        </w:rPr>
        <w:t>На № ____________от ____________</w:t>
      </w:r>
    </w:p>
    <w:p w14:paraId="74B97E49" w14:textId="77777777" w:rsidR="00D50177" w:rsidRDefault="00D50177" w:rsidP="00D50177">
      <w:pPr>
        <w:spacing w:after="0" w:line="280" w:lineRule="exact"/>
        <w:ind w:left="4253" w:hanging="11"/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  <w:t>У</w:t>
      </w:r>
      <w:r w:rsidRPr="00D50177"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  <w:t>чреждени</w:t>
      </w:r>
      <w:r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  <w:t>е</w:t>
      </w:r>
      <w:r w:rsidRPr="00D50177"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  <w:t xml:space="preserve"> образования </w:t>
      </w:r>
    </w:p>
    <w:p w14:paraId="1DCA356D" w14:textId="08567AAC" w:rsidR="00D50177" w:rsidRDefault="00D50177" w:rsidP="00D50177">
      <w:pPr>
        <w:spacing w:after="0" w:line="280" w:lineRule="exact"/>
        <w:ind w:left="4253" w:hanging="11"/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</w:pPr>
      <w:r w:rsidRPr="00D50177"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  <w:t xml:space="preserve">«Республиканский центр экологии </w:t>
      </w:r>
      <w:r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  <w:t xml:space="preserve">                        </w:t>
      </w:r>
      <w:r w:rsidRPr="00D50177"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  <w:t>и краеведения»</w:t>
      </w:r>
    </w:p>
    <w:p w14:paraId="647A4329" w14:textId="416F7162" w:rsidR="00D50177" w:rsidRDefault="00D50177" w:rsidP="00D50177">
      <w:pPr>
        <w:spacing w:after="0" w:line="280" w:lineRule="exact"/>
        <w:ind w:left="4253" w:hanging="11"/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</w:pPr>
    </w:p>
    <w:p w14:paraId="6B5D8F3F" w14:textId="4FAD7978" w:rsidR="00D50177" w:rsidRDefault="00D50177" w:rsidP="00D50177">
      <w:pPr>
        <w:spacing w:after="0" w:line="280" w:lineRule="exact"/>
        <w:ind w:left="4253" w:hanging="11"/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У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чреждени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е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«Национальный центр усыновления Министерства образования Республики Беларусь»</w:t>
      </w:r>
    </w:p>
    <w:p w14:paraId="17EE6282" w14:textId="2F45DC69" w:rsidR="00D50177" w:rsidRDefault="00D50177" w:rsidP="00D50177">
      <w:pPr>
        <w:spacing w:after="0" w:line="280" w:lineRule="exact"/>
        <w:ind w:left="4253" w:hanging="11"/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</w:pPr>
    </w:p>
    <w:p w14:paraId="2625710D" w14:textId="684A731F" w:rsidR="00D50177" w:rsidRPr="00C960FD" w:rsidRDefault="00D50177" w:rsidP="00D50177">
      <w:pPr>
        <w:spacing w:after="0" w:line="280" w:lineRule="exact"/>
        <w:ind w:left="4253" w:hanging="11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20"/>
          <w:lang w:val="be-BY" w:eastAsia="ru-RU"/>
        </w:rPr>
        <w:t>Главные управления по образованию (образования) облисполкомов, комитет по образованию Мингориспоклома</w:t>
      </w:r>
    </w:p>
    <w:p w14:paraId="717067F8" w14:textId="77777777" w:rsidR="00D50177" w:rsidRPr="00061177" w:rsidRDefault="00D50177" w:rsidP="00D50177">
      <w:pPr>
        <w:spacing w:after="0" w:line="240" w:lineRule="auto"/>
        <w:ind w:left="4247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14:paraId="005178FA" w14:textId="45C863EC" w:rsidR="00D50177" w:rsidRPr="00061177" w:rsidRDefault="00D50177" w:rsidP="00D50177">
      <w:pPr>
        <w:spacing w:after="0" w:line="280" w:lineRule="exact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  <w:r w:rsidRPr="00061177">
        <w:rPr>
          <w:rFonts w:ascii="Times New Roman" w:eastAsia="Times New Roman" w:hAnsi="Times New Roman" w:cs="Times New Roman"/>
          <w:sz w:val="3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sz w:val="30"/>
          <w:szCs w:val="20"/>
          <w:lang w:eastAsia="ru-RU"/>
        </w:rPr>
        <w:t>б информировании</w:t>
      </w:r>
    </w:p>
    <w:p w14:paraId="509AC73E" w14:textId="77777777" w:rsidR="00D50177" w:rsidRDefault="00D50177" w:rsidP="00D50177"/>
    <w:p w14:paraId="7E4CE23F" w14:textId="28F37376" w:rsidR="00D50177" w:rsidRPr="00D50177" w:rsidRDefault="00D50177" w:rsidP="00D50177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Министерство образования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информирует о проведении р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еспубликанск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им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общественн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ым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объединение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м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«Белорусский детский фонд» (далее – Фонд)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двух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республикански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х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акци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й в текущем году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.</w:t>
      </w:r>
    </w:p>
    <w:p w14:paraId="6690865E" w14:textId="1A7F2AB3" w:rsidR="00D50177" w:rsidRPr="00D50177" w:rsidRDefault="00D50177" w:rsidP="00D50177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Республиканская акция «Письмо солдату» 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период проведения –                                  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 16 февраля по 3 июля 2026 года) направлена на содействие гражданско-патриотическому и духовно-нравственному воспитанию подрастающего поколения. Участники акции – дети-сироты и дети, оставшиеся без попечения родителей, воспитанники детских домов семейного типа, приемных и опекунских семей, а также дети-инвалиды. В рамках акции дети готовят письма и поздравительные открытки, приуроченные ко Дню защитников Отечества и Вооруженных Сил Республики Беларусь, Дню Победы и Дню Независимости Республики Беларусь, адресованные военнослужащим, выполняющим свой долг в Вооруженных Силах Республики Беларусь.</w:t>
      </w:r>
    </w:p>
    <w:p w14:paraId="517FAB2D" w14:textId="469F4A4F" w:rsidR="00D50177" w:rsidRPr="00D50177" w:rsidRDefault="00D50177" w:rsidP="00D50177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Республиканская акция «Призвание Мама» 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период проведения –                                  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с 1 марта по 14 октября 2026 года), приуроченная к Году белорусской женщины, направлена на популяризацию социальной роли современной белорусской женщины – хранительницы семейного очага и заботливой мамы, привлечение внимания общественности к ее роли в воспитании детей, а также популяризация примера родителей-воспитателей детских домов семейного типа и матерей, воспитывающих детей-инвалидов. Участницы акции (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родители-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воспитатели детских домов семейного типа, приемные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мамы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опекуны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, матери, воспитывающие детей-инвалидов) совместно с детьми создают видеоролики, отражающие их повседневный труд и тепло семейного очага.</w:t>
      </w:r>
    </w:p>
    <w:p w14:paraId="2CA0741B" w14:textId="660047EE" w:rsidR="00D50177" w:rsidRDefault="00D50177" w:rsidP="00D50177">
      <w:pPr>
        <w:widowControl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lastRenderedPageBreak/>
        <w:t>Просим п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оддержать вышеуказанные мероприятия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, 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оказать содействие в распространении информации о проводимых Фондом акциях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и привлечь к широкому участию в них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 родителей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-воспитателей 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детских домов семейного типа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 xml:space="preserve">, приемных родителей, опекунов, </w:t>
      </w:r>
      <w:r w:rsidRPr="00D50177"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а также матерей, воспитывающих детей с инвалидностью.</w:t>
      </w:r>
    </w:p>
    <w:p w14:paraId="696AEE2B" w14:textId="74E5E67B" w:rsidR="00D50177" w:rsidRDefault="00D50177" w:rsidP="00D501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32C7ED87" w14:textId="4254D81E" w:rsidR="00D50177" w:rsidRDefault="00D50177" w:rsidP="00D501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  <w:t>Приложение: на 7 л. в 1 экз.</w:t>
      </w:r>
    </w:p>
    <w:p w14:paraId="48EE314B" w14:textId="77777777" w:rsidR="00D50177" w:rsidRPr="00AF6E2D" w:rsidRDefault="00D50177" w:rsidP="00D50177">
      <w:pPr>
        <w:widowControl w:val="0"/>
        <w:spacing w:after="0" w:line="360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 w:bidi="ru-RU"/>
        </w:rPr>
      </w:pPr>
    </w:p>
    <w:p w14:paraId="7E44D2B5" w14:textId="77777777" w:rsidR="00D50177" w:rsidRPr="00A2328C" w:rsidRDefault="00D50177" w:rsidP="00D50177">
      <w:pPr>
        <w:tabs>
          <w:tab w:val="left" w:pos="6804"/>
        </w:tabs>
        <w:spacing w:after="0" w:line="280" w:lineRule="exact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</w:t>
      </w:r>
      <w:proofErr w:type="gramStart"/>
      <w:r>
        <w:rPr>
          <w:rFonts w:ascii="Times New Roman" w:hAnsi="Times New Roman" w:cs="Times New Roman"/>
          <w:sz w:val="30"/>
          <w:szCs w:val="30"/>
        </w:rPr>
        <w:t>Министра</w:t>
      </w:r>
      <w:r w:rsidRPr="00A2328C">
        <w:rPr>
          <w:rFonts w:ascii="Times New Roman" w:hAnsi="Times New Roman" w:cs="Times New Roman"/>
          <w:sz w:val="30"/>
          <w:szCs w:val="30"/>
        </w:rPr>
        <w:t xml:space="preserve">  </w:t>
      </w:r>
      <w:r w:rsidRPr="00A2328C">
        <w:rPr>
          <w:rFonts w:ascii="Times New Roman" w:hAnsi="Times New Roman" w:cs="Times New Roman"/>
          <w:sz w:val="30"/>
          <w:szCs w:val="30"/>
        </w:rPr>
        <w:tab/>
      </w:r>
      <w:proofErr w:type="spellStart"/>
      <w:proofErr w:type="gramEnd"/>
      <w:r>
        <w:rPr>
          <w:rFonts w:ascii="Times New Roman" w:hAnsi="Times New Roman" w:cs="Times New Roman"/>
          <w:sz w:val="30"/>
          <w:szCs w:val="30"/>
        </w:rPr>
        <w:t>А.В.Кадлубай</w:t>
      </w:r>
      <w:proofErr w:type="spellEnd"/>
    </w:p>
    <w:p w14:paraId="3154549A" w14:textId="77777777" w:rsidR="00D50177" w:rsidRPr="00A2328C" w:rsidRDefault="00D50177" w:rsidP="00D5017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6626CB40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8FD7E3B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D4D3824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50B7DC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F672802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9FCEEE5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D7B68A3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6890385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B80FBBE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FC051A3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1D9EA7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77FB0C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45AC792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2CB11C4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3E50A36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43C659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ABEFCC6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F1AF011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B35C15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293D9CA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7ECD92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CFF9408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5FB010E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E098767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07E3B8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C31571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7656A18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24C21C1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DD8BB26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7DD7C31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519DAEC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05DBEF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335D900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6D4A565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1E7872A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E6D06F6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92AAA5B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714CA4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1086A26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C365211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32B927B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3A34E5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367CC0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FD33EB8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F4BC36F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E8E1E84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7A4BF91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6C474623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6947F8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772B99E" w14:textId="77777777" w:rsidR="00D50177" w:rsidRDefault="00D50177" w:rsidP="00D50177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B3E72B0" w14:textId="1BFA96AA" w:rsidR="00D50177" w:rsidRDefault="00D50177" w:rsidP="00D50177">
      <w:pPr>
        <w:tabs>
          <w:tab w:val="left" w:pos="709"/>
          <w:tab w:val="center" w:pos="4677"/>
          <w:tab w:val="right" w:pos="9355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06</w:t>
      </w:r>
      <w:r w:rsidRPr="00A2328C">
        <w:rPr>
          <w:rFonts w:ascii="Times New Roman" w:eastAsia="Times New Roman" w:hAnsi="Times New Roman" w:cs="Times New Roman"/>
          <w:sz w:val="18"/>
          <w:szCs w:val="18"/>
          <w:lang w:eastAsia="ru-RU"/>
        </w:rPr>
        <w:t>-01 Войтехович 200 87 50</w:t>
      </w:r>
    </w:p>
    <w:p w14:paraId="4257A074" w14:textId="77777777" w:rsidR="00D50177" w:rsidRDefault="00D50177"/>
    <w:sectPr w:rsidR="00D50177" w:rsidSect="00D50177">
      <w:headerReference w:type="default" r:id="rId4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7055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C27C23" w14:textId="77777777" w:rsidR="00B3513F" w:rsidRPr="003B1242" w:rsidRDefault="00D5017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B12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B124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B12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1242">
          <w:rPr>
            <w:rFonts w:ascii="Times New Roman" w:hAnsi="Times New Roman" w:cs="Times New Roman"/>
            <w:sz w:val="24"/>
            <w:szCs w:val="24"/>
          </w:rPr>
          <w:t>2</w:t>
        </w:r>
        <w:r w:rsidRPr="003B124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1213F61" w14:textId="77777777" w:rsidR="00B3513F" w:rsidRDefault="00D501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177"/>
    <w:rsid w:val="00D5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23BC"/>
  <w15:chartTrackingRefBased/>
  <w15:docId w15:val="{BCAFE799-221C-401E-B829-8964F8C5E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17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1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0177"/>
    <w:rPr>
      <w:lang w:val="ru-RU"/>
    </w:rPr>
  </w:style>
  <w:style w:type="paragraph" w:customStyle="1" w:styleId="ConsPlusNonformat">
    <w:name w:val="ConsPlusNonformat"/>
    <w:rsid w:val="00D501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Войтехович Е.М.</dc:creator>
  <cp:keywords/>
  <dc:description/>
  <cp:lastModifiedBy>Войтехович Е.М.</cp:lastModifiedBy>
  <cp:revision>1</cp:revision>
  <dcterms:created xsi:type="dcterms:W3CDTF">2026-03-06T08:42:00Z</dcterms:created>
  <dcterms:modified xsi:type="dcterms:W3CDTF">2026-03-06T08:50:00Z</dcterms:modified>
</cp:coreProperties>
</file>