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AAC" w:rsidRPr="00CE2AAC" w:rsidRDefault="00CE2AAC">
      <w:pPr>
        <w:rPr>
          <w:rFonts w:ascii="Times New Roman" w:hAnsi="Times New Roman" w:cs="Times New Roman"/>
          <w:sz w:val="28"/>
          <w:szCs w:val="28"/>
        </w:rPr>
      </w:pPr>
      <w:r w:rsidRPr="00CE2AAC">
        <w:rPr>
          <w:rFonts w:ascii="Times New Roman" w:hAnsi="Times New Roman" w:cs="Times New Roman"/>
          <w:sz w:val="28"/>
          <w:szCs w:val="28"/>
        </w:rPr>
        <w:t>Таблица отчётов по реализации профилактического проекта "Мой выбор - жить с позитивом!" для учащихся учреждений общего среднего образования в возрасте 10-17 лет  и их родителей за 12 месяцев  2025 года на территории Каменецкого района</w:t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567"/>
        <w:gridCol w:w="567"/>
        <w:gridCol w:w="709"/>
        <w:gridCol w:w="709"/>
        <w:gridCol w:w="493"/>
        <w:gridCol w:w="735"/>
        <w:gridCol w:w="980"/>
        <w:gridCol w:w="690"/>
        <w:gridCol w:w="818"/>
        <w:gridCol w:w="653"/>
        <w:gridCol w:w="678"/>
        <w:gridCol w:w="845"/>
        <w:gridCol w:w="487"/>
        <w:gridCol w:w="708"/>
        <w:gridCol w:w="851"/>
        <w:gridCol w:w="425"/>
        <w:gridCol w:w="425"/>
        <w:gridCol w:w="426"/>
        <w:gridCol w:w="425"/>
        <w:gridCol w:w="992"/>
        <w:gridCol w:w="851"/>
      </w:tblGrid>
      <w:tr w:rsidR="00CE2AAC" w:rsidRPr="00CE2AAC" w:rsidTr="00CE2AAC">
        <w:trPr>
          <w:trHeight w:val="2955"/>
        </w:trPr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  <w:r w:rsidRPr="00CE2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E2AAC" w:rsidRPr="00CE2AAC" w:rsidRDefault="00CE2AAC" w:rsidP="00CE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школ на административной территории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E2AAC" w:rsidRPr="00CE2AAC" w:rsidRDefault="00CE2AAC" w:rsidP="00CE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школ охваченных проектом за истекший период 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E2AAC" w:rsidRPr="00CE2AAC" w:rsidRDefault="00CE2AAC" w:rsidP="00CE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  в школах 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E2AAC" w:rsidRPr="00CE2AAC" w:rsidRDefault="00CE2AAC" w:rsidP="00CE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  охваченных проектом за истекший период </w:t>
            </w:r>
          </w:p>
        </w:tc>
        <w:tc>
          <w:tcPr>
            <w:tcW w:w="4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акций</w:t>
            </w:r>
          </w:p>
        </w:tc>
        <w:tc>
          <w:tcPr>
            <w:tcW w:w="7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родителей, охваченных проектом</w:t>
            </w:r>
          </w:p>
        </w:tc>
        <w:tc>
          <w:tcPr>
            <w:tcW w:w="16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Проведенные информационно-образовательные мероприятия (лекции, беседы, тематические вечера, викторины, </w:t>
            </w:r>
            <w:proofErr w:type="spellStart"/>
            <w:r w:rsidRPr="00CE2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gramStart"/>
            <w:r w:rsidRPr="00CE2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CE2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асы</w:t>
            </w:r>
            <w:proofErr w:type="spellEnd"/>
            <w:r w:rsidRPr="00CE2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др.)</w:t>
            </w:r>
          </w:p>
        </w:tc>
        <w:tc>
          <w:tcPr>
            <w:tcW w:w="14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Трансляции видеороликов по тематике акции с последующим обсуждением</w:t>
            </w:r>
          </w:p>
        </w:tc>
        <w:tc>
          <w:tcPr>
            <w:tcW w:w="15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Проведенные тренинги</w:t>
            </w:r>
          </w:p>
        </w:tc>
        <w:tc>
          <w:tcPr>
            <w:tcW w:w="20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Определение уровня стресса            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Консультации учащихся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CE2AAC" w:rsidRPr="00CE2AAC" w:rsidRDefault="00CE2AAC" w:rsidP="00CE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C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Проконсультированы</w:t>
            </w:r>
            <w:proofErr w:type="gramEnd"/>
            <w:r w:rsidRPr="00C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другими специалистами (терапевтом, педиатром)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A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Тираж </w:t>
            </w:r>
            <w:proofErr w:type="spellStart"/>
            <w:r w:rsidRPr="00CE2A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распространненных</w:t>
            </w:r>
            <w:proofErr w:type="spellEnd"/>
            <w:r w:rsidRPr="00CE2A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информационных материалов</w:t>
            </w:r>
          </w:p>
        </w:tc>
      </w:tr>
      <w:tr w:rsidR="00CE2AAC" w:rsidRPr="00CE2AAC" w:rsidTr="00CE2AAC">
        <w:trPr>
          <w:trHeight w:val="315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участников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трансляций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охвачено детей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охваченных детей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проведенных диагностик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выявленных детей с высоким уровнем стресса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CE2AAC" w:rsidRPr="00CE2AAC" w:rsidRDefault="00CE2AAC" w:rsidP="00CE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E2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 охвачены коррекционной работой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психологами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психотерапевтами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наркологами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E2AAC" w:rsidRPr="00CE2AAC" w:rsidTr="00CE2AAC">
        <w:trPr>
          <w:trHeight w:val="462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Гимназия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E2AAC" w:rsidRPr="00CE2AAC" w:rsidTr="00CE2AAC">
        <w:trPr>
          <w:trHeight w:val="424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СШ №1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E2AAC" w:rsidRPr="00CE2AAC" w:rsidTr="00CE2AAC">
        <w:trPr>
          <w:trHeight w:val="424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СШ №2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E2AAC" w:rsidRPr="00CE2AAC" w:rsidTr="00CE2AAC">
        <w:trPr>
          <w:trHeight w:val="424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Высоковская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E2AAC" w:rsidRPr="00CE2AAC" w:rsidTr="00CE2AAC">
        <w:trPr>
          <w:trHeight w:val="424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Беловежская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E2AAC" w:rsidRPr="00CE2AAC" w:rsidTr="00CE2AAC">
        <w:trPr>
          <w:trHeight w:val="424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Верховичская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E2AAC" w:rsidRPr="00CE2AAC" w:rsidTr="00CE2AAC">
        <w:trPr>
          <w:trHeight w:val="424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Видомлянская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E2AAC" w:rsidRPr="00CE2AAC" w:rsidTr="00CE2AAC">
        <w:trPr>
          <w:trHeight w:val="424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Войсковская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E2AAC" w:rsidRPr="00CE2AAC" w:rsidTr="00CE2AAC">
        <w:trPr>
          <w:trHeight w:val="424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Волчинская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E2AAC" w:rsidRPr="00CE2AAC" w:rsidTr="00CE2AAC">
        <w:trPr>
          <w:trHeight w:val="424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Дмитровичская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E2AAC" w:rsidRPr="00CE2AAC" w:rsidTr="00CE2AAC">
        <w:trPr>
          <w:trHeight w:val="424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Каменюкская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E2AAC" w:rsidRPr="00CE2AAC" w:rsidTr="00CE2AAC">
        <w:trPr>
          <w:trHeight w:val="424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BE33EB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Новицковичская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E2AAC" w:rsidRPr="00CE2AAC" w:rsidTr="00CE2AAC">
        <w:trPr>
          <w:trHeight w:val="424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BE33EB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Пелищенская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E2AAC" w:rsidRPr="00CE2AAC" w:rsidTr="00CE2AAC">
        <w:trPr>
          <w:trHeight w:val="424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BE33EB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Пограничная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E2AAC" w:rsidRPr="00CE2AAC" w:rsidTr="00CE2AAC">
        <w:trPr>
          <w:trHeight w:val="424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BE33EB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Ряснянская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E2AAC" w:rsidRPr="00CE2AAC" w:rsidTr="00CE2AAC">
        <w:trPr>
          <w:trHeight w:val="424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BE33EB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Свищевская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E2AAC" w:rsidRPr="00CE2AAC" w:rsidTr="00BE33EB">
        <w:trPr>
          <w:trHeight w:val="424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BE33EB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Турнянская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E2AAC" w:rsidRPr="00CE2AAC" w:rsidRDefault="00CE2AAC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AC" w:rsidRPr="00CE2AAC" w:rsidRDefault="00CE2AAC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E33EB" w:rsidRPr="00CE2AAC" w:rsidTr="00BE33EB">
        <w:trPr>
          <w:trHeight w:val="424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EB" w:rsidRDefault="00BE33EB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Каленковичская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EB" w:rsidRPr="00CE2AAC" w:rsidRDefault="00BE33EB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EB" w:rsidRPr="00CE2AAC" w:rsidRDefault="00BE33EB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EB" w:rsidRPr="00CE2AAC" w:rsidRDefault="00BE33EB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EB" w:rsidRPr="00CE2AAC" w:rsidRDefault="00BE33EB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EB" w:rsidRPr="00CE2AAC" w:rsidRDefault="00BE33EB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33EB" w:rsidRPr="00CE2AAC" w:rsidRDefault="00BE33EB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33EB" w:rsidRPr="00CE2AAC" w:rsidRDefault="00BE33EB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3EB" w:rsidRPr="00CE2AAC" w:rsidRDefault="00BE33EB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E33EB" w:rsidRPr="00CE2AAC" w:rsidTr="00BE33EB">
        <w:trPr>
          <w:trHeight w:val="424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EB" w:rsidRDefault="00BE33EB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Новоселковская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EB" w:rsidRPr="00CE2AAC" w:rsidRDefault="00BE33EB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EB" w:rsidRPr="00CE2AAC" w:rsidRDefault="00BE33EB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EB" w:rsidRPr="00CE2AAC" w:rsidRDefault="00BE33EB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EB" w:rsidRPr="00CE2AAC" w:rsidRDefault="00BE33EB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EB" w:rsidRPr="00CE2AAC" w:rsidRDefault="00BE33EB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33EB" w:rsidRPr="00CE2AAC" w:rsidRDefault="00BE33EB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33EB" w:rsidRPr="00CE2AAC" w:rsidRDefault="00BE33EB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3EB" w:rsidRPr="00CE2AAC" w:rsidRDefault="00BE33EB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E33EB" w:rsidRPr="00CE2AAC" w:rsidTr="00BE33EB">
        <w:trPr>
          <w:trHeight w:val="424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EB" w:rsidRDefault="00BE33EB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Ходосовская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EB" w:rsidRPr="00CE2AAC" w:rsidRDefault="00BE33EB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EB" w:rsidRPr="00CE2AAC" w:rsidRDefault="00BE33EB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EB" w:rsidRPr="00CE2AAC" w:rsidRDefault="00BE33EB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EB" w:rsidRPr="00CE2AAC" w:rsidRDefault="00BE33EB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EB" w:rsidRPr="00CE2AAC" w:rsidRDefault="00BE33EB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33EB" w:rsidRPr="00CE2AAC" w:rsidRDefault="00BE33EB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33EB" w:rsidRPr="00CE2AAC" w:rsidRDefault="00BE33EB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33EB" w:rsidRPr="00CE2AAC" w:rsidRDefault="00BE33EB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E33EB" w:rsidRPr="00CE2AAC" w:rsidTr="00CE2AAC">
        <w:trPr>
          <w:trHeight w:val="424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EB" w:rsidRDefault="00BE33EB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Мартынюковская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EB" w:rsidRPr="00CE2AAC" w:rsidRDefault="00BE33EB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EB" w:rsidRPr="00CE2AAC" w:rsidRDefault="00BE33EB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EB" w:rsidRPr="00CE2AAC" w:rsidRDefault="00BE33EB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EB" w:rsidRPr="00CE2AAC" w:rsidRDefault="00BE33EB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EB" w:rsidRPr="00CE2AAC" w:rsidRDefault="00BE33EB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E33EB" w:rsidRPr="00CE2AAC" w:rsidRDefault="00BE33EB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E33EB" w:rsidRPr="00CE2AAC" w:rsidRDefault="00BE33EB" w:rsidP="00C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BE33EB" w:rsidRPr="00CE2AAC" w:rsidRDefault="00BE33EB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E33EB" w:rsidRPr="00CE2AAC" w:rsidRDefault="00BE33EB" w:rsidP="00C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E2AAC" w:rsidRDefault="00CE2AAC"/>
    <w:sectPr w:rsidR="00CE2AAC" w:rsidSect="00CE2AAC">
      <w:pgSz w:w="16838" w:h="11906" w:orient="landscape"/>
      <w:pgMar w:top="720" w:right="1529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AAC"/>
    <w:rsid w:val="0004384D"/>
    <w:rsid w:val="00BE33EB"/>
    <w:rsid w:val="00CE2AAC"/>
    <w:rsid w:val="00D0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6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2</cp:revision>
  <dcterms:created xsi:type="dcterms:W3CDTF">2025-12-08T11:24:00Z</dcterms:created>
  <dcterms:modified xsi:type="dcterms:W3CDTF">2026-03-23T13:29:00Z</dcterms:modified>
</cp:coreProperties>
</file>