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8FE47" w14:textId="77777777" w:rsidR="00677CD9" w:rsidRDefault="00677CD9" w:rsidP="00D4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858B1" w14:textId="3F1CCF55" w:rsidR="008C3C68" w:rsidRPr="007633B4" w:rsidRDefault="007633B4" w:rsidP="007633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33B4">
        <w:rPr>
          <w:rFonts w:ascii="Times New Roman" w:hAnsi="Times New Roman" w:cs="Times New Roman"/>
          <w:b/>
          <w:sz w:val="36"/>
          <w:szCs w:val="36"/>
        </w:rPr>
        <w:t>Уважаемые коллеги!</w:t>
      </w:r>
    </w:p>
    <w:p w14:paraId="5543FC87" w14:textId="77777777" w:rsidR="001E00DB" w:rsidRPr="001E00DB" w:rsidRDefault="001E00DB" w:rsidP="001E0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C3B998A" w14:textId="77777777" w:rsidR="00E426CC" w:rsidRDefault="003C149F" w:rsidP="0067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7CD9" w:rsidRPr="00677CD9">
        <w:rPr>
          <w:rFonts w:ascii="Times New Roman" w:hAnsi="Times New Roman" w:cs="Times New Roman"/>
          <w:sz w:val="28"/>
          <w:szCs w:val="28"/>
        </w:rPr>
        <w:t xml:space="preserve">осударственное учреждение образования «Академия образования» </w:t>
      </w:r>
    </w:p>
    <w:p w14:paraId="52162F09" w14:textId="30BFDF75" w:rsidR="00677CD9" w:rsidRDefault="00897DCF" w:rsidP="008C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22.04</w:t>
      </w:r>
      <w:r w:rsidR="00231D39" w:rsidRPr="00231D39">
        <w:rPr>
          <w:rFonts w:ascii="Times New Roman" w:hAnsi="Times New Roman" w:cs="Times New Roman"/>
          <w:b/>
          <w:sz w:val="28"/>
          <w:szCs w:val="28"/>
        </w:rPr>
        <w:t>.</w:t>
      </w:r>
      <w:r w:rsidR="003D6F28" w:rsidRPr="00231D39">
        <w:rPr>
          <w:rFonts w:ascii="Times New Roman" w:hAnsi="Times New Roman" w:cs="Times New Roman"/>
          <w:b/>
          <w:sz w:val="28"/>
          <w:szCs w:val="28"/>
        </w:rPr>
        <w:t>2026</w:t>
      </w:r>
      <w:r w:rsidR="00E426CC" w:rsidRPr="00E426CC">
        <w:rPr>
          <w:rFonts w:ascii="Times New Roman" w:hAnsi="Times New Roman" w:cs="Times New Roman"/>
          <w:sz w:val="28"/>
          <w:szCs w:val="28"/>
        </w:rPr>
        <w:t xml:space="preserve"> </w:t>
      </w:r>
      <w:r w:rsidR="00C92C88" w:rsidRPr="00E426CC">
        <w:rPr>
          <w:rFonts w:ascii="Times New Roman" w:hAnsi="Times New Roman" w:cs="Times New Roman"/>
          <w:sz w:val="28"/>
          <w:szCs w:val="28"/>
        </w:rPr>
        <w:t xml:space="preserve"> </w:t>
      </w:r>
      <w:r w:rsidR="00C92C88"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 w:rsidR="00C92C88" w:rsidRPr="00677CD9">
        <w:rPr>
          <w:rFonts w:ascii="Times New Roman" w:hAnsi="Times New Roman" w:cs="Times New Roman"/>
          <w:sz w:val="28"/>
          <w:szCs w:val="28"/>
        </w:rPr>
        <w:t xml:space="preserve"> </w:t>
      </w:r>
      <w:r w:rsidRPr="00897DCF">
        <w:rPr>
          <w:rFonts w:ascii="Times New Roman" w:hAnsi="Times New Roman" w:cs="Times New Roman"/>
          <w:sz w:val="28"/>
          <w:szCs w:val="28"/>
        </w:rPr>
        <w:t xml:space="preserve">» для учителей специальных школ, специальных школ-интернатов, специальных классов, учителей-дефектологов классов интегрированного обучения и воспитания» </w:t>
      </w:r>
      <w:r w:rsidR="0024217B">
        <w:rPr>
          <w:rFonts w:ascii="Times New Roman" w:hAnsi="Times New Roman" w:cs="Times New Roman"/>
          <w:sz w:val="28"/>
          <w:szCs w:val="28"/>
        </w:rPr>
        <w:t>обучающие курсы (</w:t>
      </w:r>
      <w:proofErr w:type="spellStart"/>
      <w:r w:rsidR="00C92C8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C92C88">
        <w:rPr>
          <w:rFonts w:ascii="Times New Roman" w:hAnsi="Times New Roman" w:cs="Times New Roman"/>
          <w:sz w:val="28"/>
          <w:szCs w:val="28"/>
        </w:rPr>
        <w:t xml:space="preserve">) </w:t>
      </w:r>
      <w:r w:rsidRPr="00897DCF">
        <w:rPr>
          <w:rFonts w:ascii="Times New Roman" w:hAnsi="Times New Roman" w:cs="Times New Roman"/>
          <w:b/>
          <w:sz w:val="28"/>
          <w:szCs w:val="28"/>
        </w:rPr>
        <w:t>«Освоение навыка письма учащимися с трудностями в обучении, учащимися с легкой интеллектуальной недостаточностью: актуальные вопросы методики обучения, содержания коррекционной работы»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17B">
        <w:rPr>
          <w:rFonts w:ascii="Times New Roman" w:hAnsi="Times New Roman" w:cs="Times New Roman"/>
          <w:sz w:val="28"/>
          <w:szCs w:val="28"/>
        </w:rPr>
        <w:t>на платной основе.</w:t>
      </w:r>
      <w:r w:rsidR="0024217B" w:rsidRPr="002421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C6588" w14:textId="07E1BF7E" w:rsidR="00BB4EE6" w:rsidRPr="0024217B" w:rsidRDefault="00BB4EE6" w:rsidP="00BB4E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EE6">
        <w:rPr>
          <w:rFonts w:ascii="Times New Roman" w:hAnsi="Times New Roman" w:cs="Times New Roman"/>
          <w:sz w:val="28"/>
          <w:szCs w:val="28"/>
        </w:rPr>
        <w:t>В программу обучающих курсов (</w:t>
      </w:r>
      <w:proofErr w:type="spellStart"/>
      <w:r w:rsidRPr="00BB4EE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BB4EE6">
        <w:rPr>
          <w:rFonts w:ascii="Times New Roman" w:hAnsi="Times New Roman" w:cs="Times New Roman"/>
          <w:sz w:val="28"/>
          <w:szCs w:val="28"/>
        </w:rPr>
        <w:t>) включены следующие вопросы:</w:t>
      </w:r>
    </w:p>
    <w:p w14:paraId="4E2B9473" w14:textId="77777777" w:rsidR="00897DCF" w:rsidRPr="00897DCF" w:rsidRDefault="00897DCF" w:rsidP="00897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CF">
        <w:rPr>
          <w:rFonts w:ascii="Times New Roman" w:hAnsi="Times New Roman" w:cs="Times New Roman"/>
          <w:sz w:val="28"/>
          <w:szCs w:val="28"/>
        </w:rPr>
        <w:t xml:space="preserve">психологическая структура процесса письма; </w:t>
      </w:r>
    </w:p>
    <w:p w14:paraId="78EAE78D" w14:textId="77777777" w:rsidR="00897DCF" w:rsidRPr="00897DCF" w:rsidRDefault="00897DCF" w:rsidP="00897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CF">
        <w:rPr>
          <w:rFonts w:ascii="Times New Roman" w:hAnsi="Times New Roman" w:cs="Times New Roman"/>
          <w:sz w:val="28"/>
          <w:szCs w:val="28"/>
        </w:rPr>
        <w:t xml:space="preserve">этапы формирования «технической» стороны письма; актуальные вопросы методики обучения; механизмы учебных затруднений, направления коррекционной работы; </w:t>
      </w:r>
    </w:p>
    <w:p w14:paraId="66C1FC03" w14:textId="77777777" w:rsidR="00897DCF" w:rsidRPr="00897DCF" w:rsidRDefault="00897DCF" w:rsidP="00897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CF">
        <w:rPr>
          <w:rFonts w:ascii="Times New Roman" w:hAnsi="Times New Roman" w:cs="Times New Roman"/>
          <w:sz w:val="28"/>
          <w:szCs w:val="28"/>
        </w:rPr>
        <w:t>психологическая структура процесса списывания; акценты в методике обучения списыванию учащихся с трудностями в обучении, учащихся с легкой интеллектуальной недостаточностью; механизмы учебных затруднений, направления коррекционной работы;</w:t>
      </w:r>
    </w:p>
    <w:p w14:paraId="3AEDFF98" w14:textId="77777777" w:rsidR="00897DCF" w:rsidRPr="00897DCF" w:rsidRDefault="00897DCF" w:rsidP="00897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CF">
        <w:rPr>
          <w:rFonts w:ascii="Times New Roman" w:hAnsi="Times New Roman" w:cs="Times New Roman"/>
          <w:sz w:val="28"/>
          <w:szCs w:val="28"/>
        </w:rPr>
        <w:t>психологическая структура процесса письма под диктовку; специфика методики обучения письму под диктовку учащихся с легкой интеллектуальной недостаточностью; механизмы учебных затруднений, направления коррекционной работы;</w:t>
      </w:r>
    </w:p>
    <w:p w14:paraId="684810E0" w14:textId="77777777" w:rsidR="00897DCF" w:rsidRDefault="00897DCF" w:rsidP="00897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CF">
        <w:rPr>
          <w:rFonts w:ascii="Times New Roman" w:hAnsi="Times New Roman" w:cs="Times New Roman"/>
          <w:sz w:val="28"/>
          <w:szCs w:val="28"/>
        </w:rPr>
        <w:t>психологическая структура письменной речи как процесса создания и записи связного высказывания; акценты в методике обучения творческим видам письменных работ (изложению, сочинению) учащихся с трудностями в обучении, учащихся с легкой интеллектуальной недостаточностью; механизмы учебных затруднений, направления коррекционной работы.</w:t>
      </w:r>
    </w:p>
    <w:p w14:paraId="4879EB7B" w14:textId="793B0552" w:rsidR="00153DDB" w:rsidRDefault="00153DDB" w:rsidP="00897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8F">
        <w:rPr>
          <w:rFonts w:ascii="Times New Roman" w:hAnsi="Times New Roman" w:cs="Times New Roman"/>
          <w:sz w:val="28"/>
          <w:szCs w:val="28"/>
        </w:rPr>
        <w:t>П</w:t>
      </w:r>
      <w:r w:rsidRPr="00153DDB">
        <w:rPr>
          <w:rFonts w:ascii="Times New Roman" w:hAnsi="Times New Roman" w:cs="Times New Roman"/>
          <w:sz w:val="28"/>
          <w:szCs w:val="28"/>
        </w:rPr>
        <w:t xml:space="preserve">о окончании обучения каждый слушатель получит сертификат об обучении установленного образца. </w:t>
      </w:r>
    </w:p>
    <w:p w14:paraId="60BB96FF" w14:textId="36135350" w:rsidR="00231D39" w:rsidRDefault="00231D39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обучения – 6</w:t>
      </w:r>
      <w:r w:rsidR="00D566BC">
        <w:rPr>
          <w:rFonts w:ascii="Times New Roman" w:hAnsi="Times New Roman" w:cs="Times New Roman"/>
          <w:b/>
          <w:sz w:val="28"/>
          <w:szCs w:val="28"/>
        </w:rPr>
        <w:t>5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9D98C2D" w14:textId="117F6E6A" w:rsidR="00153DDB" w:rsidRPr="003D6F28" w:rsidRDefault="0024217B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F28">
        <w:rPr>
          <w:rFonts w:ascii="Times New Roman" w:hAnsi="Times New Roman" w:cs="Times New Roman"/>
          <w:b/>
          <w:sz w:val="28"/>
          <w:szCs w:val="28"/>
        </w:rPr>
        <w:t>Время проведения с 14.</w:t>
      </w:r>
      <w:r w:rsidR="003D6F28" w:rsidRPr="003D6F28">
        <w:rPr>
          <w:rFonts w:ascii="Times New Roman" w:hAnsi="Times New Roman" w:cs="Times New Roman"/>
          <w:b/>
          <w:sz w:val="28"/>
          <w:szCs w:val="28"/>
        </w:rPr>
        <w:t>00</w:t>
      </w:r>
      <w:r w:rsidRPr="003D6F28">
        <w:rPr>
          <w:rFonts w:ascii="Times New Roman" w:hAnsi="Times New Roman" w:cs="Times New Roman"/>
          <w:b/>
          <w:sz w:val="28"/>
          <w:szCs w:val="28"/>
        </w:rPr>
        <w:t xml:space="preserve"> до 17.</w:t>
      </w:r>
      <w:r w:rsidR="003D6F28" w:rsidRPr="003D6F28">
        <w:rPr>
          <w:rFonts w:ascii="Times New Roman" w:hAnsi="Times New Roman" w:cs="Times New Roman"/>
          <w:b/>
          <w:sz w:val="28"/>
          <w:szCs w:val="28"/>
        </w:rPr>
        <w:t>00</w:t>
      </w:r>
      <w:r w:rsidRPr="003D6F28">
        <w:rPr>
          <w:rFonts w:ascii="Times New Roman" w:hAnsi="Times New Roman" w:cs="Times New Roman"/>
          <w:b/>
          <w:sz w:val="28"/>
          <w:szCs w:val="28"/>
        </w:rPr>
        <w:t>.</w:t>
      </w:r>
      <w:r w:rsidR="00153DDB" w:rsidRPr="003D6F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47B6A9" w14:textId="77777777" w:rsidR="003D6F28" w:rsidRDefault="003D6F28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38EB7" w14:textId="77777777" w:rsidR="00153DDB" w:rsidRDefault="00153DDB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DDB">
        <w:rPr>
          <w:rFonts w:ascii="Times New Roman" w:hAnsi="Times New Roman" w:cs="Times New Roman"/>
          <w:sz w:val="28"/>
          <w:szCs w:val="28"/>
        </w:rPr>
        <w:t>Платежные реквизиты: Получатель: государственное учреждение образования «Академия образования», расчетный счет BY61 AKBB 3632 0000 0053 9000 0000, БИК (BIC) AKBBBY2Х в ЦБУ №514 ОАО «АСБ Беларусбанк», г. Минск, ул. Сурганова, 47а, УНП 193743175.</w:t>
      </w:r>
    </w:p>
    <w:p w14:paraId="79E6B953" w14:textId="2FAFF7B0" w:rsidR="000311BF" w:rsidRPr="00153DDB" w:rsidRDefault="000311BF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1BF">
        <w:rPr>
          <w:rFonts w:ascii="Times New Roman" w:hAnsi="Times New Roman" w:cs="Times New Roman"/>
          <w:sz w:val="28"/>
          <w:szCs w:val="28"/>
        </w:rPr>
        <w:t xml:space="preserve">При оплате физическим лицом в квитанции обязательна пометка: предоплата за </w:t>
      </w:r>
      <w:r w:rsidR="00C92C88">
        <w:rPr>
          <w:rFonts w:ascii="Times New Roman" w:hAnsi="Times New Roman" w:cs="Times New Roman"/>
          <w:sz w:val="28"/>
          <w:szCs w:val="28"/>
        </w:rPr>
        <w:t>курсы</w:t>
      </w:r>
      <w:r w:rsidR="00C92C88" w:rsidRPr="000311BF">
        <w:rPr>
          <w:rFonts w:ascii="Times New Roman" w:hAnsi="Times New Roman" w:cs="Times New Roman"/>
          <w:sz w:val="28"/>
          <w:szCs w:val="28"/>
        </w:rPr>
        <w:t>,</w:t>
      </w:r>
      <w:r w:rsidR="00C92C88">
        <w:rPr>
          <w:rFonts w:ascii="Times New Roman" w:hAnsi="Times New Roman" w:cs="Times New Roman"/>
          <w:sz w:val="28"/>
          <w:szCs w:val="28"/>
        </w:rPr>
        <w:t xml:space="preserve"> </w:t>
      </w:r>
      <w:r w:rsidR="00C92C88" w:rsidRPr="000311BF">
        <w:rPr>
          <w:rFonts w:ascii="Times New Roman" w:hAnsi="Times New Roman" w:cs="Times New Roman"/>
          <w:sz w:val="28"/>
          <w:szCs w:val="28"/>
        </w:rPr>
        <w:t>код</w:t>
      </w:r>
      <w:r w:rsidRPr="000311BF">
        <w:rPr>
          <w:rFonts w:ascii="Times New Roman" w:hAnsi="Times New Roman" w:cs="Times New Roman"/>
          <w:sz w:val="28"/>
          <w:szCs w:val="28"/>
        </w:rPr>
        <w:t xml:space="preserve"> – </w:t>
      </w:r>
      <w:r w:rsidR="003C149F">
        <w:rPr>
          <w:rFonts w:ascii="Times New Roman" w:hAnsi="Times New Roman" w:cs="Times New Roman"/>
          <w:sz w:val="28"/>
          <w:szCs w:val="28"/>
        </w:rPr>
        <w:t>004</w:t>
      </w:r>
      <w:r w:rsidRPr="000311BF">
        <w:rPr>
          <w:rFonts w:ascii="Times New Roman" w:hAnsi="Times New Roman" w:cs="Times New Roman"/>
          <w:sz w:val="28"/>
          <w:szCs w:val="28"/>
        </w:rPr>
        <w:t>.</w:t>
      </w:r>
    </w:p>
    <w:p w14:paraId="2360A3DC" w14:textId="745E88FA" w:rsidR="000658B9" w:rsidRDefault="000658B9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B9">
        <w:rPr>
          <w:rFonts w:ascii="Times New Roman" w:hAnsi="Times New Roman" w:cs="Times New Roman"/>
          <w:sz w:val="28"/>
          <w:szCs w:val="28"/>
        </w:rPr>
        <w:t xml:space="preserve">В системе ЕРИП оплата производится по следующей схеме: Образование и развитие / Дополнительное образование и развитие / Академии, институты / Государственное учреждение образования «Академия </w:t>
      </w:r>
      <w:r w:rsidRPr="000658B9">
        <w:rPr>
          <w:rFonts w:ascii="Times New Roman" w:hAnsi="Times New Roman" w:cs="Times New Roman"/>
          <w:sz w:val="28"/>
          <w:szCs w:val="28"/>
        </w:rPr>
        <w:lastRenderedPageBreak/>
        <w:t>образования» / Предоплата за курсы / Код группы 0</w:t>
      </w:r>
      <w:r w:rsidR="003C149F">
        <w:rPr>
          <w:rFonts w:ascii="Times New Roman" w:hAnsi="Times New Roman" w:cs="Times New Roman"/>
          <w:sz w:val="28"/>
          <w:szCs w:val="28"/>
        </w:rPr>
        <w:t>04</w:t>
      </w:r>
      <w:r w:rsidRPr="000658B9">
        <w:rPr>
          <w:rFonts w:ascii="Times New Roman" w:hAnsi="Times New Roman" w:cs="Times New Roman"/>
          <w:sz w:val="28"/>
          <w:szCs w:val="28"/>
        </w:rPr>
        <w:t xml:space="preserve">, Ф.И.О. плательщика / Сумма платежа </w:t>
      </w:r>
      <w:r w:rsidR="00231D39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D566BC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BA6C46" w:rsidRPr="00B30725">
        <w:rPr>
          <w:rFonts w:ascii="Times New Roman" w:hAnsi="Times New Roman" w:cs="Times New Roman"/>
          <w:sz w:val="28"/>
          <w:szCs w:val="28"/>
        </w:rPr>
        <w:t xml:space="preserve"> (</w:t>
      </w:r>
      <w:r w:rsidR="00D566BC">
        <w:rPr>
          <w:rFonts w:ascii="Times New Roman" w:hAnsi="Times New Roman" w:cs="Times New Roman"/>
          <w:b/>
          <w:sz w:val="28"/>
          <w:szCs w:val="28"/>
          <w:lang w:val="be-BY"/>
        </w:rPr>
        <w:t>шестьдесят пять</w:t>
      </w:r>
      <w:r w:rsidRPr="00B30725">
        <w:rPr>
          <w:rFonts w:ascii="Times New Roman" w:hAnsi="Times New Roman" w:cs="Times New Roman"/>
          <w:sz w:val="28"/>
          <w:szCs w:val="28"/>
        </w:rPr>
        <w:t>)</w:t>
      </w:r>
      <w:r w:rsidR="00BB4EE6">
        <w:rPr>
          <w:rFonts w:ascii="Times New Roman" w:hAnsi="Times New Roman" w:cs="Times New Roman"/>
          <w:sz w:val="28"/>
          <w:szCs w:val="28"/>
        </w:rPr>
        <w:t xml:space="preserve"> белорусских рублей</w:t>
      </w:r>
      <w:r w:rsidRPr="00B30725">
        <w:rPr>
          <w:rFonts w:ascii="Times New Roman" w:hAnsi="Times New Roman" w:cs="Times New Roman"/>
          <w:sz w:val="28"/>
          <w:szCs w:val="28"/>
        </w:rPr>
        <w:t>.</w:t>
      </w:r>
    </w:p>
    <w:p w14:paraId="4D7AE864" w14:textId="77777777" w:rsidR="009124FA" w:rsidRDefault="009124FA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CEA275" w14:textId="77FCC771" w:rsidR="003B08D9" w:rsidRDefault="000658B9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658B9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01F2B">
        <w:rPr>
          <w:rFonts w:ascii="Times New Roman" w:hAnsi="Times New Roman" w:cs="Times New Roman"/>
          <w:sz w:val="28"/>
          <w:szCs w:val="28"/>
        </w:rPr>
        <w:t>вебинаре</w:t>
      </w:r>
      <w:r w:rsidRPr="000658B9">
        <w:rPr>
          <w:rFonts w:ascii="Times New Roman" w:hAnsi="Times New Roman" w:cs="Times New Roman"/>
          <w:sz w:val="28"/>
          <w:szCs w:val="28"/>
        </w:rPr>
        <w:t xml:space="preserve"> необходимо зарегистрироват</w:t>
      </w:r>
      <w:r w:rsidR="003C149F">
        <w:rPr>
          <w:rFonts w:ascii="Times New Roman" w:hAnsi="Times New Roman" w:cs="Times New Roman"/>
          <w:sz w:val="28"/>
          <w:szCs w:val="28"/>
        </w:rPr>
        <w:t>ься на сайте А</w:t>
      </w:r>
      <w:r w:rsidR="007064E6">
        <w:rPr>
          <w:rFonts w:ascii="Times New Roman" w:hAnsi="Times New Roman" w:cs="Times New Roman"/>
          <w:sz w:val="28"/>
          <w:szCs w:val="28"/>
        </w:rPr>
        <w:t>кадемии</w:t>
      </w:r>
      <w:r w:rsidR="003C149F">
        <w:rPr>
          <w:rFonts w:ascii="Times New Roman" w:hAnsi="Times New Roman" w:cs="Times New Roman"/>
          <w:sz w:val="28"/>
          <w:szCs w:val="28"/>
        </w:rPr>
        <w:t xml:space="preserve"> </w:t>
      </w:r>
      <w:r w:rsidR="007639DB">
        <w:rPr>
          <w:rFonts w:ascii="Times New Roman" w:hAnsi="Times New Roman" w:cs="Times New Roman"/>
          <w:sz w:val="28"/>
          <w:szCs w:val="28"/>
        </w:rPr>
        <w:t>образования по</w:t>
      </w:r>
      <w:r w:rsidR="003B08D9">
        <w:rPr>
          <w:rFonts w:ascii="Times New Roman" w:hAnsi="Times New Roman" w:cs="Times New Roman"/>
          <w:sz w:val="28"/>
          <w:szCs w:val="28"/>
        </w:rPr>
        <w:t xml:space="preserve"> ссылке:</w:t>
      </w:r>
    </w:p>
    <w:p w14:paraId="722EF197" w14:textId="258F5E99" w:rsidR="007639DB" w:rsidRDefault="007633B4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B08D9" w:rsidRPr="000F72C7">
          <w:rPr>
            <w:rStyle w:val="a4"/>
            <w:rFonts w:ascii="Times New Roman" w:hAnsi="Times New Roman" w:cs="Times New Roman"/>
            <w:sz w:val="28"/>
            <w:szCs w:val="28"/>
          </w:rPr>
          <w:t>https://form.akademy.by/files/apo_registration/index.php?theme_id=2810</w:t>
        </w:r>
      </w:hyperlink>
    </w:p>
    <w:p w14:paraId="2C2914D1" w14:textId="77777777" w:rsidR="003B08D9" w:rsidRDefault="003B08D9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45B5C" w14:textId="17DC4FE6" w:rsidR="00153DDB" w:rsidRPr="00153DDB" w:rsidRDefault="003D6F28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Зарегистрировавшимся слушателям будет выслан договор. </w:t>
      </w:r>
      <w:r w:rsidR="00897DCF" w:rsidRPr="00897DCF">
        <w:rPr>
          <w:rFonts w:ascii="Times New Roman" w:hAnsi="Times New Roman" w:cs="Times New Roman"/>
          <w:sz w:val="28"/>
          <w:szCs w:val="28"/>
          <w:u w:val="single"/>
        </w:rPr>
        <w:t>Оплату производить только после регистрации.</w:t>
      </w:r>
      <w:r w:rsidR="00153DDB" w:rsidRPr="00897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53DDB" w:rsidRPr="00153DDB">
        <w:rPr>
          <w:rFonts w:ascii="Times New Roman" w:hAnsi="Times New Roman" w:cs="Times New Roman"/>
          <w:sz w:val="28"/>
          <w:szCs w:val="28"/>
        </w:rPr>
        <w:t xml:space="preserve">а день до </w:t>
      </w:r>
      <w:r w:rsidR="007639DB" w:rsidRPr="00153DDB">
        <w:rPr>
          <w:rFonts w:ascii="Times New Roman" w:hAnsi="Times New Roman" w:cs="Times New Roman"/>
          <w:sz w:val="28"/>
          <w:szCs w:val="28"/>
        </w:rPr>
        <w:t>мероприятия будет</w:t>
      </w:r>
      <w:r w:rsidR="00153DDB" w:rsidRPr="00153DDB">
        <w:rPr>
          <w:rFonts w:ascii="Times New Roman" w:hAnsi="Times New Roman" w:cs="Times New Roman"/>
          <w:sz w:val="28"/>
          <w:szCs w:val="28"/>
        </w:rPr>
        <w:t xml:space="preserve"> отправлена ссылка для подключения.</w:t>
      </w:r>
    </w:p>
    <w:p w14:paraId="2BF1C7D8" w14:textId="77777777" w:rsidR="00153DDB" w:rsidRPr="00153DDB" w:rsidRDefault="00153DDB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DD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AC4EAF">
        <w:rPr>
          <w:rFonts w:ascii="Times New Roman" w:hAnsi="Times New Roman" w:cs="Times New Roman"/>
          <w:sz w:val="28"/>
          <w:szCs w:val="28"/>
        </w:rPr>
        <w:t xml:space="preserve"> по телефону: 8 (017) 378 78 47 (</w:t>
      </w:r>
      <w:proofErr w:type="spellStart"/>
      <w:r w:rsidR="00AC4EAF">
        <w:rPr>
          <w:rFonts w:ascii="Times New Roman" w:hAnsi="Times New Roman" w:cs="Times New Roman"/>
          <w:sz w:val="28"/>
          <w:szCs w:val="28"/>
        </w:rPr>
        <w:t>Свисловская</w:t>
      </w:r>
      <w:proofErr w:type="spellEnd"/>
      <w:r w:rsidR="00AC4EAF">
        <w:rPr>
          <w:rFonts w:ascii="Times New Roman" w:hAnsi="Times New Roman" w:cs="Times New Roman"/>
          <w:sz w:val="28"/>
          <w:szCs w:val="28"/>
        </w:rPr>
        <w:t xml:space="preserve"> Виктория Игоревна)</w:t>
      </w:r>
      <w:r w:rsidR="00491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C60D6" w14:textId="77777777" w:rsidR="00677CD9" w:rsidRPr="00677CD9" w:rsidRDefault="00677CD9" w:rsidP="00677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7CD9" w:rsidRPr="0067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B80"/>
    <w:multiLevelType w:val="hybridMultilevel"/>
    <w:tmpl w:val="38128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F7"/>
    <w:rsid w:val="000311BF"/>
    <w:rsid w:val="000658B9"/>
    <w:rsid w:val="00153DDB"/>
    <w:rsid w:val="001E00DB"/>
    <w:rsid w:val="0021066C"/>
    <w:rsid w:val="00231D39"/>
    <w:rsid w:val="0024217B"/>
    <w:rsid w:val="0036592A"/>
    <w:rsid w:val="00395B9B"/>
    <w:rsid w:val="003A733C"/>
    <w:rsid w:val="003B08D9"/>
    <w:rsid w:val="003C149F"/>
    <w:rsid w:val="003D6F28"/>
    <w:rsid w:val="004917EA"/>
    <w:rsid w:val="004944D9"/>
    <w:rsid w:val="005235C0"/>
    <w:rsid w:val="00545B6D"/>
    <w:rsid w:val="00630338"/>
    <w:rsid w:val="00677CD9"/>
    <w:rsid w:val="007064E6"/>
    <w:rsid w:val="007633B4"/>
    <w:rsid w:val="007639DB"/>
    <w:rsid w:val="007727F7"/>
    <w:rsid w:val="007B2E86"/>
    <w:rsid w:val="007E176F"/>
    <w:rsid w:val="0082796C"/>
    <w:rsid w:val="008754E7"/>
    <w:rsid w:val="00894795"/>
    <w:rsid w:val="00897DCF"/>
    <w:rsid w:val="008C3C68"/>
    <w:rsid w:val="009124FA"/>
    <w:rsid w:val="009F0E1B"/>
    <w:rsid w:val="00A66468"/>
    <w:rsid w:val="00AC4EAF"/>
    <w:rsid w:val="00AF7D3C"/>
    <w:rsid w:val="00B00A63"/>
    <w:rsid w:val="00B30725"/>
    <w:rsid w:val="00BA6C46"/>
    <w:rsid w:val="00BB4EE6"/>
    <w:rsid w:val="00BD3996"/>
    <w:rsid w:val="00C01F2B"/>
    <w:rsid w:val="00C92C88"/>
    <w:rsid w:val="00CD1D2A"/>
    <w:rsid w:val="00D11CAD"/>
    <w:rsid w:val="00D4014B"/>
    <w:rsid w:val="00D46AEB"/>
    <w:rsid w:val="00D566BC"/>
    <w:rsid w:val="00D90A23"/>
    <w:rsid w:val="00DD347C"/>
    <w:rsid w:val="00DF208F"/>
    <w:rsid w:val="00E426CC"/>
    <w:rsid w:val="00F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B359"/>
  <w15:chartTrackingRefBased/>
  <w15:docId w15:val="{D0926310-1EE7-425D-9196-81C98377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07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7D3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639D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B0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.akademy.by/files/apo_registration/index.php?theme_id=28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2024-03-29T06:53:00Z</dcterms:created>
  <dcterms:modified xsi:type="dcterms:W3CDTF">2026-03-25T13:37:00Z</dcterms:modified>
</cp:coreProperties>
</file>