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5" w:type="dxa"/>
        <w:tblInd w:w="108" w:type="dxa"/>
        <w:tblLook w:val="0000" w:firstRow="0" w:lastRow="0" w:firstColumn="0" w:lastColumn="0" w:noHBand="0" w:noVBand="0"/>
      </w:tblPr>
      <w:tblGrid>
        <w:gridCol w:w="5826"/>
        <w:gridCol w:w="3989"/>
      </w:tblGrid>
      <w:tr w:rsidR="00523798" w14:paraId="615B363A" w14:textId="77777777" w:rsidTr="00523798">
        <w:trPr>
          <w:trHeight w:val="1320"/>
        </w:trPr>
        <w:tc>
          <w:tcPr>
            <w:tcW w:w="5826" w:type="dxa"/>
          </w:tcPr>
          <w:p w14:paraId="10818A76" w14:textId="77777777" w:rsidR="00523798" w:rsidRDefault="00523798" w:rsidP="00B43740">
            <w:pPr>
              <w:widowControl/>
              <w:autoSpaceDE/>
              <w:adjustRightInd/>
              <w:ind w:left="2175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</w:p>
          <w:p w14:paraId="54A98504" w14:textId="77777777" w:rsidR="00523798" w:rsidRDefault="00523798" w:rsidP="00B43740">
            <w:pPr>
              <w:shd w:val="clear" w:color="auto" w:fill="FFFFFF"/>
              <w:jc w:val="center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3989" w:type="dxa"/>
          </w:tcPr>
          <w:p w14:paraId="0660D47B" w14:textId="77777777" w:rsidR="00523798" w:rsidRDefault="00523798" w:rsidP="00B43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14:paraId="4BC426FC" w14:textId="77777777" w:rsidR="00523798" w:rsidRDefault="00523798" w:rsidP="00B43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Протоколом заседания комиссии</w:t>
            </w:r>
          </w:p>
          <w:p w14:paraId="3F186325" w14:textId="77777777" w:rsidR="00523798" w:rsidRDefault="00523798" w:rsidP="00B43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делам несовершеннолетних</w:t>
            </w:r>
          </w:p>
          <w:p w14:paraId="25A054DD" w14:textId="77777777" w:rsidR="00523798" w:rsidRDefault="00523798" w:rsidP="00B43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Каменецкого райисполкома</w:t>
            </w:r>
          </w:p>
          <w:p w14:paraId="12E474A2" w14:textId="0A6F0041" w:rsidR="00523798" w:rsidRPr="00600DA4" w:rsidRDefault="00523798" w:rsidP="00B43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>25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u w:val="single"/>
              </w:rPr>
              <w:t>апреля 2026</w:t>
            </w:r>
            <w:r w:rsidRPr="005C3910">
              <w:rPr>
                <w:sz w:val="28"/>
                <w:szCs w:val="28"/>
                <w:u w:val="single"/>
              </w:rPr>
              <w:t xml:space="preserve"> г.</w:t>
            </w:r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 xml:space="preserve">№  </w:t>
            </w:r>
            <w:r>
              <w:rPr>
                <w:sz w:val="28"/>
                <w:szCs w:val="28"/>
                <w:u w:val="single"/>
              </w:rPr>
              <w:t>9</w:t>
            </w:r>
            <w:proofErr w:type="gramEnd"/>
          </w:p>
        </w:tc>
      </w:tr>
    </w:tbl>
    <w:p w14:paraId="033C44F0" w14:textId="77777777" w:rsidR="00523798" w:rsidRDefault="00523798" w:rsidP="00B43740">
      <w:pPr>
        <w:shd w:val="clear" w:color="auto" w:fill="FFFFFF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              </w:t>
      </w:r>
    </w:p>
    <w:p w14:paraId="3A2D53F3" w14:textId="77777777" w:rsidR="00523798" w:rsidRPr="00B43740" w:rsidRDefault="00523798" w:rsidP="00B43740">
      <w:pPr>
        <w:shd w:val="clear" w:color="auto" w:fill="FFFFFF"/>
        <w:jc w:val="center"/>
        <w:rPr>
          <w:sz w:val="18"/>
          <w:szCs w:val="18"/>
        </w:rPr>
      </w:pPr>
      <w:r w:rsidRPr="00B43740">
        <w:rPr>
          <w:b/>
          <w:bCs/>
          <w:color w:val="000000"/>
          <w:spacing w:val="1"/>
          <w:sz w:val="24"/>
          <w:szCs w:val="24"/>
        </w:rPr>
        <w:t xml:space="preserve">  ПЛАН</w:t>
      </w:r>
    </w:p>
    <w:p w14:paraId="77FA63EC" w14:textId="77777777" w:rsidR="00523798" w:rsidRPr="00B43740" w:rsidRDefault="00523798" w:rsidP="00B43740">
      <w:pPr>
        <w:shd w:val="clear" w:color="auto" w:fill="FFFFFF"/>
        <w:ind w:left="2160" w:right="616" w:hanging="1073"/>
        <w:jc w:val="center"/>
        <w:rPr>
          <w:color w:val="000000"/>
          <w:spacing w:val="-2"/>
          <w:sz w:val="28"/>
          <w:szCs w:val="24"/>
        </w:rPr>
      </w:pPr>
      <w:r w:rsidRPr="00B43740">
        <w:rPr>
          <w:color w:val="000000"/>
          <w:spacing w:val="-2"/>
          <w:sz w:val="28"/>
          <w:szCs w:val="24"/>
        </w:rPr>
        <w:t xml:space="preserve">         мероприятий по реализации межведомственной программы «Забота»</w:t>
      </w:r>
    </w:p>
    <w:p w14:paraId="5BD852FD" w14:textId="77777777" w:rsidR="00523798" w:rsidRPr="00B43740" w:rsidRDefault="00523798" w:rsidP="00B43740">
      <w:pPr>
        <w:shd w:val="clear" w:color="auto" w:fill="FFFFFF"/>
        <w:ind w:left="2160" w:right="-53" w:hanging="1073"/>
        <w:jc w:val="center"/>
        <w:rPr>
          <w:color w:val="000000"/>
          <w:spacing w:val="-2"/>
          <w:sz w:val="14"/>
          <w:szCs w:val="14"/>
        </w:rPr>
      </w:pPr>
    </w:p>
    <w:p w14:paraId="14F4904D" w14:textId="77777777" w:rsidR="00523798" w:rsidRPr="00B43740" w:rsidRDefault="00523798" w:rsidP="00B43740">
      <w:pPr>
        <w:shd w:val="clear" w:color="auto" w:fill="FFFFFF"/>
        <w:ind w:left="2160" w:right="618" w:hanging="1593"/>
        <w:rPr>
          <w:color w:val="000000"/>
          <w:spacing w:val="-2"/>
          <w:sz w:val="28"/>
          <w:szCs w:val="24"/>
        </w:rPr>
      </w:pPr>
      <w:r w:rsidRPr="00B43740">
        <w:rPr>
          <w:color w:val="000000"/>
          <w:spacing w:val="-2"/>
          <w:sz w:val="28"/>
          <w:szCs w:val="24"/>
        </w:rPr>
        <w:t>Цель: организация досуга и здоровьесберегающего отдыха детей</w:t>
      </w:r>
    </w:p>
    <w:p w14:paraId="05508C07" w14:textId="77777777" w:rsidR="00523798" w:rsidRPr="00B43740" w:rsidRDefault="00523798" w:rsidP="00B43740">
      <w:pPr>
        <w:shd w:val="clear" w:color="auto" w:fill="FFFFFF"/>
        <w:ind w:left="2160" w:right="618" w:hanging="1073"/>
        <w:rPr>
          <w:color w:val="000000"/>
          <w:spacing w:val="-2"/>
          <w:sz w:val="28"/>
          <w:szCs w:val="24"/>
        </w:rPr>
      </w:pPr>
      <w:r w:rsidRPr="00B43740">
        <w:rPr>
          <w:color w:val="000000"/>
          <w:spacing w:val="-2"/>
          <w:sz w:val="28"/>
          <w:szCs w:val="24"/>
        </w:rPr>
        <w:t xml:space="preserve">    и подростков в летний период.</w:t>
      </w:r>
    </w:p>
    <w:p w14:paraId="7E18A8E7" w14:textId="77777777" w:rsidR="00523798" w:rsidRPr="00B43740" w:rsidRDefault="00523798" w:rsidP="00B43740">
      <w:pPr>
        <w:shd w:val="clear" w:color="auto" w:fill="FFFFFF"/>
        <w:ind w:left="2160" w:right="618" w:hanging="1073"/>
        <w:rPr>
          <w:color w:val="000000"/>
          <w:spacing w:val="-2"/>
          <w:sz w:val="28"/>
          <w:szCs w:val="24"/>
        </w:rPr>
      </w:pPr>
    </w:p>
    <w:p w14:paraId="1314A73F" w14:textId="77777777" w:rsidR="00523798" w:rsidRPr="00B43740" w:rsidRDefault="00523798" w:rsidP="00B43740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4"/>
        </w:rPr>
      </w:pPr>
      <w:r w:rsidRPr="00B43740">
        <w:rPr>
          <w:color w:val="000000"/>
          <w:spacing w:val="-2"/>
          <w:sz w:val="28"/>
          <w:szCs w:val="24"/>
        </w:rPr>
        <w:t>Задачи: обеспечение максимальной трудовой и досуговой занятости несовершеннолетних;</w:t>
      </w:r>
    </w:p>
    <w:p w14:paraId="11F6D251" w14:textId="7BF64FC0" w:rsidR="00523798" w:rsidRPr="00B43740" w:rsidRDefault="00523798" w:rsidP="00B43740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pacing w:val="-2"/>
          <w:sz w:val="28"/>
          <w:szCs w:val="24"/>
        </w:rPr>
      </w:pPr>
      <w:r w:rsidRPr="00B43740">
        <w:rPr>
          <w:color w:val="000000"/>
          <w:spacing w:val="-2"/>
          <w:sz w:val="28"/>
          <w:szCs w:val="24"/>
        </w:rPr>
        <w:t>предупреждение противоправного поведения;</w:t>
      </w:r>
    </w:p>
    <w:p w14:paraId="286BA5F3" w14:textId="335E62C6" w:rsidR="00523798" w:rsidRPr="00B43740" w:rsidRDefault="00523798" w:rsidP="00B43740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pacing w:val="-2"/>
          <w:sz w:val="28"/>
          <w:szCs w:val="24"/>
        </w:rPr>
      </w:pPr>
      <w:r w:rsidRPr="00B43740">
        <w:rPr>
          <w:color w:val="000000"/>
          <w:spacing w:val="-2"/>
          <w:sz w:val="28"/>
          <w:szCs w:val="24"/>
        </w:rPr>
        <w:t>формирование навыков здорового образа жизни и осознанного отношения к своему здоровью и окружающей среде;</w:t>
      </w:r>
    </w:p>
    <w:p w14:paraId="18EF3968" w14:textId="470020AB" w:rsidR="00523798" w:rsidRPr="00B43740" w:rsidRDefault="00523798" w:rsidP="00B43740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pacing w:val="-2"/>
          <w:sz w:val="28"/>
          <w:szCs w:val="24"/>
        </w:rPr>
      </w:pPr>
      <w:r w:rsidRPr="00B43740">
        <w:rPr>
          <w:color w:val="000000"/>
          <w:spacing w:val="-2"/>
          <w:sz w:val="28"/>
          <w:szCs w:val="24"/>
        </w:rPr>
        <w:t>развитие интеллектуального, духовного потенциала, творческих способностей и интересов детей, активное приобщение к различным видам деятельности.</w:t>
      </w:r>
    </w:p>
    <w:p w14:paraId="2C7A011B" w14:textId="77777777" w:rsidR="00523798" w:rsidRDefault="00523798" w:rsidP="00B43740">
      <w:pPr>
        <w:shd w:val="clear" w:color="auto" w:fill="FFFFFF"/>
        <w:ind w:firstLine="709"/>
        <w:jc w:val="both"/>
        <w:rPr>
          <w:color w:val="000000"/>
          <w:spacing w:val="-2"/>
          <w:sz w:val="30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5300"/>
        <w:gridCol w:w="2552"/>
        <w:gridCol w:w="1842"/>
      </w:tblGrid>
      <w:tr w:rsidR="00523798" w:rsidRPr="00541178" w14:paraId="730EBE8C" w14:textId="77777777" w:rsidTr="00523798">
        <w:tc>
          <w:tcPr>
            <w:tcW w:w="507" w:type="dxa"/>
          </w:tcPr>
          <w:p w14:paraId="5F8936BB" w14:textId="77777777" w:rsidR="00523798" w:rsidRPr="00B43740" w:rsidRDefault="00523798" w:rsidP="00B43740">
            <w:pPr>
              <w:tabs>
                <w:tab w:val="left" w:pos="900"/>
              </w:tabs>
              <w:ind w:right="4"/>
              <w:jc w:val="center"/>
              <w:rPr>
                <w:sz w:val="28"/>
                <w:szCs w:val="18"/>
              </w:rPr>
            </w:pPr>
            <w:r w:rsidRPr="00B43740">
              <w:rPr>
                <w:sz w:val="28"/>
                <w:szCs w:val="18"/>
              </w:rPr>
              <w:t>№</w:t>
            </w:r>
          </w:p>
        </w:tc>
        <w:tc>
          <w:tcPr>
            <w:tcW w:w="5300" w:type="dxa"/>
          </w:tcPr>
          <w:p w14:paraId="2E05A08A" w14:textId="77777777" w:rsidR="00523798" w:rsidRPr="00B43740" w:rsidRDefault="00523798" w:rsidP="00B43740">
            <w:pPr>
              <w:ind w:right="616"/>
              <w:jc w:val="center"/>
              <w:rPr>
                <w:sz w:val="28"/>
                <w:szCs w:val="18"/>
              </w:rPr>
            </w:pPr>
            <w:r w:rsidRPr="00B43740">
              <w:rPr>
                <w:sz w:val="28"/>
                <w:szCs w:val="18"/>
              </w:rPr>
              <w:t>Наименование мероприятия</w:t>
            </w:r>
          </w:p>
        </w:tc>
        <w:tc>
          <w:tcPr>
            <w:tcW w:w="2552" w:type="dxa"/>
          </w:tcPr>
          <w:p w14:paraId="28ECAA99" w14:textId="77777777" w:rsidR="00523798" w:rsidRPr="00B43740" w:rsidRDefault="00523798" w:rsidP="00B43740">
            <w:pPr>
              <w:ind w:right="-124"/>
              <w:jc w:val="center"/>
              <w:rPr>
                <w:sz w:val="28"/>
                <w:szCs w:val="18"/>
              </w:rPr>
            </w:pPr>
            <w:r w:rsidRPr="00B43740">
              <w:rPr>
                <w:sz w:val="28"/>
                <w:szCs w:val="18"/>
              </w:rPr>
              <w:t>Ответственные исполнители</w:t>
            </w:r>
          </w:p>
        </w:tc>
        <w:tc>
          <w:tcPr>
            <w:tcW w:w="1842" w:type="dxa"/>
          </w:tcPr>
          <w:p w14:paraId="1A59689B" w14:textId="77777777" w:rsidR="00523798" w:rsidRPr="00B43740" w:rsidRDefault="00523798" w:rsidP="00B43740">
            <w:pPr>
              <w:ind w:right="-104"/>
              <w:jc w:val="center"/>
              <w:rPr>
                <w:sz w:val="28"/>
                <w:szCs w:val="18"/>
              </w:rPr>
            </w:pPr>
            <w:r w:rsidRPr="00B43740">
              <w:rPr>
                <w:sz w:val="28"/>
                <w:szCs w:val="18"/>
              </w:rPr>
              <w:t>Сроки проведения мероприятий</w:t>
            </w:r>
          </w:p>
        </w:tc>
      </w:tr>
      <w:tr w:rsidR="00523798" w:rsidRPr="00541178" w14:paraId="560A581F" w14:textId="77777777" w:rsidTr="00523798">
        <w:tc>
          <w:tcPr>
            <w:tcW w:w="507" w:type="dxa"/>
          </w:tcPr>
          <w:p w14:paraId="17B10290" w14:textId="77777777" w:rsidR="00523798" w:rsidRPr="00541178" w:rsidRDefault="00523798" w:rsidP="00B43740">
            <w:pPr>
              <w:ind w:right="-164"/>
              <w:jc w:val="both"/>
              <w:rPr>
                <w:sz w:val="26"/>
                <w:szCs w:val="24"/>
              </w:rPr>
            </w:pPr>
          </w:p>
        </w:tc>
        <w:tc>
          <w:tcPr>
            <w:tcW w:w="9694" w:type="dxa"/>
            <w:gridSpan w:val="3"/>
          </w:tcPr>
          <w:p w14:paraId="7CBC11F8" w14:textId="77777777" w:rsidR="00523798" w:rsidRPr="00541178" w:rsidRDefault="00523798" w:rsidP="00B43740">
            <w:pPr>
              <w:ind w:right="616"/>
              <w:jc w:val="center"/>
              <w:rPr>
                <w:sz w:val="26"/>
                <w:szCs w:val="24"/>
              </w:rPr>
            </w:pPr>
            <w:r w:rsidRPr="00E45535">
              <w:rPr>
                <w:sz w:val="26"/>
                <w:szCs w:val="24"/>
              </w:rPr>
              <w:t>I. ОРГАНИЗАЦИОННО-ПРАКТИЧЕСКИЕ МЕРОПРИЯТИЯ</w:t>
            </w:r>
          </w:p>
        </w:tc>
      </w:tr>
      <w:tr w:rsidR="00523798" w:rsidRPr="00541178" w14:paraId="68592512" w14:textId="77777777" w:rsidTr="00523798">
        <w:tc>
          <w:tcPr>
            <w:tcW w:w="507" w:type="dxa"/>
          </w:tcPr>
          <w:p w14:paraId="65E36F02" w14:textId="77777777" w:rsidR="00523798" w:rsidRPr="00541178" w:rsidRDefault="00523798" w:rsidP="00B43740">
            <w:pPr>
              <w:ind w:right="-164"/>
              <w:jc w:val="both"/>
              <w:rPr>
                <w:sz w:val="26"/>
                <w:szCs w:val="24"/>
              </w:rPr>
            </w:pPr>
            <w:r w:rsidRPr="00541178">
              <w:rPr>
                <w:sz w:val="26"/>
                <w:szCs w:val="24"/>
              </w:rPr>
              <w:t>1.</w:t>
            </w:r>
          </w:p>
        </w:tc>
        <w:tc>
          <w:tcPr>
            <w:tcW w:w="5300" w:type="dxa"/>
          </w:tcPr>
          <w:p w14:paraId="61268015" w14:textId="46E379D4" w:rsidR="00523798" w:rsidRPr="00541178" w:rsidRDefault="00523798" w:rsidP="00B43740">
            <w:pPr>
              <w:jc w:val="both"/>
              <w:rPr>
                <w:sz w:val="26"/>
                <w:szCs w:val="24"/>
              </w:rPr>
            </w:pPr>
            <w:r w:rsidRPr="00541178">
              <w:rPr>
                <w:sz w:val="26"/>
                <w:szCs w:val="24"/>
              </w:rPr>
              <w:t>Изучение предполагаемой занятости</w:t>
            </w:r>
            <w:r>
              <w:rPr>
                <w:sz w:val="26"/>
                <w:szCs w:val="24"/>
              </w:rPr>
              <w:t xml:space="preserve"> в летний период</w:t>
            </w:r>
            <w:r w:rsidRPr="00541178">
              <w:rPr>
                <w:sz w:val="26"/>
                <w:szCs w:val="24"/>
              </w:rPr>
              <w:t xml:space="preserve"> несовершеннолетних, сост</w:t>
            </w:r>
            <w:r>
              <w:rPr>
                <w:sz w:val="26"/>
                <w:szCs w:val="24"/>
              </w:rPr>
              <w:t>оящих на разного вида учетах.</w:t>
            </w:r>
            <w:r w:rsidRPr="00541178">
              <w:rPr>
                <w:sz w:val="26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1D0C9619" w14:textId="77777777" w:rsidR="00523798" w:rsidRPr="00541178" w:rsidRDefault="00523798" w:rsidP="00B4374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ОО, </w:t>
            </w:r>
            <w:proofErr w:type="spellStart"/>
            <w:r>
              <w:rPr>
                <w:sz w:val="26"/>
                <w:szCs w:val="24"/>
              </w:rPr>
              <w:t>УТЗиСЗ</w:t>
            </w:r>
            <w:proofErr w:type="spellEnd"/>
            <w:r>
              <w:rPr>
                <w:sz w:val="26"/>
                <w:szCs w:val="24"/>
              </w:rPr>
              <w:t>, РОВД</w:t>
            </w:r>
            <w:r w:rsidRPr="00541178">
              <w:rPr>
                <w:sz w:val="26"/>
                <w:szCs w:val="24"/>
              </w:rPr>
              <w:t>,</w:t>
            </w:r>
            <w:r>
              <w:rPr>
                <w:sz w:val="26"/>
                <w:szCs w:val="24"/>
              </w:rPr>
              <w:t xml:space="preserve"> УО «Высоковский ГАК», КДН</w:t>
            </w:r>
          </w:p>
        </w:tc>
        <w:tc>
          <w:tcPr>
            <w:tcW w:w="1842" w:type="dxa"/>
          </w:tcPr>
          <w:p w14:paraId="06E70937" w14:textId="62F8149B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До 25 мая 2026 г.</w:t>
            </w:r>
          </w:p>
        </w:tc>
      </w:tr>
      <w:tr w:rsidR="00523798" w:rsidRPr="00541178" w14:paraId="5CE1CB1D" w14:textId="77777777" w:rsidTr="00523798">
        <w:tc>
          <w:tcPr>
            <w:tcW w:w="507" w:type="dxa"/>
          </w:tcPr>
          <w:p w14:paraId="3EF0162E" w14:textId="77777777" w:rsidR="00523798" w:rsidRPr="00541178" w:rsidRDefault="00523798" w:rsidP="00B43740">
            <w:pPr>
              <w:ind w:right="-164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</w:t>
            </w:r>
            <w:r w:rsidRPr="00541178">
              <w:rPr>
                <w:sz w:val="26"/>
                <w:szCs w:val="24"/>
              </w:rPr>
              <w:t>.</w:t>
            </w:r>
          </w:p>
        </w:tc>
        <w:tc>
          <w:tcPr>
            <w:tcW w:w="5300" w:type="dxa"/>
          </w:tcPr>
          <w:p w14:paraId="73BD04D7" w14:textId="64F284F4" w:rsidR="00523798" w:rsidRPr="00541178" w:rsidRDefault="00523798" w:rsidP="00B43740">
            <w:pPr>
              <w:ind w:right="15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Проведение родительских собраний, цикла лекций и бесед в учреждениях образования по вопросам сохранения здоровья детей и ответственности родителей за воспитание и содержание детей.</w:t>
            </w:r>
          </w:p>
        </w:tc>
        <w:tc>
          <w:tcPr>
            <w:tcW w:w="2552" w:type="dxa"/>
          </w:tcPr>
          <w:p w14:paraId="356FA99D" w14:textId="77777777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ОО, учреждения образования, УО «Высоковский ГАК», РОВД, РОЧС,</w:t>
            </w:r>
            <w:r w:rsidRPr="00541178">
              <w:rPr>
                <w:sz w:val="26"/>
                <w:szCs w:val="24"/>
              </w:rPr>
              <w:t xml:space="preserve"> КДН</w:t>
            </w:r>
          </w:p>
        </w:tc>
        <w:tc>
          <w:tcPr>
            <w:tcW w:w="1842" w:type="dxa"/>
          </w:tcPr>
          <w:p w14:paraId="17CAA91B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Май, июнь</w:t>
            </w:r>
          </w:p>
          <w:p w14:paraId="54C625B5" w14:textId="1ABF3252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 2026 г.</w:t>
            </w:r>
          </w:p>
          <w:p w14:paraId="50A173BC" w14:textId="77777777" w:rsidR="00523798" w:rsidRPr="005C3910" w:rsidRDefault="00523798" w:rsidP="00B43740">
            <w:pPr>
              <w:jc w:val="center"/>
              <w:rPr>
                <w:b/>
                <w:sz w:val="26"/>
                <w:szCs w:val="24"/>
              </w:rPr>
            </w:pPr>
          </w:p>
        </w:tc>
      </w:tr>
      <w:tr w:rsidR="00523798" w:rsidRPr="00541178" w14:paraId="598112E5" w14:textId="77777777" w:rsidTr="00523798">
        <w:tc>
          <w:tcPr>
            <w:tcW w:w="507" w:type="dxa"/>
          </w:tcPr>
          <w:p w14:paraId="5D39ECE1" w14:textId="77777777" w:rsidR="00523798" w:rsidRDefault="00523798" w:rsidP="00B43740">
            <w:pPr>
              <w:ind w:right="-164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3.</w:t>
            </w:r>
          </w:p>
        </w:tc>
        <w:tc>
          <w:tcPr>
            <w:tcW w:w="5300" w:type="dxa"/>
          </w:tcPr>
          <w:p w14:paraId="6DA61FCE" w14:textId="64A9E63C" w:rsidR="00523798" w:rsidRPr="00541178" w:rsidRDefault="00523798" w:rsidP="00B43740">
            <w:pPr>
              <w:ind w:right="15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Проведение заседаний комиссии по делам несовершеннолетних с приглашением подростков, с которыми проводится ИПР, их родителей, планирующих в летний период находиться по месту жительства в целях оказания им помощи в организации занятости</w:t>
            </w:r>
          </w:p>
        </w:tc>
        <w:tc>
          <w:tcPr>
            <w:tcW w:w="2552" w:type="dxa"/>
          </w:tcPr>
          <w:p w14:paraId="191F2650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КДН, РОВД, РК ОО «БРСМ», УО «Высоковский </w:t>
            </w:r>
          </w:p>
          <w:p w14:paraId="5B0D83EF" w14:textId="77777777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ГАК»</w:t>
            </w:r>
          </w:p>
        </w:tc>
        <w:tc>
          <w:tcPr>
            <w:tcW w:w="1842" w:type="dxa"/>
          </w:tcPr>
          <w:p w14:paraId="308B3C7F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Май – август</w:t>
            </w:r>
          </w:p>
          <w:p w14:paraId="689C915A" w14:textId="20A6F785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2026 г.</w:t>
            </w:r>
          </w:p>
        </w:tc>
      </w:tr>
      <w:tr w:rsidR="00523798" w:rsidRPr="00541178" w14:paraId="55F68815" w14:textId="77777777" w:rsidTr="00523798">
        <w:tc>
          <w:tcPr>
            <w:tcW w:w="507" w:type="dxa"/>
          </w:tcPr>
          <w:p w14:paraId="47BEB5EE" w14:textId="77777777" w:rsidR="00523798" w:rsidRDefault="00523798" w:rsidP="00B43740">
            <w:pPr>
              <w:ind w:right="-164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4.</w:t>
            </w:r>
          </w:p>
        </w:tc>
        <w:tc>
          <w:tcPr>
            <w:tcW w:w="5300" w:type="dxa"/>
          </w:tcPr>
          <w:p w14:paraId="7A564406" w14:textId="77777777" w:rsidR="00523798" w:rsidRPr="00541178" w:rsidRDefault="00523798" w:rsidP="00B43740">
            <w:pPr>
              <w:ind w:right="15"/>
              <w:jc w:val="both"/>
              <w:rPr>
                <w:sz w:val="26"/>
                <w:szCs w:val="24"/>
              </w:rPr>
            </w:pPr>
            <w:r w:rsidRPr="00541178">
              <w:rPr>
                <w:sz w:val="26"/>
                <w:szCs w:val="24"/>
              </w:rPr>
              <w:t xml:space="preserve">Обеспечение обмена информацией в отношении несовершеннолетних, </w:t>
            </w:r>
            <w:r>
              <w:rPr>
                <w:sz w:val="26"/>
                <w:szCs w:val="24"/>
              </w:rPr>
              <w:t>с которыми проводится индивидуально профилактическая работа,</w:t>
            </w:r>
            <w:r w:rsidRPr="00541178">
              <w:rPr>
                <w:sz w:val="26"/>
                <w:szCs w:val="24"/>
              </w:rPr>
              <w:t xml:space="preserve"> и выезжающих в другую местность, для проведения с ними профилактической работы</w:t>
            </w:r>
            <w:r>
              <w:rPr>
                <w:sz w:val="26"/>
                <w:szCs w:val="24"/>
              </w:rPr>
              <w:t xml:space="preserve"> по месту пребывания</w:t>
            </w:r>
            <w:r w:rsidRPr="00541178">
              <w:rPr>
                <w:sz w:val="26"/>
                <w:szCs w:val="24"/>
              </w:rPr>
              <w:t>.</w:t>
            </w:r>
          </w:p>
        </w:tc>
        <w:tc>
          <w:tcPr>
            <w:tcW w:w="2552" w:type="dxa"/>
          </w:tcPr>
          <w:p w14:paraId="5A7C8ED7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r w:rsidRPr="00541178">
              <w:rPr>
                <w:sz w:val="26"/>
                <w:szCs w:val="24"/>
              </w:rPr>
              <w:t>РОВД</w:t>
            </w:r>
            <w:r>
              <w:rPr>
                <w:sz w:val="26"/>
                <w:szCs w:val="24"/>
              </w:rPr>
              <w:t xml:space="preserve">, УО «Высоковский </w:t>
            </w:r>
          </w:p>
          <w:p w14:paraId="7780C743" w14:textId="77777777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ГАК», </w:t>
            </w:r>
            <w:proofErr w:type="spellStart"/>
            <w:r>
              <w:rPr>
                <w:sz w:val="26"/>
                <w:szCs w:val="24"/>
              </w:rPr>
              <w:t>горсельисполкомы</w:t>
            </w:r>
            <w:proofErr w:type="spellEnd"/>
          </w:p>
        </w:tc>
        <w:tc>
          <w:tcPr>
            <w:tcW w:w="1842" w:type="dxa"/>
          </w:tcPr>
          <w:p w14:paraId="22694A88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Май</w:t>
            </w:r>
            <w:r w:rsidRPr="00541178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–</w:t>
            </w:r>
            <w:r w:rsidRPr="00541178">
              <w:rPr>
                <w:sz w:val="26"/>
                <w:szCs w:val="24"/>
              </w:rPr>
              <w:t xml:space="preserve"> август</w:t>
            </w:r>
          </w:p>
          <w:p w14:paraId="3C5CFA2E" w14:textId="1D495218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2026 г.</w:t>
            </w:r>
          </w:p>
        </w:tc>
      </w:tr>
      <w:tr w:rsidR="00523798" w:rsidRPr="00541178" w14:paraId="0777A44E" w14:textId="77777777" w:rsidTr="00523798">
        <w:tc>
          <w:tcPr>
            <w:tcW w:w="507" w:type="dxa"/>
          </w:tcPr>
          <w:p w14:paraId="6DCF7181" w14:textId="77777777" w:rsidR="00523798" w:rsidRDefault="00523798" w:rsidP="00B43740">
            <w:pPr>
              <w:ind w:right="-164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lastRenderedPageBreak/>
              <w:t>5.</w:t>
            </w:r>
          </w:p>
        </w:tc>
        <w:tc>
          <w:tcPr>
            <w:tcW w:w="5300" w:type="dxa"/>
          </w:tcPr>
          <w:p w14:paraId="4A4266F0" w14:textId="77777777" w:rsidR="00523798" w:rsidRPr="00541178" w:rsidRDefault="00523798" w:rsidP="00B43740">
            <w:pPr>
              <w:ind w:right="15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Обследование мест отдыха несовершеннолетних (игровые площадки, детские городки, школьные стадионы, пляжи и т.д.), в том числе оздоровительных лагерей по профилям на предмет безопасного пребывания несовершеннолетних</w:t>
            </w:r>
          </w:p>
        </w:tc>
        <w:tc>
          <w:tcPr>
            <w:tcW w:w="2552" w:type="dxa"/>
          </w:tcPr>
          <w:p w14:paraId="7073CF70" w14:textId="77777777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Отдел по образованию, РОВД, КДН, РОЧС</w:t>
            </w:r>
          </w:p>
        </w:tc>
        <w:tc>
          <w:tcPr>
            <w:tcW w:w="1842" w:type="dxa"/>
          </w:tcPr>
          <w:p w14:paraId="25E9FC1E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Май </w:t>
            </w:r>
            <w:r w:rsidRPr="00541178">
              <w:rPr>
                <w:sz w:val="26"/>
                <w:szCs w:val="24"/>
              </w:rPr>
              <w:t>-</w:t>
            </w:r>
            <w:r>
              <w:rPr>
                <w:sz w:val="26"/>
                <w:szCs w:val="24"/>
              </w:rPr>
              <w:t xml:space="preserve"> </w:t>
            </w:r>
            <w:r w:rsidRPr="00541178">
              <w:rPr>
                <w:sz w:val="26"/>
                <w:szCs w:val="24"/>
              </w:rPr>
              <w:t>август</w:t>
            </w:r>
          </w:p>
          <w:p w14:paraId="1C79CB44" w14:textId="2CE9E53B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2026 г.</w:t>
            </w:r>
          </w:p>
        </w:tc>
      </w:tr>
      <w:tr w:rsidR="00523798" w:rsidRPr="00541178" w14:paraId="40349A0E" w14:textId="77777777" w:rsidTr="00523798">
        <w:tc>
          <w:tcPr>
            <w:tcW w:w="507" w:type="dxa"/>
          </w:tcPr>
          <w:p w14:paraId="13E70B72" w14:textId="77777777" w:rsidR="00523798" w:rsidRDefault="00523798" w:rsidP="00B43740">
            <w:pPr>
              <w:ind w:right="-164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6.</w:t>
            </w:r>
          </w:p>
        </w:tc>
        <w:tc>
          <w:tcPr>
            <w:tcW w:w="5300" w:type="dxa"/>
          </w:tcPr>
          <w:p w14:paraId="21AED65A" w14:textId="77777777" w:rsidR="00523798" w:rsidRPr="00A765DE" w:rsidRDefault="00523798" w:rsidP="00B43740">
            <w:pPr>
              <w:ind w:right="15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Обследование оздоровительных лагерей на предмет подготовки к летнему оздоровительному периоду.</w:t>
            </w:r>
          </w:p>
        </w:tc>
        <w:tc>
          <w:tcPr>
            <w:tcW w:w="2552" w:type="dxa"/>
          </w:tcPr>
          <w:p w14:paraId="4B620E8A" w14:textId="77777777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Отдел по образованию, РОВД, РОЧС, ОСВОД</w:t>
            </w:r>
          </w:p>
        </w:tc>
        <w:tc>
          <w:tcPr>
            <w:tcW w:w="1842" w:type="dxa"/>
          </w:tcPr>
          <w:p w14:paraId="0BD4A7CA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Май – август</w:t>
            </w:r>
          </w:p>
          <w:p w14:paraId="7835BA2F" w14:textId="72B01A3E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2026 г.</w:t>
            </w:r>
          </w:p>
        </w:tc>
      </w:tr>
      <w:tr w:rsidR="00523798" w:rsidRPr="00541178" w14:paraId="41A7F189" w14:textId="77777777" w:rsidTr="00523798">
        <w:tc>
          <w:tcPr>
            <w:tcW w:w="507" w:type="dxa"/>
          </w:tcPr>
          <w:p w14:paraId="3D06E407" w14:textId="77777777" w:rsidR="00523798" w:rsidRDefault="00523798" w:rsidP="00B43740">
            <w:pPr>
              <w:ind w:right="-164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7.</w:t>
            </w:r>
          </w:p>
        </w:tc>
        <w:tc>
          <w:tcPr>
            <w:tcW w:w="5300" w:type="dxa"/>
          </w:tcPr>
          <w:p w14:paraId="4C66AB52" w14:textId="77777777" w:rsidR="00523798" w:rsidRPr="00E45535" w:rsidRDefault="00523798" w:rsidP="00B43740">
            <w:pPr>
              <w:ind w:right="15"/>
              <w:jc w:val="both"/>
              <w:rPr>
                <w:sz w:val="26"/>
                <w:szCs w:val="24"/>
              </w:rPr>
            </w:pPr>
            <w:r w:rsidRPr="00E45535">
              <w:rPr>
                <w:sz w:val="26"/>
                <w:szCs w:val="24"/>
              </w:rPr>
              <w:t xml:space="preserve">Проведение рейдовых мероприятий по </w:t>
            </w:r>
          </w:p>
          <w:p w14:paraId="19C74D45" w14:textId="77777777" w:rsidR="00523798" w:rsidRDefault="00523798" w:rsidP="00B43740">
            <w:pPr>
              <w:ind w:right="15"/>
              <w:jc w:val="both"/>
              <w:rPr>
                <w:sz w:val="26"/>
                <w:szCs w:val="24"/>
              </w:rPr>
            </w:pPr>
            <w:r w:rsidRPr="00E45535">
              <w:rPr>
                <w:sz w:val="26"/>
                <w:szCs w:val="24"/>
              </w:rPr>
              <w:t>водоемам с целью выявления на них малолетних,</w:t>
            </w:r>
            <w:r>
              <w:t xml:space="preserve"> </w:t>
            </w:r>
            <w:r w:rsidRPr="00E45535">
              <w:rPr>
                <w:sz w:val="26"/>
                <w:szCs w:val="24"/>
              </w:rPr>
              <w:t>находящихся без присмотра родителей или лиц, их заменяющих, а также фактов купания в неустановленных местах</w:t>
            </w:r>
          </w:p>
        </w:tc>
        <w:tc>
          <w:tcPr>
            <w:tcW w:w="2552" w:type="dxa"/>
          </w:tcPr>
          <w:p w14:paraId="0DEC19CD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РОЧС, ОСВОД, РК ОО «БРСМ»</w:t>
            </w:r>
          </w:p>
        </w:tc>
        <w:tc>
          <w:tcPr>
            <w:tcW w:w="1842" w:type="dxa"/>
          </w:tcPr>
          <w:p w14:paraId="35A676C2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Май – август</w:t>
            </w:r>
          </w:p>
          <w:p w14:paraId="4E26CD89" w14:textId="359A49FE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2026 г.</w:t>
            </w:r>
          </w:p>
        </w:tc>
      </w:tr>
      <w:tr w:rsidR="00523798" w:rsidRPr="00541178" w14:paraId="310A3EB2" w14:textId="77777777" w:rsidTr="00523798">
        <w:tc>
          <w:tcPr>
            <w:tcW w:w="507" w:type="dxa"/>
          </w:tcPr>
          <w:p w14:paraId="62E9FCC5" w14:textId="77777777" w:rsidR="00523798" w:rsidRDefault="00523798" w:rsidP="00B43740">
            <w:pPr>
              <w:ind w:right="-164"/>
              <w:jc w:val="both"/>
              <w:rPr>
                <w:sz w:val="26"/>
                <w:szCs w:val="24"/>
              </w:rPr>
            </w:pPr>
          </w:p>
        </w:tc>
        <w:tc>
          <w:tcPr>
            <w:tcW w:w="9694" w:type="dxa"/>
            <w:gridSpan w:val="3"/>
          </w:tcPr>
          <w:p w14:paraId="4592EFE7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r w:rsidRPr="00E45535">
              <w:rPr>
                <w:sz w:val="26"/>
                <w:szCs w:val="24"/>
              </w:rPr>
              <w:t>Ⅱ. ОРГАНИЗАЦИЯ ЗАНЯТОСТИ И ОЗДОРОВЛЕНИЯ НЕСОВЕРШЕННОЛЕТНИХ</w:t>
            </w:r>
          </w:p>
        </w:tc>
      </w:tr>
      <w:tr w:rsidR="00523798" w:rsidRPr="00541178" w14:paraId="5954DC10" w14:textId="77777777" w:rsidTr="00523798">
        <w:tc>
          <w:tcPr>
            <w:tcW w:w="507" w:type="dxa"/>
          </w:tcPr>
          <w:p w14:paraId="7113FAF8" w14:textId="77777777" w:rsidR="00523798" w:rsidRPr="00541178" w:rsidRDefault="00523798" w:rsidP="00B43740">
            <w:pPr>
              <w:ind w:right="-164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8</w:t>
            </w:r>
            <w:r w:rsidRPr="00541178">
              <w:rPr>
                <w:sz w:val="26"/>
                <w:szCs w:val="24"/>
              </w:rPr>
              <w:t>.</w:t>
            </w:r>
          </w:p>
        </w:tc>
        <w:tc>
          <w:tcPr>
            <w:tcW w:w="5300" w:type="dxa"/>
          </w:tcPr>
          <w:p w14:paraId="36E26C8D" w14:textId="77777777" w:rsidR="00523798" w:rsidRDefault="00523798" w:rsidP="00B43740">
            <w:pPr>
              <w:ind w:right="15"/>
              <w:jc w:val="both"/>
              <w:rPr>
                <w:sz w:val="26"/>
                <w:szCs w:val="24"/>
              </w:rPr>
            </w:pPr>
            <w:r w:rsidRPr="00541178">
              <w:rPr>
                <w:sz w:val="26"/>
                <w:szCs w:val="24"/>
              </w:rPr>
              <w:t>Обеспечение функционирования лагерей с дневным и круглосуточным пребыванием.</w:t>
            </w:r>
          </w:p>
          <w:p w14:paraId="268FE0CD" w14:textId="77777777" w:rsidR="00523798" w:rsidRPr="00A765DE" w:rsidRDefault="00523798" w:rsidP="00B43740">
            <w:pPr>
              <w:ind w:right="15"/>
              <w:jc w:val="both"/>
              <w:rPr>
                <w:sz w:val="26"/>
                <w:szCs w:val="24"/>
              </w:rPr>
            </w:pPr>
          </w:p>
        </w:tc>
        <w:tc>
          <w:tcPr>
            <w:tcW w:w="2552" w:type="dxa"/>
          </w:tcPr>
          <w:p w14:paraId="78AFD0BE" w14:textId="77777777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Отдел по образованию</w:t>
            </w:r>
          </w:p>
        </w:tc>
        <w:tc>
          <w:tcPr>
            <w:tcW w:w="1842" w:type="dxa"/>
          </w:tcPr>
          <w:p w14:paraId="0BE7F2AD" w14:textId="77777777" w:rsidR="00523798" w:rsidRPr="00600DA4" w:rsidRDefault="00523798" w:rsidP="00B43740">
            <w:pPr>
              <w:jc w:val="center"/>
              <w:rPr>
                <w:sz w:val="26"/>
                <w:szCs w:val="24"/>
              </w:rPr>
            </w:pPr>
            <w:r w:rsidRPr="00600DA4">
              <w:rPr>
                <w:sz w:val="26"/>
                <w:szCs w:val="24"/>
              </w:rPr>
              <w:t>Июнь – август</w:t>
            </w:r>
          </w:p>
          <w:p w14:paraId="5C558ED1" w14:textId="7E96F140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  <w:r w:rsidRPr="00600DA4">
              <w:rPr>
                <w:sz w:val="26"/>
                <w:szCs w:val="24"/>
              </w:rPr>
              <w:t>202</w:t>
            </w:r>
            <w:r>
              <w:rPr>
                <w:sz w:val="26"/>
                <w:szCs w:val="24"/>
              </w:rPr>
              <w:t xml:space="preserve">6 </w:t>
            </w:r>
            <w:r w:rsidRPr="00600DA4">
              <w:rPr>
                <w:sz w:val="26"/>
                <w:szCs w:val="24"/>
              </w:rPr>
              <w:t>года</w:t>
            </w:r>
          </w:p>
        </w:tc>
      </w:tr>
      <w:tr w:rsidR="00523798" w:rsidRPr="00541178" w14:paraId="205913BB" w14:textId="77777777" w:rsidTr="00523798">
        <w:tc>
          <w:tcPr>
            <w:tcW w:w="507" w:type="dxa"/>
          </w:tcPr>
          <w:p w14:paraId="278B407C" w14:textId="77777777" w:rsidR="00523798" w:rsidRDefault="00523798" w:rsidP="00B43740">
            <w:pPr>
              <w:ind w:right="-164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9.</w:t>
            </w:r>
          </w:p>
        </w:tc>
        <w:tc>
          <w:tcPr>
            <w:tcW w:w="5300" w:type="dxa"/>
          </w:tcPr>
          <w:p w14:paraId="24359364" w14:textId="77777777" w:rsidR="00523798" w:rsidRPr="00541178" w:rsidRDefault="00523798" w:rsidP="00B43740">
            <w:pPr>
              <w:ind w:right="15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Организация работы волонтерских отрядов для несовершеннолетних</w:t>
            </w:r>
          </w:p>
        </w:tc>
        <w:tc>
          <w:tcPr>
            <w:tcW w:w="2552" w:type="dxa"/>
          </w:tcPr>
          <w:p w14:paraId="36641B9A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Учреждения образования, РК ОО «БРСМ»</w:t>
            </w:r>
          </w:p>
        </w:tc>
        <w:tc>
          <w:tcPr>
            <w:tcW w:w="1842" w:type="dxa"/>
            <w:vMerge w:val="restart"/>
          </w:tcPr>
          <w:p w14:paraId="3983A63B" w14:textId="77777777" w:rsidR="00523798" w:rsidRDefault="00523798" w:rsidP="00B43740">
            <w:pPr>
              <w:jc w:val="center"/>
              <w:rPr>
                <w:b/>
                <w:sz w:val="26"/>
                <w:szCs w:val="24"/>
              </w:rPr>
            </w:pPr>
          </w:p>
          <w:p w14:paraId="0A8D039F" w14:textId="77777777" w:rsidR="00523798" w:rsidRDefault="00523798" w:rsidP="00B43740">
            <w:pPr>
              <w:jc w:val="center"/>
              <w:rPr>
                <w:b/>
                <w:sz w:val="26"/>
                <w:szCs w:val="24"/>
              </w:rPr>
            </w:pPr>
          </w:p>
          <w:p w14:paraId="5ED0AA99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r w:rsidRPr="00600DA4">
              <w:rPr>
                <w:sz w:val="26"/>
                <w:szCs w:val="24"/>
              </w:rPr>
              <w:t xml:space="preserve">Июнь – август </w:t>
            </w:r>
          </w:p>
          <w:p w14:paraId="062DA67F" w14:textId="6E1C5FAE" w:rsidR="00523798" w:rsidRPr="00600DA4" w:rsidRDefault="00523798" w:rsidP="00B43740">
            <w:pPr>
              <w:jc w:val="center"/>
              <w:rPr>
                <w:sz w:val="26"/>
                <w:szCs w:val="24"/>
              </w:rPr>
            </w:pPr>
            <w:r w:rsidRPr="00600DA4">
              <w:rPr>
                <w:sz w:val="26"/>
                <w:szCs w:val="24"/>
              </w:rPr>
              <w:t>202</w:t>
            </w:r>
            <w:r>
              <w:rPr>
                <w:sz w:val="26"/>
                <w:szCs w:val="24"/>
              </w:rPr>
              <w:t>6</w:t>
            </w:r>
            <w:r w:rsidRPr="00600DA4">
              <w:rPr>
                <w:sz w:val="26"/>
                <w:szCs w:val="24"/>
              </w:rPr>
              <w:t xml:space="preserve"> года</w:t>
            </w:r>
          </w:p>
        </w:tc>
      </w:tr>
      <w:tr w:rsidR="00523798" w:rsidRPr="00541178" w14:paraId="467C6FB9" w14:textId="77777777" w:rsidTr="00523798">
        <w:tc>
          <w:tcPr>
            <w:tcW w:w="507" w:type="dxa"/>
          </w:tcPr>
          <w:p w14:paraId="1456AC40" w14:textId="77777777" w:rsidR="00523798" w:rsidRDefault="00523798" w:rsidP="00B43740">
            <w:pPr>
              <w:ind w:right="-164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10.</w:t>
            </w:r>
          </w:p>
        </w:tc>
        <w:tc>
          <w:tcPr>
            <w:tcW w:w="5300" w:type="dxa"/>
          </w:tcPr>
          <w:p w14:paraId="5C1AD962" w14:textId="77777777" w:rsidR="00523798" w:rsidRDefault="00523798" w:rsidP="00B43740">
            <w:pPr>
              <w:ind w:right="15"/>
              <w:jc w:val="both"/>
              <w:rPr>
                <w:sz w:val="26"/>
                <w:szCs w:val="24"/>
              </w:rPr>
            </w:pPr>
            <w:r w:rsidRPr="003B55F4">
              <w:rPr>
                <w:sz w:val="26"/>
                <w:szCs w:val="24"/>
              </w:rPr>
              <w:t>Включение в состав волонтерских и других отрядов подростков, состоящих на различного вида учетах.</w:t>
            </w:r>
          </w:p>
        </w:tc>
        <w:tc>
          <w:tcPr>
            <w:tcW w:w="2552" w:type="dxa"/>
          </w:tcPr>
          <w:p w14:paraId="0D125F0B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РОВД, РК ОО «БРСМ», учреждения образования</w:t>
            </w:r>
          </w:p>
        </w:tc>
        <w:tc>
          <w:tcPr>
            <w:tcW w:w="1842" w:type="dxa"/>
            <w:vMerge/>
          </w:tcPr>
          <w:p w14:paraId="14D4E5B1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</w:p>
        </w:tc>
      </w:tr>
      <w:tr w:rsidR="00523798" w:rsidRPr="00541178" w14:paraId="6D77AFDF" w14:textId="77777777" w:rsidTr="00523798">
        <w:tc>
          <w:tcPr>
            <w:tcW w:w="507" w:type="dxa"/>
          </w:tcPr>
          <w:p w14:paraId="2ED6DD6E" w14:textId="77777777" w:rsidR="00523798" w:rsidRPr="00541178" w:rsidRDefault="00523798" w:rsidP="00B43740">
            <w:pPr>
              <w:ind w:right="-164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11</w:t>
            </w:r>
            <w:r w:rsidRPr="00541178">
              <w:rPr>
                <w:sz w:val="26"/>
                <w:szCs w:val="24"/>
              </w:rPr>
              <w:t>.</w:t>
            </w:r>
          </w:p>
        </w:tc>
        <w:tc>
          <w:tcPr>
            <w:tcW w:w="5300" w:type="dxa"/>
          </w:tcPr>
          <w:p w14:paraId="03F99AE8" w14:textId="6AF218AF" w:rsidR="00523798" w:rsidRPr="00541178" w:rsidRDefault="00523798" w:rsidP="00B43740">
            <w:pPr>
              <w:ind w:right="15"/>
              <w:jc w:val="both"/>
              <w:rPr>
                <w:sz w:val="26"/>
                <w:szCs w:val="24"/>
              </w:rPr>
            </w:pPr>
            <w:r w:rsidRPr="00541178">
              <w:rPr>
                <w:sz w:val="26"/>
                <w:szCs w:val="24"/>
              </w:rPr>
              <w:t>Информирование несовершеннолетних</w:t>
            </w:r>
            <w:r>
              <w:rPr>
                <w:sz w:val="26"/>
                <w:szCs w:val="24"/>
              </w:rPr>
              <w:t>,</w:t>
            </w:r>
            <w:r w:rsidRPr="00541178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 xml:space="preserve">в том числе с </w:t>
            </w:r>
            <w:r w:rsidRPr="00BB20B4">
              <w:rPr>
                <w:sz w:val="26"/>
                <w:szCs w:val="24"/>
              </w:rPr>
              <w:t xml:space="preserve">использованием средств массовой информации, </w:t>
            </w:r>
            <w:r>
              <w:rPr>
                <w:sz w:val="26"/>
                <w:szCs w:val="24"/>
              </w:rPr>
              <w:t>и</w:t>
            </w:r>
            <w:r w:rsidRPr="00BB20B4">
              <w:rPr>
                <w:sz w:val="26"/>
                <w:szCs w:val="24"/>
              </w:rPr>
              <w:t xml:space="preserve">нтернет-ресурсов, а также в учебных </w:t>
            </w:r>
            <w:r>
              <w:rPr>
                <w:sz w:val="26"/>
                <w:szCs w:val="24"/>
              </w:rPr>
              <w:t xml:space="preserve">заведениях </w:t>
            </w:r>
            <w:r w:rsidRPr="00541178">
              <w:rPr>
                <w:sz w:val="26"/>
                <w:szCs w:val="24"/>
              </w:rPr>
              <w:t xml:space="preserve">о возможности трудоустройства </w:t>
            </w:r>
            <w:r>
              <w:rPr>
                <w:sz w:val="26"/>
                <w:szCs w:val="24"/>
              </w:rPr>
              <w:t xml:space="preserve">и оздоровления </w:t>
            </w:r>
            <w:r w:rsidRPr="00541178">
              <w:rPr>
                <w:sz w:val="26"/>
                <w:szCs w:val="24"/>
              </w:rPr>
              <w:t>в летний период</w:t>
            </w:r>
          </w:p>
        </w:tc>
        <w:tc>
          <w:tcPr>
            <w:tcW w:w="2552" w:type="dxa"/>
          </w:tcPr>
          <w:p w14:paraId="19B876DF" w14:textId="77777777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УТЗиСЗ</w:t>
            </w:r>
            <w:proofErr w:type="spellEnd"/>
            <w:r w:rsidRPr="00541178"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РК ОО «</w:t>
            </w:r>
            <w:r w:rsidRPr="00541178">
              <w:rPr>
                <w:sz w:val="26"/>
                <w:szCs w:val="24"/>
              </w:rPr>
              <w:t>БРСМ</w:t>
            </w:r>
            <w:r>
              <w:rPr>
                <w:sz w:val="26"/>
                <w:szCs w:val="24"/>
              </w:rPr>
              <w:t>»</w:t>
            </w:r>
            <w:r w:rsidRPr="00541178"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 xml:space="preserve">отдел по образованию </w:t>
            </w:r>
          </w:p>
        </w:tc>
        <w:tc>
          <w:tcPr>
            <w:tcW w:w="1842" w:type="dxa"/>
          </w:tcPr>
          <w:p w14:paraId="54B51284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proofErr w:type="gramStart"/>
            <w:r>
              <w:rPr>
                <w:sz w:val="26"/>
                <w:szCs w:val="24"/>
              </w:rPr>
              <w:t xml:space="preserve">Май </w:t>
            </w:r>
            <w:r w:rsidRPr="00541178">
              <w:rPr>
                <w:sz w:val="26"/>
                <w:szCs w:val="24"/>
              </w:rPr>
              <w:t xml:space="preserve"> -</w:t>
            </w:r>
            <w:proofErr w:type="gramEnd"/>
            <w:r w:rsidRPr="00541178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июль</w:t>
            </w:r>
          </w:p>
          <w:p w14:paraId="4194330F" w14:textId="0C2E3666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2026 г.</w:t>
            </w:r>
            <w:r w:rsidRPr="00541178">
              <w:rPr>
                <w:sz w:val="26"/>
                <w:szCs w:val="24"/>
              </w:rPr>
              <w:t xml:space="preserve"> </w:t>
            </w:r>
          </w:p>
        </w:tc>
      </w:tr>
      <w:tr w:rsidR="00523798" w:rsidRPr="00541178" w14:paraId="4BC02F4B" w14:textId="77777777" w:rsidTr="00523798">
        <w:tc>
          <w:tcPr>
            <w:tcW w:w="507" w:type="dxa"/>
          </w:tcPr>
          <w:p w14:paraId="23A2EDA8" w14:textId="77777777" w:rsidR="00523798" w:rsidRDefault="00523798" w:rsidP="00B43740">
            <w:pPr>
              <w:ind w:right="-164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12.</w:t>
            </w:r>
          </w:p>
        </w:tc>
        <w:tc>
          <w:tcPr>
            <w:tcW w:w="5300" w:type="dxa"/>
          </w:tcPr>
          <w:p w14:paraId="31C216F7" w14:textId="1FC59727" w:rsidR="00523798" w:rsidRPr="00541178" w:rsidRDefault="00523798" w:rsidP="00B43740">
            <w:pPr>
              <w:ind w:right="15"/>
              <w:jc w:val="both"/>
              <w:rPr>
                <w:sz w:val="26"/>
                <w:szCs w:val="24"/>
              </w:rPr>
            </w:pPr>
            <w:r w:rsidRPr="00E67FC1">
              <w:rPr>
                <w:sz w:val="26"/>
                <w:szCs w:val="24"/>
              </w:rPr>
              <w:t>Обеспечение содействия в трудоустройстве несовершеннолетним, обратившимся в органы по труду, занятости и социальной защите, в том числе в свободное от учебы время</w:t>
            </w:r>
          </w:p>
        </w:tc>
        <w:tc>
          <w:tcPr>
            <w:tcW w:w="2552" w:type="dxa"/>
          </w:tcPr>
          <w:p w14:paraId="7DF7C1A4" w14:textId="77777777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УТЗиСЗ</w:t>
            </w:r>
            <w:proofErr w:type="spellEnd"/>
            <w:r w:rsidRPr="00541178"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РК ОО «</w:t>
            </w:r>
            <w:r w:rsidRPr="00541178">
              <w:rPr>
                <w:sz w:val="26"/>
                <w:szCs w:val="24"/>
              </w:rPr>
              <w:t>БРСМ</w:t>
            </w:r>
            <w:r>
              <w:rPr>
                <w:sz w:val="26"/>
                <w:szCs w:val="24"/>
              </w:rPr>
              <w:t>»</w:t>
            </w:r>
            <w:r w:rsidRPr="00541178"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 xml:space="preserve">отдел по образованию </w:t>
            </w:r>
          </w:p>
        </w:tc>
        <w:tc>
          <w:tcPr>
            <w:tcW w:w="1842" w:type="dxa"/>
          </w:tcPr>
          <w:p w14:paraId="24CCAE76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proofErr w:type="gramStart"/>
            <w:r>
              <w:rPr>
                <w:sz w:val="26"/>
                <w:szCs w:val="24"/>
              </w:rPr>
              <w:t xml:space="preserve">Май </w:t>
            </w:r>
            <w:r w:rsidRPr="00541178">
              <w:rPr>
                <w:sz w:val="26"/>
                <w:szCs w:val="24"/>
              </w:rPr>
              <w:t xml:space="preserve"> -</w:t>
            </w:r>
            <w:proofErr w:type="gramEnd"/>
            <w:r w:rsidRPr="00541178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июль</w:t>
            </w:r>
          </w:p>
          <w:p w14:paraId="5B4D9E56" w14:textId="11985F13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2026 г.</w:t>
            </w:r>
            <w:r w:rsidRPr="00541178">
              <w:rPr>
                <w:sz w:val="26"/>
                <w:szCs w:val="24"/>
              </w:rPr>
              <w:t xml:space="preserve"> </w:t>
            </w:r>
          </w:p>
        </w:tc>
      </w:tr>
      <w:tr w:rsidR="00523798" w:rsidRPr="00541178" w14:paraId="7F945DAF" w14:textId="77777777" w:rsidTr="00523798">
        <w:tc>
          <w:tcPr>
            <w:tcW w:w="507" w:type="dxa"/>
          </w:tcPr>
          <w:p w14:paraId="26E33939" w14:textId="77777777" w:rsidR="00523798" w:rsidRPr="00541178" w:rsidRDefault="00523798" w:rsidP="00B43740">
            <w:pPr>
              <w:ind w:right="-164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13</w:t>
            </w:r>
            <w:r w:rsidRPr="00541178">
              <w:rPr>
                <w:sz w:val="26"/>
                <w:szCs w:val="24"/>
              </w:rPr>
              <w:t>.</w:t>
            </w:r>
          </w:p>
        </w:tc>
        <w:tc>
          <w:tcPr>
            <w:tcW w:w="5300" w:type="dxa"/>
          </w:tcPr>
          <w:p w14:paraId="6C3C640F" w14:textId="7A448489" w:rsidR="00523798" w:rsidRPr="00541178" w:rsidRDefault="00523798" w:rsidP="00B43740">
            <w:pPr>
              <w:ind w:right="15"/>
              <w:jc w:val="both"/>
              <w:rPr>
                <w:sz w:val="26"/>
                <w:szCs w:val="24"/>
              </w:rPr>
            </w:pPr>
            <w:r w:rsidRPr="00E67FC1">
              <w:rPr>
                <w:sz w:val="26"/>
                <w:szCs w:val="24"/>
              </w:rPr>
              <w:t xml:space="preserve">Формирование трудовых (студенческих) отрядов в учреждениях, обеспечивающих получение профессиональнотехнического и среднего специального образования, а также </w:t>
            </w:r>
            <w:r>
              <w:rPr>
                <w:sz w:val="26"/>
                <w:szCs w:val="24"/>
              </w:rPr>
              <w:t>районном</w:t>
            </w:r>
            <w:r w:rsidRPr="00E67FC1">
              <w:rPr>
                <w:sz w:val="26"/>
                <w:szCs w:val="24"/>
              </w:rPr>
              <w:t xml:space="preserve"> комитет</w:t>
            </w:r>
            <w:r>
              <w:rPr>
                <w:sz w:val="26"/>
                <w:szCs w:val="24"/>
              </w:rPr>
              <w:t>е</w:t>
            </w:r>
            <w:r w:rsidRPr="00E67FC1">
              <w:rPr>
                <w:sz w:val="26"/>
                <w:szCs w:val="24"/>
              </w:rPr>
              <w:t xml:space="preserve"> ОО «БРСМ» с обязательным включением в их состав несовершеннолетних, с которыми проводится ИПР, а также признанных находящимися в СОП</w:t>
            </w:r>
          </w:p>
        </w:tc>
        <w:tc>
          <w:tcPr>
            <w:tcW w:w="2552" w:type="dxa"/>
          </w:tcPr>
          <w:p w14:paraId="63D78710" w14:textId="77777777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УО «Высоковский ГАК», </w:t>
            </w:r>
            <w:proofErr w:type="spellStart"/>
            <w:r>
              <w:rPr>
                <w:sz w:val="26"/>
                <w:szCs w:val="24"/>
              </w:rPr>
              <w:t>УТЗиСЗ</w:t>
            </w:r>
            <w:proofErr w:type="spellEnd"/>
            <w:r w:rsidRPr="00541178"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РК ОО «</w:t>
            </w:r>
            <w:r w:rsidRPr="00541178">
              <w:rPr>
                <w:sz w:val="26"/>
                <w:szCs w:val="24"/>
              </w:rPr>
              <w:t>БРСМ</w:t>
            </w:r>
            <w:r>
              <w:rPr>
                <w:sz w:val="26"/>
                <w:szCs w:val="24"/>
              </w:rPr>
              <w:t>»</w:t>
            </w:r>
            <w:r w:rsidRPr="00541178"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отдел по образованию</w:t>
            </w:r>
          </w:p>
        </w:tc>
        <w:tc>
          <w:tcPr>
            <w:tcW w:w="1842" w:type="dxa"/>
          </w:tcPr>
          <w:p w14:paraId="5E655524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Май – август </w:t>
            </w:r>
          </w:p>
          <w:p w14:paraId="7080283B" w14:textId="71A4877F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2026 г.</w:t>
            </w:r>
          </w:p>
        </w:tc>
      </w:tr>
      <w:tr w:rsidR="00523798" w:rsidRPr="00541178" w14:paraId="4EAC9659" w14:textId="77777777" w:rsidTr="00523798">
        <w:tc>
          <w:tcPr>
            <w:tcW w:w="507" w:type="dxa"/>
          </w:tcPr>
          <w:p w14:paraId="79DB0552" w14:textId="77777777" w:rsidR="00523798" w:rsidRDefault="00523798" w:rsidP="00B43740">
            <w:pPr>
              <w:ind w:right="-164"/>
              <w:jc w:val="both"/>
              <w:rPr>
                <w:sz w:val="26"/>
                <w:szCs w:val="24"/>
              </w:rPr>
            </w:pPr>
          </w:p>
        </w:tc>
        <w:tc>
          <w:tcPr>
            <w:tcW w:w="9694" w:type="dxa"/>
            <w:gridSpan w:val="3"/>
          </w:tcPr>
          <w:p w14:paraId="626819A4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  <w:lang w:val="en-US"/>
              </w:rPr>
              <w:t>III</w:t>
            </w:r>
            <w:r>
              <w:rPr>
                <w:sz w:val="26"/>
                <w:szCs w:val="24"/>
              </w:rPr>
              <w:t xml:space="preserve">. </w:t>
            </w:r>
            <w:r w:rsidRPr="00E67FC1">
              <w:rPr>
                <w:sz w:val="26"/>
                <w:szCs w:val="24"/>
              </w:rPr>
              <w:t xml:space="preserve">ОРГАНИЗАЦИЯ И ПРОВЕДЕНИЕ ПРОФИЛАКТИЧЕСКОЙ РАБОТЫ, КУЛЬТУРНО-РАЗВЛЕКАТЕЛЬНЫХ, СПОРТИВНО-МАССОВЫХ И ИНЫХ </w:t>
            </w:r>
            <w:r w:rsidRPr="00E67FC1">
              <w:rPr>
                <w:sz w:val="26"/>
                <w:szCs w:val="24"/>
              </w:rPr>
              <w:lastRenderedPageBreak/>
              <w:t>МЕРОПРИЯТИЙ С НЕСОВЕРШЕННОЛЕТНИМИ</w:t>
            </w:r>
          </w:p>
        </w:tc>
      </w:tr>
      <w:tr w:rsidR="00523798" w:rsidRPr="00541178" w14:paraId="4A563190" w14:textId="77777777" w:rsidTr="00523798">
        <w:tc>
          <w:tcPr>
            <w:tcW w:w="507" w:type="dxa"/>
          </w:tcPr>
          <w:p w14:paraId="4E10B224" w14:textId="77777777" w:rsidR="00523798" w:rsidRPr="00541178" w:rsidRDefault="00523798" w:rsidP="00B43740">
            <w:pPr>
              <w:ind w:right="-164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lastRenderedPageBreak/>
              <w:t>14.</w:t>
            </w:r>
          </w:p>
        </w:tc>
        <w:tc>
          <w:tcPr>
            <w:tcW w:w="5300" w:type="dxa"/>
          </w:tcPr>
          <w:p w14:paraId="718EF8CD" w14:textId="77777777" w:rsidR="00523798" w:rsidRPr="00541178" w:rsidRDefault="00523798" w:rsidP="00B43740">
            <w:pPr>
              <w:ind w:right="15"/>
              <w:jc w:val="both"/>
              <w:rPr>
                <w:sz w:val="26"/>
                <w:szCs w:val="24"/>
              </w:rPr>
            </w:pPr>
            <w:r w:rsidRPr="00541178">
              <w:rPr>
                <w:sz w:val="26"/>
                <w:szCs w:val="24"/>
              </w:rPr>
              <w:t xml:space="preserve">Проведение цикла лекций и бесед в лагерях, действующих на территории района, по вопросам правового просвещения, соблюдения правил поведения на воде, противопожарной безопасности и профилактике здорового образа жизни. </w:t>
            </w:r>
          </w:p>
        </w:tc>
        <w:tc>
          <w:tcPr>
            <w:tcW w:w="2552" w:type="dxa"/>
          </w:tcPr>
          <w:p w14:paraId="14EBB5A1" w14:textId="77777777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  <w:r w:rsidRPr="00541178">
              <w:rPr>
                <w:sz w:val="26"/>
                <w:szCs w:val="24"/>
              </w:rPr>
              <w:t>РОВД, УЗ «Каменецкая ЦРБ», РОЧС, ОСВОД</w:t>
            </w:r>
            <w:r>
              <w:rPr>
                <w:sz w:val="26"/>
                <w:szCs w:val="24"/>
              </w:rPr>
              <w:t>, КДН</w:t>
            </w:r>
          </w:p>
        </w:tc>
        <w:tc>
          <w:tcPr>
            <w:tcW w:w="1842" w:type="dxa"/>
          </w:tcPr>
          <w:p w14:paraId="31A39D5B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r w:rsidRPr="00541178">
              <w:rPr>
                <w:sz w:val="26"/>
                <w:szCs w:val="24"/>
              </w:rPr>
              <w:t xml:space="preserve">Июнь </w:t>
            </w:r>
            <w:r>
              <w:rPr>
                <w:sz w:val="26"/>
                <w:szCs w:val="24"/>
              </w:rPr>
              <w:t>–</w:t>
            </w:r>
            <w:r w:rsidRPr="00541178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август</w:t>
            </w:r>
          </w:p>
          <w:p w14:paraId="6CD88AEA" w14:textId="22415CDE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2026 г.</w:t>
            </w:r>
          </w:p>
        </w:tc>
      </w:tr>
      <w:tr w:rsidR="00523798" w:rsidRPr="00541178" w14:paraId="4F85A807" w14:textId="77777777" w:rsidTr="00523798">
        <w:tc>
          <w:tcPr>
            <w:tcW w:w="507" w:type="dxa"/>
          </w:tcPr>
          <w:p w14:paraId="67B83335" w14:textId="77777777" w:rsidR="00523798" w:rsidRPr="00541178" w:rsidRDefault="00523798" w:rsidP="00B43740">
            <w:pPr>
              <w:ind w:right="-164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15</w:t>
            </w:r>
            <w:r w:rsidRPr="00541178">
              <w:rPr>
                <w:sz w:val="26"/>
                <w:szCs w:val="24"/>
              </w:rPr>
              <w:t>.</w:t>
            </w:r>
          </w:p>
        </w:tc>
        <w:tc>
          <w:tcPr>
            <w:tcW w:w="5300" w:type="dxa"/>
          </w:tcPr>
          <w:p w14:paraId="2091668D" w14:textId="77777777" w:rsidR="00523798" w:rsidRPr="00541178" w:rsidRDefault="00523798" w:rsidP="00B43740">
            <w:pPr>
              <w:ind w:right="15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Размещение на стендах и сайтах </w:t>
            </w:r>
            <w:r w:rsidRPr="00621E91">
              <w:rPr>
                <w:sz w:val="26"/>
                <w:szCs w:val="24"/>
              </w:rPr>
              <w:t>оздоровительных лагерей, учреждений образования, ку</w:t>
            </w:r>
            <w:r>
              <w:rPr>
                <w:sz w:val="26"/>
                <w:szCs w:val="24"/>
              </w:rPr>
              <w:t xml:space="preserve">льтуры, спорта и в иных местах </w:t>
            </w:r>
            <w:r w:rsidRPr="00621E91">
              <w:rPr>
                <w:sz w:val="26"/>
                <w:szCs w:val="24"/>
              </w:rPr>
              <w:t>отдыха детей наглядной информации профилактического характера, мониторинг ее актуальности, при необходимости обновление либо дополнение</w:t>
            </w:r>
          </w:p>
        </w:tc>
        <w:tc>
          <w:tcPr>
            <w:tcW w:w="2552" w:type="dxa"/>
          </w:tcPr>
          <w:p w14:paraId="0517F117" w14:textId="77777777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  <w:r w:rsidRPr="00541178">
              <w:rPr>
                <w:sz w:val="26"/>
                <w:szCs w:val="24"/>
              </w:rPr>
              <w:t>РОВД, УЗ «Каменецкая ЦРБ», РОЧС, ОСВОД</w:t>
            </w:r>
          </w:p>
        </w:tc>
        <w:tc>
          <w:tcPr>
            <w:tcW w:w="1842" w:type="dxa"/>
          </w:tcPr>
          <w:p w14:paraId="0288A5DF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r w:rsidRPr="00541178">
              <w:rPr>
                <w:sz w:val="26"/>
                <w:szCs w:val="24"/>
              </w:rPr>
              <w:t xml:space="preserve">Июнь </w:t>
            </w:r>
            <w:r>
              <w:rPr>
                <w:sz w:val="26"/>
                <w:szCs w:val="24"/>
              </w:rPr>
              <w:t>–</w:t>
            </w:r>
            <w:r w:rsidRPr="00541178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август</w:t>
            </w:r>
          </w:p>
          <w:p w14:paraId="4F501D6C" w14:textId="1C07E0CD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2026 г.</w:t>
            </w:r>
          </w:p>
        </w:tc>
      </w:tr>
      <w:tr w:rsidR="00523798" w:rsidRPr="00541178" w14:paraId="2FCEE5A3" w14:textId="77777777" w:rsidTr="00523798">
        <w:tc>
          <w:tcPr>
            <w:tcW w:w="507" w:type="dxa"/>
          </w:tcPr>
          <w:p w14:paraId="558C05AF" w14:textId="77777777" w:rsidR="00523798" w:rsidRDefault="00523798" w:rsidP="00B43740">
            <w:pPr>
              <w:ind w:right="-164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16.</w:t>
            </w:r>
          </w:p>
        </w:tc>
        <w:tc>
          <w:tcPr>
            <w:tcW w:w="5300" w:type="dxa"/>
          </w:tcPr>
          <w:p w14:paraId="77C2EF0D" w14:textId="77777777" w:rsidR="00523798" w:rsidRDefault="00523798" w:rsidP="00B43740">
            <w:pPr>
              <w:ind w:right="15"/>
              <w:jc w:val="both"/>
              <w:rPr>
                <w:sz w:val="26"/>
                <w:szCs w:val="24"/>
              </w:rPr>
            </w:pPr>
            <w:r w:rsidRPr="00621E91">
              <w:rPr>
                <w:sz w:val="26"/>
                <w:szCs w:val="24"/>
              </w:rPr>
              <w:t>При реализации мероприятий, приуроченных к началу функционирования оздоровительных лагерей, проведение бесед с их руководителями, педагогами и представителями сторожевой охраны по разъяснению признаков наркотического опьянения, сексуального насилия в отношении детей, алгоритма действий в случае выявления факта совершения противоправных действий несовершеннолетними и в отношении них</w:t>
            </w:r>
          </w:p>
        </w:tc>
        <w:tc>
          <w:tcPr>
            <w:tcW w:w="2552" w:type="dxa"/>
          </w:tcPr>
          <w:p w14:paraId="0C59B5D2" w14:textId="77777777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РОВД</w:t>
            </w:r>
          </w:p>
        </w:tc>
        <w:tc>
          <w:tcPr>
            <w:tcW w:w="1842" w:type="dxa"/>
          </w:tcPr>
          <w:p w14:paraId="68A0E293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proofErr w:type="gramStart"/>
            <w:r>
              <w:rPr>
                <w:sz w:val="26"/>
                <w:szCs w:val="24"/>
              </w:rPr>
              <w:t xml:space="preserve">Май </w:t>
            </w:r>
            <w:r w:rsidRPr="00541178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–</w:t>
            </w:r>
            <w:proofErr w:type="gramEnd"/>
            <w:r w:rsidRPr="00541178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август</w:t>
            </w:r>
          </w:p>
          <w:p w14:paraId="7F20FE76" w14:textId="6275AC43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2026 г.</w:t>
            </w:r>
          </w:p>
        </w:tc>
      </w:tr>
      <w:tr w:rsidR="00523798" w:rsidRPr="00541178" w14:paraId="1DD14135" w14:textId="77777777" w:rsidTr="00523798">
        <w:tc>
          <w:tcPr>
            <w:tcW w:w="507" w:type="dxa"/>
          </w:tcPr>
          <w:p w14:paraId="2F4C5FEE" w14:textId="77777777" w:rsidR="00523798" w:rsidRPr="00541178" w:rsidRDefault="00523798" w:rsidP="00B43740">
            <w:pPr>
              <w:ind w:right="-164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17</w:t>
            </w:r>
            <w:r w:rsidRPr="00541178">
              <w:rPr>
                <w:sz w:val="26"/>
                <w:szCs w:val="24"/>
              </w:rPr>
              <w:t>.</w:t>
            </w:r>
          </w:p>
        </w:tc>
        <w:tc>
          <w:tcPr>
            <w:tcW w:w="5300" w:type="dxa"/>
          </w:tcPr>
          <w:p w14:paraId="2008EC67" w14:textId="77777777" w:rsidR="00523798" w:rsidRDefault="00523798" w:rsidP="00B43740">
            <w:pPr>
              <w:ind w:right="15"/>
              <w:jc w:val="both"/>
              <w:rPr>
                <w:sz w:val="26"/>
                <w:szCs w:val="24"/>
              </w:rPr>
            </w:pPr>
            <w:r w:rsidRPr="00541178">
              <w:rPr>
                <w:sz w:val="26"/>
                <w:szCs w:val="24"/>
              </w:rPr>
              <w:t xml:space="preserve">Организация культурно-массовых и спортивных мероприятий с вовлечением несовершеннолетних, состоящих на учетах (согласно разработанным учреждениями культуры и учреждениями образования района планам мероприятий) </w:t>
            </w:r>
          </w:p>
          <w:p w14:paraId="1161F513" w14:textId="77777777" w:rsidR="00523798" w:rsidRPr="00541178" w:rsidRDefault="00523798" w:rsidP="00B43740">
            <w:pPr>
              <w:ind w:right="15"/>
              <w:jc w:val="both"/>
              <w:rPr>
                <w:sz w:val="26"/>
                <w:szCs w:val="24"/>
              </w:rPr>
            </w:pPr>
          </w:p>
        </w:tc>
        <w:tc>
          <w:tcPr>
            <w:tcW w:w="2552" w:type="dxa"/>
          </w:tcPr>
          <w:p w14:paraId="7603A294" w14:textId="77777777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  <w:r w:rsidRPr="00541178">
              <w:rPr>
                <w:sz w:val="26"/>
                <w:szCs w:val="24"/>
              </w:rPr>
              <w:t>Отдел</w:t>
            </w:r>
            <w:r>
              <w:rPr>
                <w:sz w:val="26"/>
                <w:szCs w:val="24"/>
              </w:rPr>
              <w:t xml:space="preserve">ы: </w:t>
            </w:r>
            <w:proofErr w:type="gramStart"/>
            <w:r>
              <w:rPr>
                <w:sz w:val="26"/>
                <w:szCs w:val="24"/>
              </w:rPr>
              <w:t xml:space="preserve">культуры, </w:t>
            </w:r>
            <w:r w:rsidRPr="00541178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идеологической</w:t>
            </w:r>
            <w:proofErr w:type="gramEnd"/>
            <w:r>
              <w:rPr>
                <w:sz w:val="26"/>
                <w:szCs w:val="24"/>
              </w:rPr>
              <w:t xml:space="preserve"> работы </w:t>
            </w:r>
            <w:r w:rsidRPr="00541178">
              <w:rPr>
                <w:sz w:val="26"/>
                <w:szCs w:val="24"/>
              </w:rPr>
              <w:t xml:space="preserve">и по делам молодежи, </w:t>
            </w:r>
            <w:r>
              <w:rPr>
                <w:sz w:val="26"/>
                <w:szCs w:val="24"/>
              </w:rPr>
              <w:t xml:space="preserve"> по образованию</w:t>
            </w:r>
          </w:p>
        </w:tc>
        <w:tc>
          <w:tcPr>
            <w:tcW w:w="1842" w:type="dxa"/>
          </w:tcPr>
          <w:p w14:paraId="04810F51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r w:rsidRPr="00541178">
              <w:rPr>
                <w:sz w:val="26"/>
                <w:szCs w:val="24"/>
              </w:rPr>
              <w:t xml:space="preserve">Июнь </w:t>
            </w:r>
            <w:r>
              <w:rPr>
                <w:sz w:val="26"/>
                <w:szCs w:val="24"/>
              </w:rPr>
              <w:t>–</w:t>
            </w:r>
            <w:r w:rsidRPr="00541178">
              <w:rPr>
                <w:sz w:val="26"/>
                <w:szCs w:val="24"/>
              </w:rPr>
              <w:t xml:space="preserve"> август</w:t>
            </w:r>
          </w:p>
          <w:p w14:paraId="66353A2A" w14:textId="5BD3086A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2026 г.</w:t>
            </w:r>
          </w:p>
          <w:p w14:paraId="23054FC0" w14:textId="77777777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</w:p>
        </w:tc>
      </w:tr>
      <w:tr w:rsidR="00523798" w:rsidRPr="00541178" w14:paraId="06B7D671" w14:textId="77777777" w:rsidTr="00523798">
        <w:tc>
          <w:tcPr>
            <w:tcW w:w="507" w:type="dxa"/>
          </w:tcPr>
          <w:p w14:paraId="7FBF5A87" w14:textId="77777777" w:rsidR="00523798" w:rsidRPr="00541178" w:rsidRDefault="00523798" w:rsidP="00B43740">
            <w:pPr>
              <w:ind w:right="-164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18.</w:t>
            </w:r>
          </w:p>
        </w:tc>
        <w:tc>
          <w:tcPr>
            <w:tcW w:w="5300" w:type="dxa"/>
          </w:tcPr>
          <w:p w14:paraId="6B00E9CC" w14:textId="77777777" w:rsidR="00523798" w:rsidRDefault="00523798" w:rsidP="00B43740">
            <w:pPr>
              <w:ind w:right="15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Организация бесплатного посещения объектов физической культуры, спорта и туризма подростками из социально незащищенных семей и подростками, с которыми проводится индивидуально профилактическая работа.</w:t>
            </w:r>
          </w:p>
          <w:p w14:paraId="1D162196" w14:textId="77777777" w:rsidR="00523798" w:rsidRPr="00541178" w:rsidRDefault="00523798" w:rsidP="00B43740">
            <w:pPr>
              <w:ind w:right="15"/>
              <w:jc w:val="both"/>
              <w:rPr>
                <w:sz w:val="26"/>
                <w:szCs w:val="24"/>
              </w:rPr>
            </w:pPr>
          </w:p>
        </w:tc>
        <w:tc>
          <w:tcPr>
            <w:tcW w:w="2552" w:type="dxa"/>
          </w:tcPr>
          <w:p w14:paraId="75132F50" w14:textId="77777777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  <w:r w:rsidRPr="00541178">
              <w:rPr>
                <w:sz w:val="26"/>
                <w:szCs w:val="24"/>
              </w:rPr>
              <w:t>РОВД, БРСМ</w:t>
            </w:r>
            <w:r>
              <w:rPr>
                <w:sz w:val="26"/>
                <w:szCs w:val="24"/>
              </w:rPr>
              <w:t>, ОО, КДН</w:t>
            </w:r>
          </w:p>
        </w:tc>
        <w:tc>
          <w:tcPr>
            <w:tcW w:w="1842" w:type="dxa"/>
          </w:tcPr>
          <w:p w14:paraId="7C0AF643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r w:rsidRPr="00541178">
              <w:rPr>
                <w:sz w:val="26"/>
                <w:szCs w:val="24"/>
              </w:rPr>
              <w:t>Ию</w:t>
            </w:r>
            <w:r>
              <w:rPr>
                <w:sz w:val="26"/>
                <w:szCs w:val="24"/>
              </w:rPr>
              <w:t>н</w:t>
            </w:r>
            <w:r w:rsidRPr="00541178">
              <w:rPr>
                <w:sz w:val="26"/>
                <w:szCs w:val="24"/>
              </w:rPr>
              <w:t xml:space="preserve">ь </w:t>
            </w:r>
            <w:r>
              <w:rPr>
                <w:sz w:val="26"/>
                <w:szCs w:val="24"/>
              </w:rPr>
              <w:t>–</w:t>
            </w:r>
            <w:r w:rsidRPr="00541178">
              <w:rPr>
                <w:sz w:val="26"/>
                <w:szCs w:val="24"/>
              </w:rPr>
              <w:t xml:space="preserve"> август</w:t>
            </w:r>
          </w:p>
          <w:p w14:paraId="4B965F40" w14:textId="54F891C3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2026 г.</w:t>
            </w:r>
          </w:p>
          <w:p w14:paraId="62D0FE47" w14:textId="77777777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</w:p>
        </w:tc>
      </w:tr>
      <w:tr w:rsidR="00523798" w:rsidRPr="00541178" w14:paraId="77C0CEE4" w14:textId="77777777" w:rsidTr="00523798">
        <w:tc>
          <w:tcPr>
            <w:tcW w:w="507" w:type="dxa"/>
          </w:tcPr>
          <w:p w14:paraId="55AA6F10" w14:textId="77777777" w:rsidR="00523798" w:rsidRPr="00541178" w:rsidRDefault="00523798" w:rsidP="00B43740">
            <w:pPr>
              <w:ind w:right="-164"/>
              <w:jc w:val="both"/>
              <w:rPr>
                <w:sz w:val="26"/>
                <w:szCs w:val="24"/>
              </w:rPr>
            </w:pPr>
            <w:r w:rsidRPr="00541178">
              <w:rPr>
                <w:sz w:val="26"/>
                <w:szCs w:val="24"/>
              </w:rPr>
              <w:t>1</w:t>
            </w:r>
            <w:r>
              <w:rPr>
                <w:sz w:val="26"/>
                <w:szCs w:val="24"/>
              </w:rPr>
              <w:t>9.</w:t>
            </w:r>
          </w:p>
        </w:tc>
        <w:tc>
          <w:tcPr>
            <w:tcW w:w="5300" w:type="dxa"/>
          </w:tcPr>
          <w:p w14:paraId="067393A1" w14:textId="77777777" w:rsidR="00523798" w:rsidRPr="00541178" w:rsidRDefault="00523798" w:rsidP="00B43740">
            <w:pPr>
              <w:ind w:right="15"/>
              <w:jc w:val="both"/>
              <w:rPr>
                <w:sz w:val="26"/>
                <w:szCs w:val="24"/>
              </w:rPr>
            </w:pPr>
            <w:r w:rsidRPr="00621E91">
              <w:rPr>
                <w:sz w:val="26"/>
                <w:szCs w:val="24"/>
              </w:rPr>
              <w:t>Проведение мероприятий по патриотическому воспитанию несовершеннолетних с организацией экскурсий по памятным местам</w:t>
            </w:r>
          </w:p>
        </w:tc>
        <w:tc>
          <w:tcPr>
            <w:tcW w:w="2552" w:type="dxa"/>
          </w:tcPr>
          <w:p w14:paraId="1AF340A9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ОО, учреждения образования, УО «Высоковский </w:t>
            </w:r>
          </w:p>
          <w:p w14:paraId="01045D94" w14:textId="77777777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ГАК», </w:t>
            </w:r>
            <w:proofErr w:type="spellStart"/>
            <w:r>
              <w:rPr>
                <w:sz w:val="26"/>
                <w:szCs w:val="24"/>
              </w:rPr>
              <w:t>УТЗиСЗ</w:t>
            </w:r>
            <w:proofErr w:type="spellEnd"/>
            <w:r>
              <w:rPr>
                <w:sz w:val="26"/>
                <w:szCs w:val="24"/>
              </w:rPr>
              <w:t>, БРСМ</w:t>
            </w:r>
          </w:p>
        </w:tc>
        <w:tc>
          <w:tcPr>
            <w:tcW w:w="1842" w:type="dxa"/>
          </w:tcPr>
          <w:p w14:paraId="1F86A380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Май – сентябрь</w:t>
            </w:r>
          </w:p>
          <w:p w14:paraId="0B3B29D7" w14:textId="1844E266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2026 г.</w:t>
            </w:r>
          </w:p>
        </w:tc>
      </w:tr>
      <w:tr w:rsidR="00523798" w:rsidRPr="00541178" w14:paraId="5286FF01" w14:textId="77777777" w:rsidTr="00523798">
        <w:tc>
          <w:tcPr>
            <w:tcW w:w="507" w:type="dxa"/>
          </w:tcPr>
          <w:p w14:paraId="3ACE08B6" w14:textId="77777777" w:rsidR="00523798" w:rsidRPr="00541178" w:rsidRDefault="00523798" w:rsidP="00B43740">
            <w:pPr>
              <w:ind w:right="-164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20.</w:t>
            </w:r>
          </w:p>
        </w:tc>
        <w:tc>
          <w:tcPr>
            <w:tcW w:w="5300" w:type="dxa"/>
          </w:tcPr>
          <w:p w14:paraId="0D31045D" w14:textId="77777777" w:rsidR="00523798" w:rsidRPr="00621E91" w:rsidRDefault="00523798" w:rsidP="00B43740">
            <w:pPr>
              <w:ind w:right="15"/>
              <w:jc w:val="both"/>
              <w:rPr>
                <w:sz w:val="26"/>
                <w:szCs w:val="24"/>
              </w:rPr>
            </w:pPr>
            <w:r w:rsidRPr="00621E91">
              <w:rPr>
                <w:sz w:val="26"/>
                <w:szCs w:val="24"/>
              </w:rPr>
              <w:t xml:space="preserve">Привлечение к проведению профилактических мероприятий </w:t>
            </w:r>
            <w:r>
              <w:rPr>
                <w:sz w:val="26"/>
                <w:szCs w:val="24"/>
              </w:rPr>
              <w:t>в воспитательно-оздоровительных лагерях</w:t>
            </w:r>
            <w:r w:rsidRPr="00621E91">
              <w:rPr>
                <w:sz w:val="26"/>
                <w:szCs w:val="24"/>
              </w:rPr>
              <w:t xml:space="preserve"> представителей религиозных конфессий, </w:t>
            </w:r>
            <w:r w:rsidRPr="00621E91">
              <w:rPr>
                <w:sz w:val="26"/>
                <w:szCs w:val="24"/>
              </w:rPr>
              <w:lastRenderedPageBreak/>
              <w:t>зарегистрированных в Республике Беларусь</w:t>
            </w:r>
          </w:p>
        </w:tc>
        <w:tc>
          <w:tcPr>
            <w:tcW w:w="2552" w:type="dxa"/>
          </w:tcPr>
          <w:p w14:paraId="2C8119E3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lastRenderedPageBreak/>
              <w:t>Отдел идеологической работы и по делам молодежи</w:t>
            </w:r>
          </w:p>
        </w:tc>
        <w:tc>
          <w:tcPr>
            <w:tcW w:w="1842" w:type="dxa"/>
          </w:tcPr>
          <w:p w14:paraId="6FCAD27C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Июнь - август</w:t>
            </w:r>
          </w:p>
          <w:p w14:paraId="52F9C1A7" w14:textId="26C5017D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2026 г.</w:t>
            </w:r>
          </w:p>
        </w:tc>
      </w:tr>
      <w:tr w:rsidR="00523798" w:rsidRPr="00541178" w14:paraId="34FA0332" w14:textId="77777777" w:rsidTr="00523798">
        <w:tc>
          <w:tcPr>
            <w:tcW w:w="507" w:type="dxa"/>
          </w:tcPr>
          <w:p w14:paraId="1FF1B350" w14:textId="77777777" w:rsidR="00523798" w:rsidRDefault="00523798" w:rsidP="00B43740">
            <w:pPr>
              <w:ind w:right="-164"/>
              <w:jc w:val="both"/>
              <w:rPr>
                <w:sz w:val="26"/>
                <w:szCs w:val="24"/>
              </w:rPr>
            </w:pPr>
          </w:p>
        </w:tc>
        <w:tc>
          <w:tcPr>
            <w:tcW w:w="9694" w:type="dxa"/>
            <w:gridSpan w:val="3"/>
          </w:tcPr>
          <w:p w14:paraId="1678D7C3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  <w:lang w:val="en-US"/>
              </w:rPr>
              <w:t>IV</w:t>
            </w:r>
            <w:r>
              <w:rPr>
                <w:sz w:val="26"/>
                <w:szCs w:val="24"/>
              </w:rPr>
              <w:t xml:space="preserve">. </w:t>
            </w:r>
            <w:r w:rsidRPr="00621E91">
              <w:rPr>
                <w:sz w:val="26"/>
                <w:szCs w:val="24"/>
              </w:rPr>
              <w:t>ОРГАНИЗАЦИЯ И ПРОВЕДЕНИЕ ДОПОЛНИТЕЛЬНЫХ МЕРОПРИЯТИЙ</w:t>
            </w:r>
          </w:p>
        </w:tc>
      </w:tr>
      <w:tr w:rsidR="00523798" w:rsidRPr="00541178" w14:paraId="6C67E710" w14:textId="77777777" w:rsidTr="00523798">
        <w:tc>
          <w:tcPr>
            <w:tcW w:w="507" w:type="dxa"/>
          </w:tcPr>
          <w:p w14:paraId="76596735" w14:textId="77777777" w:rsidR="00523798" w:rsidRDefault="00523798" w:rsidP="00B43740">
            <w:pPr>
              <w:ind w:right="-164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21.</w:t>
            </w:r>
          </w:p>
        </w:tc>
        <w:tc>
          <w:tcPr>
            <w:tcW w:w="5300" w:type="dxa"/>
          </w:tcPr>
          <w:p w14:paraId="5ED9587C" w14:textId="77777777" w:rsidR="00523798" w:rsidRDefault="00523798" w:rsidP="00B43740">
            <w:pPr>
              <w:ind w:right="15"/>
              <w:jc w:val="both"/>
              <w:rPr>
                <w:sz w:val="26"/>
                <w:szCs w:val="24"/>
              </w:rPr>
            </w:pPr>
            <w:r w:rsidRPr="00EC7E2E">
              <w:rPr>
                <w:sz w:val="26"/>
                <w:szCs w:val="24"/>
              </w:rPr>
              <w:t>В целях профилактики и предупреждения детского травматизма проведение в оздоровительных лагерях мероприятий по правилам использования средств индивидуальной мобильности (самокаты, электросамокаты, скейтборды, гироскутеры, сигвеи, моноколеса и роликовые коньки), в том числе с практической наглядностью использования указанных средств</w:t>
            </w:r>
          </w:p>
        </w:tc>
        <w:tc>
          <w:tcPr>
            <w:tcW w:w="2552" w:type="dxa"/>
          </w:tcPr>
          <w:p w14:paraId="53246D2E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РОВД</w:t>
            </w:r>
          </w:p>
        </w:tc>
        <w:tc>
          <w:tcPr>
            <w:tcW w:w="1842" w:type="dxa"/>
          </w:tcPr>
          <w:p w14:paraId="377D5946" w14:textId="77777777" w:rsidR="00523798" w:rsidRPr="00EC7E2E" w:rsidRDefault="00523798" w:rsidP="00B43740">
            <w:pPr>
              <w:jc w:val="center"/>
              <w:rPr>
                <w:sz w:val="26"/>
                <w:szCs w:val="24"/>
              </w:rPr>
            </w:pPr>
            <w:r w:rsidRPr="00EC7E2E">
              <w:rPr>
                <w:sz w:val="26"/>
                <w:szCs w:val="24"/>
              </w:rPr>
              <w:t>Июнь - август</w:t>
            </w:r>
          </w:p>
          <w:p w14:paraId="5ED6AAEB" w14:textId="43F936E0" w:rsidR="00523798" w:rsidRDefault="00523798" w:rsidP="00B43740">
            <w:pPr>
              <w:jc w:val="center"/>
              <w:rPr>
                <w:sz w:val="26"/>
                <w:szCs w:val="24"/>
              </w:rPr>
            </w:pPr>
            <w:r w:rsidRPr="00EC7E2E">
              <w:rPr>
                <w:sz w:val="26"/>
                <w:szCs w:val="24"/>
              </w:rPr>
              <w:t>202</w:t>
            </w:r>
            <w:r>
              <w:rPr>
                <w:sz w:val="26"/>
                <w:szCs w:val="24"/>
              </w:rPr>
              <w:t>6</w:t>
            </w:r>
            <w:r w:rsidRPr="00EC7E2E">
              <w:rPr>
                <w:sz w:val="26"/>
                <w:szCs w:val="24"/>
              </w:rPr>
              <w:t xml:space="preserve"> г.</w:t>
            </w:r>
          </w:p>
        </w:tc>
      </w:tr>
      <w:tr w:rsidR="00523798" w:rsidRPr="00541178" w14:paraId="4FBC48D2" w14:textId="77777777" w:rsidTr="00523798">
        <w:tc>
          <w:tcPr>
            <w:tcW w:w="507" w:type="dxa"/>
          </w:tcPr>
          <w:p w14:paraId="69184E04" w14:textId="77777777" w:rsidR="00523798" w:rsidRDefault="00523798" w:rsidP="00B43740">
            <w:pPr>
              <w:ind w:right="-164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22.</w:t>
            </w:r>
          </w:p>
        </w:tc>
        <w:tc>
          <w:tcPr>
            <w:tcW w:w="5300" w:type="dxa"/>
          </w:tcPr>
          <w:p w14:paraId="6475DD5F" w14:textId="77777777" w:rsidR="00523798" w:rsidRDefault="00523798" w:rsidP="00B43740">
            <w:pPr>
              <w:ind w:right="15"/>
              <w:jc w:val="both"/>
              <w:rPr>
                <w:sz w:val="26"/>
                <w:szCs w:val="24"/>
              </w:rPr>
            </w:pPr>
            <w:r w:rsidRPr="00EC7E2E">
              <w:rPr>
                <w:sz w:val="26"/>
                <w:szCs w:val="24"/>
              </w:rPr>
              <w:t xml:space="preserve">Организация мониторинга работы кружков, секций, клубов по интересам в учреждениях образования, культуры, спорта с изучением уровня вовлечения в них детей, проведения досуговых мероприятий, </w:t>
            </w:r>
            <w:r w:rsidRPr="00FC11DD">
              <w:rPr>
                <w:sz w:val="26"/>
                <w:szCs w:val="24"/>
              </w:rPr>
              <w:t>а также изучение соблюдения трудового законодательства в отношении работающих несовершеннолетних</w:t>
            </w:r>
            <w:r>
              <w:rPr>
                <w:sz w:val="26"/>
                <w:szCs w:val="24"/>
              </w:rPr>
              <w:t>.</w:t>
            </w:r>
            <w:r w:rsidRPr="00FC11DD">
              <w:rPr>
                <w:sz w:val="26"/>
                <w:szCs w:val="24"/>
              </w:rPr>
              <w:t xml:space="preserve"> </w:t>
            </w:r>
            <w:r w:rsidRPr="00EC7E2E">
              <w:rPr>
                <w:sz w:val="26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18BA7143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ОО, РОВД, КДН, </w:t>
            </w:r>
            <w:proofErr w:type="spellStart"/>
            <w:r>
              <w:rPr>
                <w:sz w:val="26"/>
                <w:szCs w:val="24"/>
              </w:rPr>
              <w:t>УТЗиСЗ</w:t>
            </w:r>
            <w:proofErr w:type="spellEnd"/>
          </w:p>
        </w:tc>
        <w:tc>
          <w:tcPr>
            <w:tcW w:w="1842" w:type="dxa"/>
          </w:tcPr>
          <w:p w14:paraId="4397D275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Май – сентябрь</w:t>
            </w:r>
          </w:p>
          <w:p w14:paraId="3271B868" w14:textId="0382DE7C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2026 г.</w:t>
            </w:r>
          </w:p>
        </w:tc>
      </w:tr>
      <w:tr w:rsidR="00523798" w:rsidRPr="00541178" w14:paraId="0A4E393F" w14:textId="77777777" w:rsidTr="00523798">
        <w:tc>
          <w:tcPr>
            <w:tcW w:w="507" w:type="dxa"/>
          </w:tcPr>
          <w:p w14:paraId="05426E5E" w14:textId="77777777" w:rsidR="00523798" w:rsidRDefault="00523798" w:rsidP="00B43740">
            <w:pPr>
              <w:ind w:right="-164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23.</w:t>
            </w:r>
          </w:p>
        </w:tc>
        <w:tc>
          <w:tcPr>
            <w:tcW w:w="5300" w:type="dxa"/>
          </w:tcPr>
          <w:p w14:paraId="6090C9F6" w14:textId="77777777" w:rsidR="00523798" w:rsidRPr="00EC7E2E" w:rsidRDefault="00523798" w:rsidP="00B43740">
            <w:pPr>
              <w:ind w:right="15"/>
              <w:jc w:val="both"/>
              <w:rPr>
                <w:sz w:val="26"/>
                <w:szCs w:val="24"/>
              </w:rPr>
            </w:pPr>
            <w:r w:rsidRPr="00FC11DD">
              <w:rPr>
                <w:sz w:val="26"/>
                <w:szCs w:val="24"/>
              </w:rPr>
              <w:t>Обеспечение контроля за занятостью несовершеннолетних, с которыми проводится индивидуальная профилактическая работа, в том числе прибывших из других регионов на период летних каникул к родственникам, а также признанных в СОП, детей сиротской категории, обучающихся интернатных учреждений, прибывших домой к родителям, патронатным воспитателям</w:t>
            </w:r>
          </w:p>
        </w:tc>
        <w:tc>
          <w:tcPr>
            <w:tcW w:w="2552" w:type="dxa"/>
          </w:tcPr>
          <w:p w14:paraId="2DA0DCF4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ОО, РОВД</w:t>
            </w:r>
          </w:p>
        </w:tc>
        <w:tc>
          <w:tcPr>
            <w:tcW w:w="1842" w:type="dxa"/>
          </w:tcPr>
          <w:p w14:paraId="0F49366A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Май – сентябрь</w:t>
            </w:r>
          </w:p>
          <w:p w14:paraId="06B935B6" w14:textId="1CB49244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2026 г.</w:t>
            </w:r>
          </w:p>
        </w:tc>
      </w:tr>
      <w:tr w:rsidR="00523798" w:rsidRPr="00541178" w14:paraId="1D35894D" w14:textId="77777777" w:rsidTr="00523798">
        <w:tc>
          <w:tcPr>
            <w:tcW w:w="507" w:type="dxa"/>
          </w:tcPr>
          <w:p w14:paraId="75F6ED37" w14:textId="77777777" w:rsidR="00523798" w:rsidRPr="00541178" w:rsidRDefault="00523798" w:rsidP="00B43740">
            <w:pPr>
              <w:ind w:right="-164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24.</w:t>
            </w:r>
          </w:p>
        </w:tc>
        <w:tc>
          <w:tcPr>
            <w:tcW w:w="5300" w:type="dxa"/>
          </w:tcPr>
          <w:p w14:paraId="1CF75430" w14:textId="319D8603" w:rsidR="00523798" w:rsidRPr="00541178" w:rsidRDefault="00523798" w:rsidP="00B43740">
            <w:pPr>
              <w:ind w:right="15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Выявление и учет несовершеннолетних выпускников учреждений общего и среднего образования, не поступивших в учреждения образования, и не трудоустроенных, либо прекративших обучение досрочно.</w:t>
            </w:r>
          </w:p>
        </w:tc>
        <w:tc>
          <w:tcPr>
            <w:tcW w:w="2552" w:type="dxa"/>
          </w:tcPr>
          <w:p w14:paraId="57657CFE" w14:textId="77777777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ОО, КРСПЦ, РОВД, КДН, </w:t>
            </w:r>
            <w:proofErr w:type="spellStart"/>
            <w:r>
              <w:rPr>
                <w:sz w:val="26"/>
                <w:szCs w:val="24"/>
              </w:rPr>
              <w:t>УТЗиСЗ</w:t>
            </w:r>
            <w:proofErr w:type="spellEnd"/>
          </w:p>
        </w:tc>
        <w:tc>
          <w:tcPr>
            <w:tcW w:w="1842" w:type="dxa"/>
          </w:tcPr>
          <w:p w14:paraId="6B790805" w14:textId="77777777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Постоянно </w:t>
            </w:r>
          </w:p>
        </w:tc>
      </w:tr>
      <w:tr w:rsidR="00523798" w:rsidRPr="00541178" w14:paraId="4BD8B546" w14:textId="77777777" w:rsidTr="00523798">
        <w:tc>
          <w:tcPr>
            <w:tcW w:w="507" w:type="dxa"/>
          </w:tcPr>
          <w:p w14:paraId="29E10E97" w14:textId="77777777" w:rsidR="00523798" w:rsidRPr="00541178" w:rsidRDefault="00523798" w:rsidP="00B43740">
            <w:pPr>
              <w:ind w:right="-164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25.</w:t>
            </w:r>
          </w:p>
        </w:tc>
        <w:tc>
          <w:tcPr>
            <w:tcW w:w="5300" w:type="dxa"/>
          </w:tcPr>
          <w:p w14:paraId="39F97280" w14:textId="77777777" w:rsidR="00523798" w:rsidRDefault="00523798" w:rsidP="00B43740">
            <w:pPr>
              <w:ind w:right="15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Проведение профориентационных мероприятий для учащихся учреждений общего и среднего образования</w:t>
            </w:r>
          </w:p>
          <w:p w14:paraId="31AA6275" w14:textId="77777777" w:rsidR="00523798" w:rsidRPr="00541178" w:rsidRDefault="00523798" w:rsidP="00B43740">
            <w:pPr>
              <w:ind w:right="15"/>
              <w:jc w:val="both"/>
              <w:rPr>
                <w:sz w:val="26"/>
                <w:szCs w:val="24"/>
              </w:rPr>
            </w:pPr>
          </w:p>
        </w:tc>
        <w:tc>
          <w:tcPr>
            <w:tcW w:w="2552" w:type="dxa"/>
          </w:tcPr>
          <w:p w14:paraId="708FE0B1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Отдел по образованию, УО «Высоковский </w:t>
            </w:r>
          </w:p>
          <w:p w14:paraId="5AABDD5C" w14:textId="77777777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ГАК», отдел занятости</w:t>
            </w:r>
          </w:p>
        </w:tc>
        <w:tc>
          <w:tcPr>
            <w:tcW w:w="1842" w:type="dxa"/>
          </w:tcPr>
          <w:p w14:paraId="0E580464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Май – сентябрь</w:t>
            </w:r>
          </w:p>
          <w:p w14:paraId="61AD2E5E" w14:textId="2146DF68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2026 г.</w:t>
            </w:r>
          </w:p>
        </w:tc>
      </w:tr>
      <w:tr w:rsidR="00523798" w:rsidRPr="00541178" w14:paraId="07D2ED9E" w14:textId="77777777" w:rsidTr="00523798">
        <w:tc>
          <w:tcPr>
            <w:tcW w:w="507" w:type="dxa"/>
          </w:tcPr>
          <w:p w14:paraId="53AF1233" w14:textId="77777777" w:rsidR="00523798" w:rsidRPr="00541178" w:rsidRDefault="00523798" w:rsidP="00B43740">
            <w:pPr>
              <w:ind w:right="-164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26.</w:t>
            </w:r>
          </w:p>
        </w:tc>
        <w:tc>
          <w:tcPr>
            <w:tcW w:w="5300" w:type="dxa"/>
          </w:tcPr>
          <w:p w14:paraId="7E5A0B36" w14:textId="77777777" w:rsidR="00523798" w:rsidRPr="00541178" w:rsidRDefault="00523798" w:rsidP="00B43740">
            <w:pPr>
              <w:ind w:right="15"/>
              <w:jc w:val="both"/>
              <w:rPr>
                <w:sz w:val="26"/>
                <w:szCs w:val="24"/>
              </w:rPr>
            </w:pPr>
            <w:r w:rsidRPr="00541178">
              <w:rPr>
                <w:sz w:val="26"/>
                <w:szCs w:val="24"/>
              </w:rPr>
              <w:t>Подведение итогов межведомственной программы «Забота»</w:t>
            </w:r>
          </w:p>
        </w:tc>
        <w:tc>
          <w:tcPr>
            <w:tcW w:w="2552" w:type="dxa"/>
          </w:tcPr>
          <w:p w14:paraId="5F6D0AE8" w14:textId="77777777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  <w:r w:rsidRPr="00541178">
              <w:rPr>
                <w:sz w:val="26"/>
                <w:szCs w:val="24"/>
              </w:rPr>
              <w:t xml:space="preserve">КДН, РОВД, </w:t>
            </w:r>
            <w:r>
              <w:rPr>
                <w:sz w:val="26"/>
                <w:szCs w:val="24"/>
              </w:rPr>
              <w:t>отдел по образованию</w:t>
            </w:r>
            <w:r w:rsidRPr="00541178">
              <w:rPr>
                <w:sz w:val="26"/>
                <w:szCs w:val="24"/>
              </w:rPr>
              <w:t>, БРСМ, отдел культуры, отдел занятости</w:t>
            </w:r>
          </w:p>
        </w:tc>
        <w:tc>
          <w:tcPr>
            <w:tcW w:w="1842" w:type="dxa"/>
          </w:tcPr>
          <w:p w14:paraId="75483C85" w14:textId="77777777" w:rsidR="0052379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Сентябрь</w:t>
            </w:r>
          </w:p>
          <w:p w14:paraId="6F46BD23" w14:textId="7C86A59E" w:rsidR="00523798" w:rsidRPr="00541178" w:rsidRDefault="00523798" w:rsidP="00B4374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2026 г.</w:t>
            </w:r>
          </w:p>
        </w:tc>
      </w:tr>
    </w:tbl>
    <w:p w14:paraId="41F26A4A" w14:textId="77777777" w:rsidR="00523798" w:rsidRDefault="00523798" w:rsidP="00B43740">
      <w:pPr>
        <w:jc w:val="both"/>
        <w:rPr>
          <w:sz w:val="30"/>
        </w:rPr>
      </w:pPr>
    </w:p>
    <w:p w14:paraId="54BF72CC" w14:textId="032AFFE1" w:rsidR="00523798" w:rsidRDefault="00523798" w:rsidP="00B43740">
      <w:pPr>
        <w:jc w:val="both"/>
        <w:rPr>
          <w:sz w:val="30"/>
        </w:rPr>
      </w:pPr>
      <w:r>
        <w:rPr>
          <w:sz w:val="30"/>
        </w:rPr>
        <w:t>Всем ответственным до 11 сентября 2026 года представить в комиссию по делам несовершеннолетних райисполкома информацию о выполнении комплекса мероприятий по программе «Забота».</w:t>
      </w:r>
    </w:p>
    <w:p w14:paraId="54F748AA" w14:textId="77777777" w:rsidR="00B91707" w:rsidRDefault="00B91707"/>
    <w:sectPr w:rsidR="00B91707" w:rsidSect="0052379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AB"/>
    <w:rsid w:val="003662EC"/>
    <w:rsid w:val="00523798"/>
    <w:rsid w:val="00A01FCB"/>
    <w:rsid w:val="00AB26AB"/>
    <w:rsid w:val="00B43740"/>
    <w:rsid w:val="00B9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966F"/>
  <w15:chartTrackingRefBased/>
  <w15:docId w15:val="{6443FD06-9ED5-4264-801F-DD10899A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26AB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6AB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6AB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6AB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6AB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6AB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6AB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6AB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6AB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2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26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26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26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26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26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26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26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26AB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B2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6AB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B2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26AB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B26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26A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B26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26A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B26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26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1193</Words>
  <Characters>6801</Characters>
  <Application>Microsoft Office Word</Application>
  <DocSecurity>0</DocSecurity>
  <Lines>56</Lines>
  <Paragraphs>15</Paragraphs>
  <ScaleCrop>false</ScaleCrop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Валерьевна Колтунчик</dc:creator>
  <cp:keywords/>
  <dc:description/>
  <cp:lastModifiedBy>User</cp:lastModifiedBy>
  <cp:revision>3</cp:revision>
  <dcterms:created xsi:type="dcterms:W3CDTF">2026-05-11T07:00:00Z</dcterms:created>
  <dcterms:modified xsi:type="dcterms:W3CDTF">2026-05-18T10:28:00Z</dcterms:modified>
</cp:coreProperties>
</file>